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76ef47134a6f" w:history="1">
              <w:r>
                <w:rPr>
                  <w:rStyle w:val="Hyperlink"/>
                </w:rPr>
                <w:t>中国汽车轮胎行业发展研究分析及趋势预测报告（2025年）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76ef47134a6f" w:history="1">
              <w:r>
                <w:rPr>
                  <w:rStyle w:val="Hyperlink"/>
                </w:rPr>
                <w:t>中国汽车轮胎行业发展研究分析及趋势预测报告（2025年）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176ef47134a6f" w:history="1">
                <w:r>
                  <w:rPr>
                    <w:rStyle w:val="Hyperlink"/>
                  </w:rPr>
                  <w:t>https://www.20087.com/5/07/QiCheLunTaiHangYePinPaiYanJiu.html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是车辆的重要组成部分，其性能直接影响到行车安全与舒适性。近年来，随着汽车行业的快速发展和消费者对驾驶体验要求的提高，汽车轮胎技术取得了显著进步。目前，轮胎企业普遍采用高性能橡胶配方、低滚动阻力设计等技术，以提高轮胎的耐磨性、抓地力和燃油经济性。此外，随着电动汽车市场的兴起，专为电动汽车设计的轮胎也应运而生，这些轮胎在噪声控制、滚动阻力等方面表现更佳。同时，轮胎的智能化也成为一大趋势，如嵌入式传感器能够实时监测胎压和磨损情况，帮助驾驶员及时维护。</w:t>
      </w:r>
      <w:r>
        <w:rPr>
          <w:rFonts w:hint="eastAsia"/>
        </w:rPr>
        <w:br/>
      </w:r>
      <w:r>
        <w:rPr>
          <w:rFonts w:hint="eastAsia"/>
        </w:rPr>
        <w:t>　　未来，汽车轮胎的发展将更加注重性能提升和智能化。随着自动驾驶技术的普及，轮胎需要具备更高的安全性和适应性，以满足车辆在复杂路况下的行驶需求。新材料的应用，如纳米复合材料、生物基橡胶等，将进一步提升轮胎的综合性能。此外，智能轮胎将成为主流，通过集成传感器和通信模块，实现轮胎与车辆其他系统的互联互通，提供更全面的车辆状态信息，从而提升驾驶安全性和舒适性。同时，可持续发展也是未来轮胎行业的一个重要方向，环保材料和可回收设计将成为轮胎制造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76ef47134a6f" w:history="1">
        <w:r>
          <w:rPr>
            <w:rStyle w:val="Hyperlink"/>
          </w:rPr>
          <w:t>中国汽车轮胎行业发展研究分析及趋势预测报告（2025年）</w:t>
        </w:r>
      </w:hyperlink>
      <w:r>
        <w:rPr>
          <w:rFonts w:hint="eastAsia"/>
        </w:rPr>
        <w:t>》基于对汽车轮胎行业的长期监测研究，结合汽车轮胎行业供需关系变化规律、产品消费结构、应用领域拓展、市场发展环境及政策支持等多维度分析，采用定量与定性相结合的科学方法，对行业内重点企业进行了系统研究。报告全面呈现了汽车轮胎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汽车轮胎产业概述</w:t>
      </w:r>
      <w:r>
        <w:rPr>
          <w:rFonts w:hint="eastAsia"/>
        </w:rPr>
        <w:br/>
      </w:r>
      <w:r>
        <w:rPr>
          <w:rFonts w:hint="eastAsia"/>
        </w:rPr>
        <w:t>　　第一节 汽车轮胎产业定义</w:t>
      </w:r>
      <w:r>
        <w:rPr>
          <w:rFonts w:hint="eastAsia"/>
        </w:rPr>
        <w:br/>
      </w:r>
      <w:r>
        <w:rPr>
          <w:rFonts w:hint="eastAsia"/>
        </w:rPr>
        <w:t>　　第二节 汽车轮胎产业发展历程</w:t>
      </w:r>
      <w:r>
        <w:rPr>
          <w:rFonts w:hint="eastAsia"/>
        </w:rPr>
        <w:br/>
      </w:r>
      <w:r>
        <w:rPr>
          <w:rFonts w:hint="eastAsia"/>
        </w:rPr>
        <w:t>　　第三节 汽车轮胎分类情况</w:t>
      </w:r>
      <w:r>
        <w:rPr>
          <w:rFonts w:hint="eastAsia"/>
        </w:rPr>
        <w:br/>
      </w:r>
      <w:r>
        <w:rPr>
          <w:rFonts w:hint="eastAsia"/>
        </w:rPr>
        <w:t>　　第四节 汽车轮胎产业链分析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二、相关汽车轮胎行业标准分析</w:t>
      </w:r>
      <w:r>
        <w:rPr>
          <w:rFonts w:hint="eastAsia"/>
        </w:rPr>
        <w:br/>
      </w:r>
      <w:r>
        <w:rPr>
          <w:rFonts w:hint="eastAsia"/>
        </w:rPr>
        <w:t>　　第三节 汽车轮胎行业社会环境分析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2024-2025年中国汽车轮胎行业发展概况</w:t>
      </w:r>
      <w:r>
        <w:rPr>
          <w:rFonts w:hint="eastAsia"/>
        </w:rPr>
        <w:br/>
      </w:r>
      <w:r>
        <w:rPr>
          <w:rFonts w:hint="eastAsia"/>
        </w:rPr>
        <w:t>　　第一节 汽车轮胎行业发展态势分析</w:t>
      </w:r>
      <w:r>
        <w:rPr>
          <w:rFonts w:hint="eastAsia"/>
        </w:rPr>
        <w:br/>
      </w:r>
      <w:r>
        <w:rPr>
          <w:rFonts w:hint="eastAsia"/>
        </w:rPr>
        <w:t>　　第二节 汽车轮胎行业发展特点分析</w:t>
      </w:r>
      <w:r>
        <w:rPr>
          <w:rFonts w:hint="eastAsia"/>
        </w:rPr>
        <w:br/>
      </w:r>
      <w:r>
        <w:rPr>
          <w:rFonts w:hint="eastAsia"/>
        </w:rPr>
        <w:t>　　第三节 汽车轮胎行业市场供需分析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2019-2024年中国汽车轮胎行业总体规模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中国汽车轮胎行业需求概况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三、2025-2031年中国汽车轮胎市场需求预测分析</w:t>
      </w:r>
      <w:r>
        <w:rPr>
          <w:rFonts w:hint="eastAsia"/>
        </w:rPr>
        <w:br/>
      </w:r>
      <w:r>
        <w:rPr>
          <w:rFonts w:hint="eastAsia"/>
        </w:rPr>
        <w:t>　　第五节 汽车轮胎产业供需平衡状况分析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汽车轮胎细分市场深度分析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中国汽车轮胎行业进口情况分析预测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二、2025年中国汽车轮胎行业进口特点分析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中国汽车轮胎行业出口情况分析预测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二、2025年中国汽车轮胎行业出口特点分析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影响中国汽车轮胎行业进出口因素分析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三、汽车轮胎区域集中度分析</w:t>
      </w:r>
      <w:r>
        <w:rPr>
          <w:rFonts w:hint="eastAsia"/>
        </w:rPr>
        <w:br/>
      </w:r>
      <w:r>
        <w:rPr>
          <w:rFonts w:hint="eastAsia"/>
        </w:rPr>
        <w:t>　　第二节 汽车轮胎行业竞争格局分析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我国汽车轮胎行业前景与机遇分析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一、我国汽车轮胎行业发展前景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二、我国汽车轮胎发展机遇分析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三、2025年汽车轮胎的发展机遇分析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四、新冠疫情对汽车轮胎行业的影响分析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2025-2031年中国汽车轮胎市场趋势分析</w:t>
      </w:r>
      <w:r>
        <w:rPr>
          <w:rFonts w:hint="eastAsia"/>
        </w:rPr>
        <w:br/>
      </w:r>
      <w:r>
        <w:rPr>
          <w:rFonts w:hint="eastAsia"/>
        </w:rPr>
        <w:t>　　　　一、汽车轮胎市场趋势总结</w:t>
      </w:r>
      <w:r>
        <w:rPr>
          <w:rFonts w:hint="eastAsia"/>
        </w:rPr>
        <w:br/>
      </w:r>
      <w:r>
        <w:rPr>
          <w:rFonts w:hint="eastAsia"/>
        </w:rPr>
        <w:t>　　　　二、汽车轮胎发展趋势分析</w:t>
      </w:r>
      <w:r>
        <w:rPr>
          <w:rFonts w:hint="eastAsia"/>
        </w:rPr>
        <w:br/>
      </w:r>
      <w:r>
        <w:rPr>
          <w:rFonts w:hint="eastAsia"/>
        </w:rPr>
        <w:t>　　　　三、汽车轮胎市场发展空间</w:t>
      </w:r>
      <w:r>
        <w:rPr>
          <w:rFonts w:hint="eastAsia"/>
        </w:rPr>
        <w:br/>
      </w:r>
      <w:r>
        <w:rPr>
          <w:rFonts w:hint="eastAsia"/>
        </w:rPr>
        <w:t>　　　　四、汽车轮胎产业政策趋向</w:t>
      </w:r>
      <w:r>
        <w:rPr>
          <w:rFonts w:hint="eastAsia"/>
        </w:rPr>
        <w:br/>
      </w:r>
      <w:r>
        <w:rPr>
          <w:rFonts w:hint="eastAsia"/>
        </w:rPr>
        <w:t>　　　　五、汽车轮胎技术革新趋势</w:t>
      </w:r>
      <w:r>
        <w:rPr>
          <w:rFonts w:hint="eastAsia"/>
        </w:rPr>
        <w:br/>
      </w:r>
      <w:r>
        <w:rPr>
          <w:rFonts w:hint="eastAsia"/>
        </w:rPr>
        <w:t>　　　　六、汽车轮胎价格走势分析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一、2019-2024年汽车轮胎行业投资状况分析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二、2019-2024年汽车轮胎行业投资效益分析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三、2025年汽车轮胎行业投资趋势预测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四、2025年汽车轮胎行业投资方向</w:t>
      </w:r>
      <w:r>
        <w:rPr>
          <w:rFonts w:hint="eastAsia"/>
        </w:rPr>
        <w:br/>
      </w:r>
      <w:r>
        <w:rPr>
          <w:rFonts w:hint="eastAsia"/>
        </w:rPr>
        <w:t>　　　　五、2025年汽车轮胎行业投资建议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三、汽车轮胎经营风险及控制策略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汽车轮胎投资机会分析与项目投资建议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汽车轮胎投资机会分析</w:t>
      </w:r>
      <w:r>
        <w:rPr>
          <w:rFonts w:hint="eastAsia"/>
        </w:rPr>
        <w:br/>
      </w:r>
      <w:r>
        <w:rPr>
          <w:rFonts w:hint="eastAsia"/>
        </w:rPr>
        <w:t>　　第二节 汽车轮胎投资趋势分析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一、汽车轮胎行业投资环境考察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二、汽车轮胎投资风险及控制策略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三、汽车轮胎产品投资方向建议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四、汽车轮胎项目投资建议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汽车轮胎行业类别</w:t>
      </w:r>
      <w:r>
        <w:rPr>
          <w:rFonts w:hint="eastAsia"/>
        </w:rPr>
        <w:br/>
      </w:r>
      <w:r>
        <w:rPr>
          <w:rFonts w:hint="eastAsia"/>
        </w:rPr>
        <w:t>　　图表 汽车轮胎行业产业链调研</w:t>
      </w:r>
      <w:r>
        <w:rPr>
          <w:rFonts w:hint="eastAsia"/>
        </w:rPr>
        <w:br/>
      </w:r>
      <w:r>
        <w:rPr>
          <w:rFonts w:hint="eastAsia"/>
        </w:rPr>
        <w:t>　　图表 汽车轮胎行业现状</w:t>
      </w:r>
      <w:r>
        <w:rPr>
          <w:rFonts w:hint="eastAsia"/>
        </w:rPr>
        <w:br/>
      </w:r>
      <w:r>
        <w:rPr>
          <w:rFonts w:hint="eastAsia"/>
        </w:rPr>
        <w:t>　　图表 汽车轮胎行业标准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2019-2024年中国汽车轮胎行业产量统计</w:t>
      </w:r>
      <w:r>
        <w:rPr>
          <w:rFonts w:hint="eastAsia"/>
        </w:rPr>
        <w:br/>
      </w:r>
      <w:r>
        <w:rPr>
          <w:rFonts w:hint="eastAsia"/>
        </w:rPr>
        <w:t>　　图表 汽车轮胎行业动态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2019-2024年中国汽车轮胎行情</w:t>
      </w:r>
      <w:r>
        <w:rPr>
          <w:rFonts w:hint="eastAsia"/>
        </w:rPr>
        <w:br/>
      </w:r>
      <w:r>
        <w:rPr>
          <w:rFonts w:hint="eastAsia"/>
        </w:rPr>
        <w:t>　　图表 2019-2024年中国汽车轮胎价格走势图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**地区汽车轮胎市场规模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**地区汽车轮胎市场调研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**地区汽车轮胎市场规模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**地区汽车轮胎市场调研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汽车轮胎行业竞争对手分析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2025-2031年中国汽车轮胎行业市场规模预测</w:t>
      </w:r>
      <w:r>
        <w:rPr>
          <w:rFonts w:hint="eastAsia"/>
        </w:rPr>
        <w:br/>
      </w:r>
      <w:r>
        <w:rPr>
          <w:rFonts w:hint="eastAsia"/>
        </w:rPr>
        <w:t>　　图表 汽车轮胎行业准入条件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76ef47134a6f" w:history="1">
        <w:r>
          <w:rPr>
            <w:rStyle w:val="Hyperlink"/>
          </w:rPr>
          <w:t>中国汽车轮胎行业发展研究分析及趋势预测报告（2025年）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176ef47134a6f" w:history="1">
        <w:r>
          <w:rPr>
            <w:rStyle w:val="Hyperlink"/>
          </w:rPr>
          <w:t>https://www.20087.com/5/07/QiCheLunTaiHangYePinPaiYanJiu.html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热点：关于汽车轮胎品牌,你需要了解这些、汽车轮胎排名前十名的品牌、汽车轮胎品牌大全一览、汽车轮胎品牌排行榜、汽车轮胎介绍、汽车轮胎气压多少正常、轿车轮胎、汽车轮胎品牌、汽车轮胎排名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e9e264e6a4c0b" w:history="1">
      <w:r>
        <w:rPr>
          <w:rStyle w:val="Hyperlink"/>
        </w:rPr>
        <w:t>中国汽车轮胎行业发展研究分析及趋势预测报告（2025年）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LunTaiHangYePinPaiYanJiu.html" TargetMode="External" Id="R4f3176ef4713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LunTaiHangYePinPaiYanJiu.html" TargetMode="External" Id="R0f6e9e264e6a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2025-02-02T03:31:00Z</dcterms:created>
  <dcterms:modified xsi:type="dcterms:W3CDTF">2025-02-02T04:31:00Z</dcterms:modified>
  <dc:subject>中国汽车轮胎行业发展研究分析及趋势预测报告（2025年）</dc:subject>
  <dc:title>中国汽车轮胎行业发展研究分析及趋势预测报告（2025年）</dc:title>
  <cp:keywords>中国汽车轮胎行业发展研究分析及趋势预测报告（2025年）</cp:keywords>
  <dc:description>中国汽车轮胎行业发展研究分析及趋势预测报告（2025年）</dc:description>
</cp:coreProperties>
</file>