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66be3c4284452" w:history="1">
              <w:r>
                <w:rPr>
                  <w:rStyle w:val="Hyperlink"/>
                </w:rPr>
                <w:t>2024-2030年中国直流高压发生器行业现状分析与前景趋势预测报告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66be3c4284452" w:history="1">
              <w:r>
                <w:rPr>
                  <w:rStyle w:val="Hyperlink"/>
                </w:rPr>
                <w:t>2024-2030年中国直流高压发生器行业现状分析与前景趋势预测报告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66be3c4284452" w:history="1">
                <w:r>
                  <w:rPr>
                    <w:rStyle w:val="Hyperlink"/>
                  </w:rPr>
                  <w:t>https://www.20087.com/6/87/ZhiLiuGaoYaFaShengQiShiChangQianJingYuCe.html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高压发生器在电力设备检测、材料性能测试、科学研究等领域有广泛应用。随着电力系统电压等级的提高和材料科学的发展，直流高压发生器在输出功率、稳定性和控制精度上不断优化。模块化设计和远程控制技术的应用，提高了设备的灵活性和操作便利性。</w:t>
      </w:r>
      <w:r>
        <w:rPr>
          <w:rFonts w:hint="eastAsia"/>
        </w:rPr>
        <w:br/>
      </w:r>
      <w:r>
        <w:rPr>
          <w:rFonts w:hint="eastAsia"/>
        </w:rPr>
        <w:t>　　未来直流高压发生器将朝着小型化、智能化方向发展，采用更先进的开关电源技术、数字控制技术，实现更高效、更稳定的电压输出。在高压测试领域，集成化测试解决方案的提供将成为趋势，满足用户一站式测试需求。同时，针对新能源汽车、特高压输电等新兴领域，开发专用的高压测试设备，将是行业创新的重要方向。此外，安全性设计和故障预测维护技术的提升，将确保设备在高压环境下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66be3c4284452" w:history="1">
        <w:r>
          <w:rPr>
            <w:rStyle w:val="Hyperlink"/>
          </w:rPr>
          <w:t>2024-2030年中国直流高压发生器行业现状分析与前景趋势预测报告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直流高压发生器行业的市场规模、需求变化、价格波动以及产业链构成。直流高压发生器报告深入剖析了当前市场现状，科学预测了未来直流高压发生器市场前景与发展趋势，特别关注了直流高压发生器细分市场的机会与挑战。同时，对直流高压发生器重点企业的竞争地位、品牌影响力和市场集中度进行了全面评估。直流高压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直流高压发生器行业概述</w:t>
      </w:r>
      <w:r>
        <w:rPr>
          <w:rFonts w:hint="eastAsia"/>
        </w:rPr>
        <w:br/>
      </w:r>
      <w:r>
        <w:rPr>
          <w:rFonts w:hint="eastAsia"/>
        </w:rPr>
        <w:t>　　第一节 直流高压发生器定义与分类</w:t>
      </w:r>
      <w:r>
        <w:rPr>
          <w:rFonts w:hint="eastAsia"/>
        </w:rPr>
        <w:br/>
      </w:r>
      <w:r>
        <w:rPr>
          <w:rFonts w:hint="eastAsia"/>
        </w:rPr>
        <w:t>　　第二节 直流高压发生器应用领域</w:t>
      </w:r>
      <w:r>
        <w:rPr>
          <w:rFonts w:hint="eastAsia"/>
        </w:rPr>
        <w:br/>
      </w:r>
      <w:r>
        <w:rPr>
          <w:rFonts w:hint="eastAsia"/>
        </w:rPr>
        <w:t>　　第三节 直流高压发生器行业经济指标分析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一、直流高压发生器行业赢利性评估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二、直流高压发生器行业成长速度分析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三、直流高压发生器附加值提升空间探讨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四、直流高压发生器行业进入壁垒分析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五、直流高压发生器行业风险性评估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六、直流高压发生器行业周期性分析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七、直流高压发生器行业竞争程度指标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八、直流高压发生器行业成熟度综合分析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直流高压发生器产业链及经营模式分析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三、直流高压发生器销售模式与渠道策略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全球直流高压发生器市场发展分析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2023-2024年全球直流高压发生器行业发展分析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一、全球直流高压发生器行业市场规模与趋势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二、全球直流高压发生器行业发展特点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三、全球直流高压发生器行业竞争格局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主要国家与地区直流高压发生器市场分析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2024-2030年全球直流高压发生器行业发展趋势与前景预测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一、直流高压发生器技术发展趋势</w:t>
      </w:r>
      <w:r>
        <w:rPr>
          <w:rFonts w:hint="eastAsia"/>
        </w:rPr>
        <w:br/>
      </w:r>
      <w:r>
        <w:rPr>
          <w:rFonts w:hint="eastAsia"/>
        </w:rPr>
        <w:t>　　　　二、直流高压发生器行业发展趋势</w:t>
      </w:r>
      <w:r>
        <w:rPr>
          <w:rFonts w:hint="eastAsia"/>
        </w:rPr>
        <w:br/>
      </w:r>
      <w:r>
        <w:rPr>
          <w:rFonts w:hint="eastAsia"/>
        </w:rPr>
        <w:t>　　　　三、直流高压发生器行业发展潜力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中国直流高压发生器行业市场分析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2023-2024年直流高压发生器产能与投资动态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一、国内直流高压发生器产能现状与利用效率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二、直流高压发生器产能扩张与投资动态分析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2024-2030年直流高压发生器行业产量统计与趋势预测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一、2019-2024年直流高压发生器行业数据与增长趋势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1、2019-2024年直流高压发生器产量及增长趋势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2、2019-2024年直流高压发生器细分产品产量及份额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二、直流高压发生器产量影响因素分析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2024-2030年直流高压发生器市场需求与销售分析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一、2023-2024年直流高压发生器行业需求现状</w:t>
      </w:r>
      <w:r>
        <w:rPr>
          <w:rFonts w:hint="eastAsia"/>
        </w:rPr>
        <w:br/>
      </w:r>
      <w:r>
        <w:rPr>
          <w:rFonts w:hint="eastAsia"/>
        </w:rPr>
        <w:t>　　　　二、直流高压发生器客户群体与需求特点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三、2019-2024年直流高压发生器行业销售规模分析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四、2024-2030年直流高压发生器市场增长潜力与规模预测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中国直流高压发生器细分市场分析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一、2023-2024年直流高压发生器主要细分产品市场现状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2023-2024年中国直流高压发生器技术发展研究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当前直流高压发生器技术发展现状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直流高压发生器技术未来发展趋势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直流高压发生器价格机制与竞争策略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一、2019-2024年直流高压发生器市场价格走势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直流高压发生器定价策略与方法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2024-2030年直流高压发生器价格竞争态势与趋势预测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中国直流高压发生器行业重点区域市场研究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2023-2024年重点区域直流高压发生器市场发展概况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二、2019-2024年直流高压发生器市场需求规模情况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二、2019-2024年直流高压发生器市场需求规模情况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二、2019-2024年直流高压发生器市场需求规模情况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二、2019-2024年直流高压发生器市场需求规模情况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二、2019-2024年直流高压发生器市场需求规模情况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三、2024-2030年直流高压发生器行业发展潜力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2019-2024年中国直流高压发生器行业进出口情况分析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直流高压发生器行业进口规模与来源分析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一、2019-2024年直流高压发生器进口规模分析</w:t>
      </w:r>
      <w:r>
        <w:rPr>
          <w:rFonts w:hint="eastAsia"/>
        </w:rPr>
        <w:br/>
      </w:r>
      <w:r>
        <w:rPr>
          <w:rFonts w:hint="eastAsia"/>
        </w:rPr>
        <w:t>　　　　二、直流高压发生器主要进口来源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直流高压发生器行业出口规模与目的地分析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一、2019-2024年直流高压发生器出口规模分析</w:t>
      </w:r>
      <w:r>
        <w:rPr>
          <w:rFonts w:hint="eastAsia"/>
        </w:rPr>
        <w:br/>
      </w:r>
      <w:r>
        <w:rPr>
          <w:rFonts w:hint="eastAsia"/>
        </w:rPr>
        <w:t>　　　　二、直流高压发生器主要出口目的地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2019-2024年中国直流高压发生器总体规模与财务指标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中国直流高压发生器行业总体规模分析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一、直流高压发生器企业数量与结构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二、直流高压发生器从业人员规模</w:t>
      </w:r>
      <w:r>
        <w:rPr>
          <w:rFonts w:hint="eastAsia"/>
        </w:rPr>
        <w:br/>
      </w:r>
      <w:r>
        <w:rPr>
          <w:rFonts w:hint="eastAsia"/>
        </w:rPr>
        <w:t>　　　　三、直流高压发生器行业资产状况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中国直流高压发生器行业财务指标总体分析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直流高压发生器行业重点企业经营状况分析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直流高压发生器重点企业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直流高压发生器领先企业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直流高压发生器标杆企业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直流高压发生器代表企业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直流高压发生器龙头企业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直流高压发生器重点企业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中国直流高压发生器行业竞争格局分析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直流高压发生器行业竞争格局总览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2023-2024年直流高压发生器行业竞争力分析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一、直流高压发生器供应商议价能力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四、直流高压发生器替代品威胁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2019-2024年直流高压发生器行业企业并购活动分析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2023-2024年直流高压发生器行业会展与招投标活动分析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一、直流高压发生器行业会展活动及其市场影响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2024年中国直流高压发生器企业发展策略分析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直流高压发生器市场策略分析</w:t>
      </w:r>
      <w:r>
        <w:rPr>
          <w:rFonts w:hint="eastAsia"/>
        </w:rPr>
        <w:br/>
      </w:r>
      <w:r>
        <w:rPr>
          <w:rFonts w:hint="eastAsia"/>
        </w:rPr>
        <w:t>　　　　一、直流高压发生器市场定位与拓展策略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二、直流高压发生器市场细分与目标客户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直流高压发生器销售策略分析</w:t>
      </w:r>
      <w:r>
        <w:rPr>
          <w:rFonts w:hint="eastAsia"/>
        </w:rPr>
        <w:br/>
      </w:r>
      <w:r>
        <w:rPr>
          <w:rFonts w:hint="eastAsia"/>
        </w:rPr>
        <w:t>　　　　一、直流高压发生器销售渠道与网络建设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提高直流高压发生器企业竞争力建议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一、直流高压发生器技术创新与管理优化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直流高压发生器品牌战略思考</w:t>
      </w:r>
      <w:r>
        <w:rPr>
          <w:rFonts w:hint="eastAsia"/>
        </w:rPr>
        <w:br/>
      </w:r>
      <w:r>
        <w:rPr>
          <w:rFonts w:hint="eastAsia"/>
        </w:rPr>
        <w:t>　　　　一、直流高压发生器品牌建设与维护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二、直流高压发生器品牌影响力与市场竞争力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中国直流高压发生器行业风险与对策</w:t>
      </w:r>
      <w:r>
        <w:rPr>
          <w:rFonts w:hint="eastAsia"/>
        </w:rPr>
        <w:br/>
      </w:r>
      <w:r>
        <w:rPr>
          <w:rFonts w:hint="eastAsia"/>
        </w:rPr>
        <w:t>　　第一节 直流高压发生器行业SWOT分析</w:t>
      </w:r>
      <w:r>
        <w:rPr>
          <w:rFonts w:hint="eastAsia"/>
        </w:rPr>
        <w:br/>
      </w:r>
      <w:r>
        <w:rPr>
          <w:rFonts w:hint="eastAsia"/>
        </w:rPr>
        <w:t>　　　　一、直流高压发生器行业优势分析</w:t>
      </w:r>
      <w:r>
        <w:rPr>
          <w:rFonts w:hint="eastAsia"/>
        </w:rPr>
        <w:br/>
      </w:r>
      <w:r>
        <w:rPr>
          <w:rFonts w:hint="eastAsia"/>
        </w:rPr>
        <w:t>　　　　二、直流高压发生器行业劣势分析</w:t>
      </w:r>
      <w:r>
        <w:rPr>
          <w:rFonts w:hint="eastAsia"/>
        </w:rPr>
        <w:br/>
      </w:r>
      <w:r>
        <w:rPr>
          <w:rFonts w:hint="eastAsia"/>
        </w:rPr>
        <w:t>　　　　三、直流高压发生器市场机会探索</w:t>
      </w:r>
      <w:r>
        <w:rPr>
          <w:rFonts w:hint="eastAsia"/>
        </w:rPr>
        <w:br/>
      </w:r>
      <w:r>
        <w:rPr>
          <w:rFonts w:hint="eastAsia"/>
        </w:rPr>
        <w:t>　　　　四、直流高压发生器市场威胁评估</w:t>
      </w:r>
      <w:r>
        <w:rPr>
          <w:rFonts w:hint="eastAsia"/>
        </w:rPr>
        <w:br/>
      </w:r>
      <w:r>
        <w:rPr>
          <w:rFonts w:hint="eastAsia"/>
        </w:rPr>
        <w:t>　　第二节 直流高压发生器行业风险及对策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2024-2030年中国直流高压发生器行业前景与发展趋势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直流高压发生器行业发展环境分析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2024-2030年直流高压发生器行业发展趋势与方向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一、直流高压发生器行业发展方向预测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二、直流高压发生器发展趋势分析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2024-2030年直流高压发生器行业发展潜力与机遇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一、直流高压发生器市场发展潜力评估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二、直流高压发生器新兴市场与机遇探索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直流高压发生器行业研究结论与建议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(中~智~林)直流高压发生器行业发展建议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**地区直流高压发生器行业市场需求情况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2019-2024年中国直流高压发生器行业产品市场价格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直流高压发生器重点企业经营情况分析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直流高压发生器重点企业经营情况分析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2024-2030年中国直流高压发生器行业利润预测</w:t>
      </w:r>
      <w:r>
        <w:rPr>
          <w:rFonts w:hint="eastAsia"/>
        </w:rPr>
        <w:br/>
      </w:r>
      <w:r>
        <w:rPr>
          <w:rFonts w:hint="eastAsia"/>
        </w:rPr>
        <w:t>　　图表 2024年直流高压发生器行业壁垒</w:t>
      </w:r>
      <w:r>
        <w:rPr>
          <w:rFonts w:hint="eastAsia"/>
        </w:rPr>
        <w:br/>
      </w:r>
      <w:r>
        <w:rPr>
          <w:rFonts w:hint="eastAsia"/>
        </w:rPr>
        <w:t>　　图表 2024年直流高压发生器市场前景分析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2024-2030年中国直流高压发生器市场需求预测</w:t>
      </w:r>
      <w:r>
        <w:rPr>
          <w:rFonts w:hint="eastAsia"/>
        </w:rPr>
        <w:br/>
      </w:r>
      <w:r>
        <w:rPr>
          <w:rFonts w:hint="eastAsia"/>
        </w:rPr>
        <w:t>　　图表 2024年直流高压发生器发展趋势预测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66be3c4284452" w:history="1">
        <w:r>
          <w:rPr>
            <w:rStyle w:val="Hyperlink"/>
          </w:rPr>
          <w:t>2024-2030年中国直流高压发生器行业现状分析与前景趋势预测报告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66be3c4284452" w:history="1">
        <w:r>
          <w:rPr>
            <w:rStyle w:val="Hyperlink"/>
          </w:rPr>
          <w:t>https://www.20087.com/6/87/ZhiLiuGaoYaFaShengQiShiChangQianJingYuCe.html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13236ee14435a" w:history="1">
      <w:r>
        <w:rPr>
          <w:rStyle w:val="Hyperlink"/>
        </w:rPr>
        <w:t>2024-2030年中国直流高压发生器行业现状分析与前景趋势预测报告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LiuGaoYaFaShengQiShiChangQianJingYuCe.html" TargetMode="External" Id="Rd5b66be3c428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LiuGaoYaFaShengQiShiChangQianJingYuCe.html" TargetMode="External" Id="Rff813236ee14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2024-06-24T04:32:49Z</dcterms:created>
  <dcterms:modified xsi:type="dcterms:W3CDTF">2024-06-24T05:32:49Z</dcterms:modified>
  <dc:subject>2024-2030年中国直流高压发生器行业现状分析与前景趋势预测报告</dc:subject>
  <dc:title>2024-2030年中国直流高压发生器行业现状分析与前景趋势预测报告</dc:title>
  <cp:keywords>2024-2030年中国直流高压发生器行业现状分析与前景趋势预测报告</cp:keywords>
  <dc:description>2024-2030年中国直流高压发生器行业现状分析与前景趋势预测报告</dc:description>
</cp:coreProperties>
</file>