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165b77656d4745" w:history="1">
              <w:r>
                <w:rPr>
                  <w:rStyle w:val="Hyperlink"/>
                </w:rPr>
                <w:t>中国住房保障体系研究报告（2007）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165b77656d4745" w:history="1">
              <w:r>
                <w:rPr>
                  <w:rStyle w:val="Hyperlink"/>
                </w:rPr>
                <w:t>中国住房保障体系研究报告（2007）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165b77656d4745" w:history="1">
                <w:r>
                  <w:rPr>
                    <w:rStyle w:val="Hyperlink"/>
                  </w:rPr>
                  <w:t>https://www.20087.com/2007-01/R_zhongguozhufangbaozhangtixiyanjiu200BaoGao.html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导言</w:t>
      </w:r>
      <w:r>
        <w:rPr>
          <w:rFonts w:hint="eastAsia"/>
        </w:rPr>
        <w:br/>
      </w:r>
      <w:r>
        <w:rPr>
          <w:rFonts w:hint="eastAsia"/>
        </w:rPr>
        <w:t>　　●住房保障制度的内涵</w:t>
      </w:r>
      <w:r>
        <w:rPr>
          <w:rFonts w:hint="eastAsia"/>
        </w:rPr>
        <w:br/>
      </w:r>
      <w:r>
        <w:rPr>
          <w:rFonts w:hint="eastAsia"/>
        </w:rPr>
        <w:t>　　市场分析</w:t>
      </w:r>
      <w:r>
        <w:rPr>
          <w:rFonts w:hint="eastAsia"/>
        </w:rPr>
        <w:br/>
      </w:r>
      <w:r>
        <w:rPr>
          <w:rFonts w:hint="eastAsia"/>
        </w:rPr>
        <w:t>　　●住房市场急需落实科学发展观和“以人为本”</w:t>
      </w:r>
      <w:r>
        <w:rPr>
          <w:rFonts w:hint="eastAsia"/>
        </w:rPr>
        <w:br/>
      </w:r>
      <w:r>
        <w:rPr>
          <w:rFonts w:hint="eastAsia"/>
        </w:rPr>
        <w:t>　　地域发展分析</w:t>
      </w:r>
      <w:r>
        <w:rPr>
          <w:rFonts w:hint="eastAsia"/>
        </w:rPr>
        <w:br/>
      </w:r>
      <w:r>
        <w:rPr>
          <w:rFonts w:hint="eastAsia"/>
        </w:rPr>
        <w:t>　　●对“宜居之城”目标下成都房地产业发展方向的思考</w:t>
      </w:r>
      <w:r>
        <w:rPr>
          <w:rFonts w:hint="eastAsia"/>
        </w:rPr>
        <w:br/>
      </w:r>
      <w:r>
        <w:rPr>
          <w:rFonts w:hint="eastAsia"/>
        </w:rPr>
        <w:t>　　●宁波市城镇住房供应保障体系的内容及实践</w:t>
      </w:r>
      <w:r>
        <w:rPr>
          <w:rFonts w:hint="eastAsia"/>
        </w:rPr>
        <w:br/>
      </w:r>
      <w:r>
        <w:rPr>
          <w:rFonts w:hint="eastAsia"/>
        </w:rPr>
        <w:t>　　●中国香港公屋形态</w:t>
      </w:r>
      <w:r>
        <w:rPr>
          <w:rFonts w:hint="eastAsia"/>
        </w:rPr>
        <w:br/>
      </w:r>
      <w:r>
        <w:rPr>
          <w:rFonts w:hint="eastAsia"/>
        </w:rPr>
        <w:t>　　●日照市经济适用房直补改革的实践与思考</w:t>
      </w:r>
      <w:r>
        <w:rPr>
          <w:rFonts w:hint="eastAsia"/>
        </w:rPr>
        <w:br/>
      </w:r>
      <w:r>
        <w:rPr>
          <w:rFonts w:hint="eastAsia"/>
        </w:rPr>
        <w:t>　　●郑州探索廉租房建设新模式</w:t>
      </w:r>
      <w:r>
        <w:rPr>
          <w:rFonts w:hint="eastAsia"/>
        </w:rPr>
        <w:br/>
      </w:r>
      <w:r>
        <w:rPr>
          <w:rFonts w:hint="eastAsia"/>
        </w:rPr>
        <w:t>　　●上海住房公积金制度再创新和发展思考</w:t>
      </w:r>
      <w:r>
        <w:rPr>
          <w:rFonts w:hint="eastAsia"/>
        </w:rPr>
        <w:br/>
      </w:r>
      <w:r>
        <w:rPr>
          <w:rFonts w:hint="eastAsia"/>
        </w:rPr>
        <w:t>　　动因分析</w:t>
      </w:r>
      <w:r>
        <w:rPr>
          <w:rFonts w:hint="eastAsia"/>
        </w:rPr>
        <w:br/>
      </w:r>
      <w:r>
        <w:rPr>
          <w:rFonts w:hint="eastAsia"/>
        </w:rPr>
        <w:t>　　●“房价收入比”和居民住房价格承受能力</w:t>
      </w:r>
      <w:r>
        <w:rPr>
          <w:rFonts w:hint="eastAsia"/>
        </w:rPr>
        <w:br/>
      </w:r>
      <w:r>
        <w:rPr>
          <w:rFonts w:hint="eastAsia"/>
        </w:rPr>
        <w:t>　　●住房市场化与社会保障</w:t>
      </w:r>
      <w:r>
        <w:rPr>
          <w:rFonts w:hint="eastAsia"/>
        </w:rPr>
        <w:br/>
      </w:r>
      <w:r>
        <w:rPr>
          <w:rFonts w:hint="eastAsia"/>
        </w:rPr>
        <w:t>　　●经济适用房是建设和谐社会推动经济发展的杠杆</w:t>
      </w:r>
      <w:r>
        <w:rPr>
          <w:rFonts w:hint="eastAsia"/>
        </w:rPr>
        <w:br/>
      </w:r>
      <w:r>
        <w:rPr>
          <w:rFonts w:hint="eastAsia"/>
        </w:rPr>
        <w:t>　　●廉租房：房地产困境的突破口</w:t>
      </w:r>
      <w:r>
        <w:rPr>
          <w:rFonts w:hint="eastAsia"/>
        </w:rPr>
        <w:br/>
      </w:r>
      <w:r>
        <w:rPr>
          <w:rFonts w:hint="eastAsia"/>
        </w:rPr>
        <w:t>　　问题分析</w:t>
      </w:r>
      <w:r>
        <w:rPr>
          <w:rFonts w:hint="eastAsia"/>
        </w:rPr>
        <w:br/>
      </w:r>
      <w:r>
        <w:rPr>
          <w:rFonts w:hint="eastAsia"/>
        </w:rPr>
        <w:t>　　●住房保障“度”量分析</w:t>
      </w:r>
      <w:r>
        <w:rPr>
          <w:rFonts w:hint="eastAsia"/>
        </w:rPr>
        <w:br/>
      </w:r>
      <w:r>
        <w:rPr>
          <w:rFonts w:hint="eastAsia"/>
        </w:rPr>
        <w:t>　　●机关单位集资建房沦为福利腐败</w:t>
      </w:r>
      <w:r>
        <w:rPr>
          <w:rFonts w:hint="eastAsia"/>
        </w:rPr>
        <w:br/>
      </w:r>
      <w:r>
        <w:rPr>
          <w:rFonts w:hint="eastAsia"/>
        </w:rPr>
        <w:t>　　●公务员住房保障问题分析</w:t>
      </w:r>
      <w:r>
        <w:rPr>
          <w:rFonts w:hint="eastAsia"/>
        </w:rPr>
        <w:br/>
      </w:r>
      <w:r>
        <w:rPr>
          <w:rFonts w:hint="eastAsia"/>
        </w:rPr>
        <w:t>　　●建立住房保障制度成“老大难”问题</w:t>
      </w:r>
      <w:r>
        <w:rPr>
          <w:rFonts w:hint="eastAsia"/>
        </w:rPr>
        <w:br/>
      </w:r>
      <w:r>
        <w:rPr>
          <w:rFonts w:hint="eastAsia"/>
        </w:rPr>
        <w:t>　　●中国经济适用房的“不适之症”</w:t>
      </w:r>
      <w:r>
        <w:rPr>
          <w:rFonts w:hint="eastAsia"/>
        </w:rPr>
        <w:br/>
      </w:r>
      <w:r>
        <w:rPr>
          <w:rFonts w:hint="eastAsia"/>
        </w:rPr>
        <w:t>　　●经济适用房回购政策面临操作难题</w:t>
      </w:r>
      <w:r>
        <w:rPr>
          <w:rFonts w:hint="eastAsia"/>
        </w:rPr>
        <w:br/>
      </w:r>
      <w:r>
        <w:rPr>
          <w:rFonts w:hint="eastAsia"/>
        </w:rPr>
        <w:t>　　●限价房面临五大难题</w:t>
      </w:r>
      <w:r>
        <w:rPr>
          <w:rFonts w:hint="eastAsia"/>
        </w:rPr>
        <w:br/>
      </w:r>
      <w:r>
        <w:rPr>
          <w:rFonts w:hint="eastAsia"/>
        </w:rPr>
        <w:t>　　●我国住房公积金是如何陷入困境的</w:t>
      </w:r>
      <w:r>
        <w:rPr>
          <w:rFonts w:hint="eastAsia"/>
        </w:rPr>
        <w:br/>
      </w:r>
      <w:r>
        <w:rPr>
          <w:rFonts w:hint="eastAsia"/>
        </w:rPr>
        <w:t>　　●住房公积金管理中存在的问题及对策</w:t>
      </w:r>
      <w:r>
        <w:rPr>
          <w:rFonts w:hint="eastAsia"/>
        </w:rPr>
        <w:br/>
      </w:r>
      <w:r>
        <w:rPr>
          <w:rFonts w:hint="eastAsia"/>
        </w:rPr>
        <w:t>　　●住房公积金制度实施中的问题与对策</w:t>
      </w:r>
      <w:r>
        <w:rPr>
          <w:rFonts w:hint="eastAsia"/>
        </w:rPr>
        <w:br/>
      </w:r>
      <w:r>
        <w:rPr>
          <w:rFonts w:hint="eastAsia"/>
        </w:rPr>
        <w:t>　　发展对策</w:t>
      </w:r>
      <w:r>
        <w:rPr>
          <w:rFonts w:hint="eastAsia"/>
        </w:rPr>
        <w:br/>
      </w:r>
      <w:r>
        <w:rPr>
          <w:rFonts w:hint="eastAsia"/>
        </w:rPr>
        <w:t>　　●完善我国城镇住房保障制度的政策性建议</w:t>
      </w:r>
      <w:r>
        <w:rPr>
          <w:rFonts w:hint="eastAsia"/>
        </w:rPr>
        <w:br/>
      </w:r>
      <w:r>
        <w:rPr>
          <w:rFonts w:hint="eastAsia"/>
        </w:rPr>
        <w:t>　　●关于进一步完善我国住房保障制度的政策建议</w:t>
      </w:r>
      <w:r>
        <w:rPr>
          <w:rFonts w:hint="eastAsia"/>
        </w:rPr>
        <w:br/>
      </w:r>
      <w:r>
        <w:rPr>
          <w:rFonts w:hint="eastAsia"/>
        </w:rPr>
        <w:t>　　●进一步健全我国住房保障体系的建议</w:t>
      </w:r>
      <w:r>
        <w:rPr>
          <w:rFonts w:hint="eastAsia"/>
        </w:rPr>
        <w:br/>
      </w:r>
      <w:r>
        <w:rPr>
          <w:rFonts w:hint="eastAsia"/>
        </w:rPr>
        <w:t>　　●宏观调控下一步：调整商品房与经济适用房比例</w:t>
      </w:r>
      <w:r>
        <w:rPr>
          <w:rFonts w:hint="eastAsia"/>
        </w:rPr>
        <w:br/>
      </w:r>
      <w:r>
        <w:rPr>
          <w:rFonts w:hint="eastAsia"/>
        </w:rPr>
        <w:t>　　●从制度建设入手完善住房公积金的管理</w:t>
      </w:r>
      <w:r>
        <w:rPr>
          <w:rFonts w:hint="eastAsia"/>
        </w:rPr>
        <w:br/>
      </w:r>
      <w:r>
        <w:rPr>
          <w:rFonts w:hint="eastAsia"/>
        </w:rPr>
        <w:t>　　●改进住房公积金管理的几点思考</w:t>
      </w:r>
      <w:r>
        <w:rPr>
          <w:rFonts w:hint="eastAsia"/>
        </w:rPr>
        <w:br/>
      </w:r>
      <w:r>
        <w:rPr>
          <w:rFonts w:hint="eastAsia"/>
        </w:rPr>
        <w:t>　　国际借鉴</w:t>
      </w:r>
      <w:r>
        <w:rPr>
          <w:rFonts w:hint="eastAsia"/>
        </w:rPr>
        <w:br/>
      </w:r>
      <w:r>
        <w:rPr>
          <w:rFonts w:hint="eastAsia"/>
        </w:rPr>
        <w:t>　　●世界三次房地产泡沫给房地产行业的三大警示</w:t>
      </w:r>
      <w:r>
        <w:rPr>
          <w:rFonts w:hint="eastAsia"/>
        </w:rPr>
        <w:br/>
      </w:r>
      <w:r>
        <w:rPr>
          <w:rFonts w:hint="eastAsia"/>
        </w:rPr>
        <w:t>　　●日本公共住宅供给政策及其启示</w:t>
      </w:r>
      <w:r>
        <w:rPr>
          <w:rFonts w:hint="eastAsia"/>
        </w:rPr>
        <w:br/>
      </w:r>
      <w:r>
        <w:rPr>
          <w:rFonts w:hint="eastAsia"/>
        </w:rPr>
        <w:t>　　●美国房地产市场变化对中国的影响</w:t>
      </w:r>
      <w:r>
        <w:rPr>
          <w:rFonts w:hint="eastAsia"/>
        </w:rPr>
        <w:br/>
      </w:r>
      <w:r>
        <w:rPr>
          <w:rFonts w:hint="eastAsia"/>
        </w:rPr>
        <w:t>　　●国外如何解决低收入家庭住房问题</w:t>
      </w:r>
      <w:r>
        <w:rPr>
          <w:rFonts w:hint="eastAsia"/>
        </w:rPr>
        <w:br/>
      </w:r>
      <w:r>
        <w:rPr>
          <w:rFonts w:hint="eastAsia"/>
        </w:rPr>
        <w:t>　　●中国能否借鉴新加坡“政府组屋”制度</w:t>
      </w:r>
      <w:r>
        <w:rPr>
          <w:rFonts w:hint="eastAsia"/>
        </w:rPr>
        <w:br/>
      </w:r>
      <w:r>
        <w:rPr>
          <w:rFonts w:hint="eastAsia"/>
        </w:rPr>
        <w:t>　　●国际经验与“安居”中国</w:t>
      </w:r>
      <w:r>
        <w:rPr>
          <w:rFonts w:hint="eastAsia"/>
        </w:rPr>
        <w:br/>
      </w:r>
      <w:r>
        <w:rPr>
          <w:rFonts w:hint="eastAsia"/>
        </w:rPr>
        <w:t>　　●中外住房保障制度比较分析</w:t>
      </w:r>
      <w:r>
        <w:rPr>
          <w:rFonts w:hint="eastAsia"/>
        </w:rPr>
        <w:br/>
      </w:r>
      <w:r>
        <w:rPr>
          <w:rFonts w:hint="eastAsia"/>
        </w:rPr>
        <w:t>　　●国内外廉租房体系建设模式</w:t>
      </w:r>
      <w:r>
        <w:rPr>
          <w:rFonts w:hint="eastAsia"/>
        </w:rPr>
        <w:br/>
      </w:r>
      <w:r>
        <w:rPr>
          <w:rFonts w:hint="eastAsia"/>
        </w:rPr>
        <w:t>　　●借鉴发达国家经验完善我国住房保障政策</w:t>
      </w:r>
      <w:r>
        <w:rPr>
          <w:rFonts w:hint="eastAsia"/>
        </w:rPr>
        <w:br/>
      </w:r>
      <w:r>
        <w:rPr>
          <w:rFonts w:hint="eastAsia"/>
        </w:rPr>
        <w:t>　　●住房保障政策与模式的国际经验对我国的启示</w:t>
      </w:r>
      <w:r>
        <w:rPr>
          <w:rFonts w:hint="eastAsia"/>
        </w:rPr>
        <w:br/>
      </w:r>
      <w:r>
        <w:rPr>
          <w:rFonts w:hint="eastAsia"/>
        </w:rPr>
        <w:t>　　投资分析</w:t>
      </w:r>
      <w:r>
        <w:rPr>
          <w:rFonts w:hint="eastAsia"/>
        </w:rPr>
        <w:br/>
      </w:r>
      <w:r>
        <w:rPr>
          <w:rFonts w:hint="eastAsia"/>
        </w:rPr>
        <w:t>　　●经济适用房的产权与收益</w:t>
      </w:r>
      <w:r>
        <w:rPr>
          <w:rFonts w:hint="eastAsia"/>
        </w:rPr>
        <w:br/>
      </w:r>
      <w:r>
        <w:rPr>
          <w:rFonts w:hint="eastAsia"/>
        </w:rPr>
        <w:t>　　●经济适用房的产权问题</w:t>
      </w:r>
      <w:r>
        <w:rPr>
          <w:rFonts w:hint="eastAsia"/>
        </w:rPr>
        <w:br/>
      </w:r>
      <w:r>
        <w:rPr>
          <w:rFonts w:hint="eastAsia"/>
        </w:rPr>
        <w:t>　　●房地产信托推进廉租住房发展分析</w:t>
      </w:r>
      <w:r>
        <w:rPr>
          <w:rFonts w:hint="eastAsia"/>
        </w:rPr>
        <w:br/>
      </w:r>
      <w:r>
        <w:rPr>
          <w:rFonts w:hint="eastAsia"/>
        </w:rPr>
        <w:t>　　●廉租房需要资金与金融创新</w:t>
      </w:r>
      <w:r>
        <w:rPr>
          <w:rFonts w:hint="eastAsia"/>
        </w:rPr>
        <w:br/>
      </w:r>
      <w:r>
        <w:rPr>
          <w:rFonts w:hint="eastAsia"/>
        </w:rPr>
        <w:t>　　●限价商品房下的投资模式</w:t>
      </w:r>
      <w:r>
        <w:rPr>
          <w:rFonts w:hint="eastAsia"/>
        </w:rPr>
        <w:br/>
      </w:r>
      <w:r>
        <w:rPr>
          <w:rFonts w:hint="eastAsia"/>
        </w:rPr>
        <w:t>　　模式与机制</w:t>
      </w:r>
      <w:r>
        <w:rPr>
          <w:rFonts w:hint="eastAsia"/>
        </w:rPr>
        <w:br/>
      </w:r>
      <w:r>
        <w:rPr>
          <w:rFonts w:hint="eastAsia"/>
        </w:rPr>
        <w:t>　　●中国需要多层次的住房保障体系</w:t>
      </w:r>
      <w:r>
        <w:rPr>
          <w:rFonts w:hint="eastAsia"/>
        </w:rPr>
        <w:br/>
      </w:r>
      <w:r>
        <w:rPr>
          <w:rFonts w:hint="eastAsia"/>
        </w:rPr>
        <w:t>　　●建立三大机制</w:t>
      </w:r>
      <w:r>
        <w:rPr>
          <w:rFonts w:hint="eastAsia"/>
        </w:rPr>
        <w:br/>
      </w:r>
      <w:r>
        <w:rPr>
          <w:rFonts w:hint="eastAsia"/>
        </w:rPr>
        <w:t>　　●住房公积金体系的建立</w:t>
      </w:r>
      <w:r>
        <w:rPr>
          <w:rFonts w:hint="eastAsia"/>
        </w:rPr>
        <w:br/>
      </w:r>
      <w:r>
        <w:rPr>
          <w:rFonts w:hint="eastAsia"/>
        </w:rPr>
        <w:t>　　政策与制度</w:t>
      </w:r>
      <w:r>
        <w:rPr>
          <w:rFonts w:hint="eastAsia"/>
        </w:rPr>
        <w:br/>
      </w:r>
      <w:r>
        <w:rPr>
          <w:rFonts w:hint="eastAsia"/>
        </w:rPr>
        <w:t>　　●完善住房保障制度是调控市场重要环节</w:t>
      </w:r>
      <w:r>
        <w:rPr>
          <w:rFonts w:hint="eastAsia"/>
        </w:rPr>
        <w:br/>
      </w:r>
      <w:r>
        <w:rPr>
          <w:rFonts w:hint="eastAsia"/>
        </w:rPr>
        <w:t>　　●我国城镇住房保障政策框架形成时间表</w:t>
      </w:r>
      <w:r>
        <w:rPr>
          <w:rFonts w:hint="eastAsia"/>
        </w:rPr>
        <w:br/>
      </w:r>
      <w:r>
        <w:rPr>
          <w:rFonts w:hint="eastAsia"/>
        </w:rPr>
        <w:t>　　●建立住房保障制度是政府义不容辞的责任</w:t>
      </w:r>
      <w:r>
        <w:rPr>
          <w:rFonts w:hint="eastAsia"/>
        </w:rPr>
        <w:br/>
      </w:r>
      <w:r>
        <w:rPr>
          <w:rFonts w:hint="eastAsia"/>
        </w:rPr>
        <w:t>　　●住房制度变迁、市场扭曲与高房价</w:t>
      </w:r>
      <w:r>
        <w:rPr>
          <w:rFonts w:hint="eastAsia"/>
        </w:rPr>
        <w:br/>
      </w:r>
      <w:r>
        <w:rPr>
          <w:rFonts w:hint="eastAsia"/>
        </w:rPr>
        <w:t>　　●完善我国城镇住房保障制度的政策性研究</w:t>
      </w:r>
      <w:r>
        <w:rPr>
          <w:rFonts w:hint="eastAsia"/>
        </w:rPr>
        <w:br/>
      </w:r>
      <w:r>
        <w:rPr>
          <w:rFonts w:hint="eastAsia"/>
        </w:rPr>
        <w:t>　　●经济适用房政策需转换思路</w:t>
      </w:r>
      <w:r>
        <w:rPr>
          <w:rFonts w:hint="eastAsia"/>
        </w:rPr>
        <w:br/>
      </w:r>
      <w:r>
        <w:rPr>
          <w:rFonts w:hint="eastAsia"/>
        </w:rPr>
        <w:t>　　●建设部要求逐步扩大廉租房覆盖面</w:t>
      </w:r>
      <w:r>
        <w:rPr>
          <w:rFonts w:hint="eastAsia"/>
        </w:rPr>
        <w:br/>
      </w:r>
      <w:r>
        <w:rPr>
          <w:rFonts w:hint="eastAsia"/>
        </w:rPr>
        <w:t>　　●建立城镇最低收入家庭廉租住房制度</w:t>
      </w:r>
      <w:r>
        <w:rPr>
          <w:rFonts w:hint="eastAsia"/>
        </w:rPr>
        <w:br/>
      </w:r>
      <w:r>
        <w:rPr>
          <w:rFonts w:hint="eastAsia"/>
        </w:rPr>
        <w:t>　　●住房公积金制度亟需与时俱进</w:t>
      </w:r>
      <w:r>
        <w:rPr>
          <w:rFonts w:hint="eastAsia"/>
        </w:rPr>
        <w:br/>
      </w:r>
      <w:r>
        <w:rPr>
          <w:rFonts w:hint="eastAsia"/>
        </w:rPr>
        <w:t>　　●国资委限定央企住房公积金打破层级划分惯例</w:t>
      </w:r>
      <w:r>
        <w:rPr>
          <w:rFonts w:hint="eastAsia"/>
        </w:rPr>
        <w:br/>
      </w:r>
      <w:r>
        <w:rPr>
          <w:rFonts w:hint="eastAsia"/>
        </w:rPr>
        <w:t>　　●公积金制度的改革与创新方向</w:t>
      </w:r>
      <w:r>
        <w:rPr>
          <w:rFonts w:hint="eastAsia"/>
        </w:rPr>
        <w:br/>
      </w:r>
      <w:r>
        <w:rPr>
          <w:rFonts w:hint="eastAsia"/>
        </w:rPr>
        <w:t>　　环境分析</w:t>
      </w:r>
      <w:r>
        <w:rPr>
          <w:rFonts w:hint="eastAsia"/>
        </w:rPr>
        <w:br/>
      </w:r>
      <w:r>
        <w:rPr>
          <w:rFonts w:hint="eastAsia"/>
        </w:rPr>
        <w:t>　　●央行新政对住房公积金贷款的影响</w:t>
      </w:r>
      <w:r>
        <w:rPr>
          <w:rFonts w:hint="eastAsia"/>
        </w:rPr>
        <w:br/>
      </w:r>
      <w:r>
        <w:rPr>
          <w:rFonts w:hint="eastAsia"/>
        </w:rPr>
        <w:t>　　发展评价</w:t>
      </w:r>
      <w:r>
        <w:rPr>
          <w:rFonts w:hint="eastAsia"/>
        </w:rPr>
        <w:br/>
      </w:r>
      <w:r>
        <w:rPr>
          <w:rFonts w:hint="eastAsia"/>
        </w:rPr>
        <w:t>　　●期待限价商品房量化指标</w:t>
      </w:r>
      <w:r>
        <w:rPr>
          <w:rFonts w:hint="eastAsia"/>
        </w:rPr>
        <w:br/>
      </w:r>
      <w:r>
        <w:rPr>
          <w:rFonts w:hint="eastAsia"/>
        </w:rPr>
        <w:t>　　链式分析</w:t>
      </w:r>
      <w:r>
        <w:rPr>
          <w:rFonts w:hint="eastAsia"/>
        </w:rPr>
        <w:br/>
      </w:r>
      <w:r>
        <w:rPr>
          <w:rFonts w:hint="eastAsia"/>
        </w:rPr>
        <w:t>　　●经济适用房与政府职能定位</w:t>
      </w:r>
      <w:r>
        <w:rPr>
          <w:rFonts w:hint="eastAsia"/>
        </w:rPr>
        <w:br/>
      </w:r>
      <w:r>
        <w:rPr>
          <w:rFonts w:hint="eastAsia"/>
        </w:rPr>
        <w:t>　　●租赁型经济适用房要体现责任刚性</w:t>
      </w:r>
      <w:r>
        <w:rPr>
          <w:rFonts w:hint="eastAsia"/>
        </w:rPr>
        <w:br/>
      </w:r>
      <w:r>
        <w:rPr>
          <w:rFonts w:hint="eastAsia"/>
        </w:rPr>
        <w:t>　　●限价商品房应纳入我国银行住房供应体系</w:t>
      </w:r>
      <w:r>
        <w:rPr>
          <w:rFonts w:hint="eastAsia"/>
        </w:rPr>
        <w:br/>
      </w:r>
      <w:r>
        <w:rPr>
          <w:rFonts w:hint="eastAsia"/>
        </w:rPr>
        <w:t>　　战略与策略</w:t>
      </w:r>
      <w:r>
        <w:rPr>
          <w:rFonts w:hint="eastAsia"/>
        </w:rPr>
        <w:br/>
      </w:r>
      <w:r>
        <w:rPr>
          <w:rFonts w:hint="eastAsia"/>
        </w:rPr>
        <w:t>　　●我国住房保障新体的细化策略</w:t>
      </w:r>
      <w:r>
        <w:rPr>
          <w:rFonts w:hint="eastAsia"/>
        </w:rPr>
        <w:br/>
      </w:r>
      <w:r>
        <w:rPr>
          <w:rFonts w:hint="eastAsia"/>
        </w:rPr>
        <w:t>　　●普通商品房限价的土地出让策略</w:t>
      </w:r>
      <w:r>
        <w:rPr>
          <w:rFonts w:hint="eastAsia"/>
        </w:rPr>
        <w:br/>
      </w:r>
      <w:r>
        <w:rPr>
          <w:rFonts w:hint="eastAsia"/>
        </w:rPr>
        <w:t>　　高端访谈</w:t>
      </w:r>
      <w:r>
        <w:rPr>
          <w:rFonts w:hint="eastAsia"/>
        </w:rPr>
        <w:br/>
      </w:r>
      <w:r>
        <w:rPr>
          <w:rFonts w:hint="eastAsia"/>
        </w:rPr>
        <w:t>　　●陈淮：住房保障重点倾斜四类人</w:t>
      </w:r>
      <w:r>
        <w:rPr>
          <w:rFonts w:hint="eastAsia"/>
        </w:rPr>
        <w:br/>
      </w:r>
      <w:r>
        <w:rPr>
          <w:rFonts w:hint="eastAsia"/>
        </w:rPr>
        <w:t>　　●易宪容：中国需要怎样的住房保障体系</w:t>
      </w:r>
      <w:r>
        <w:rPr>
          <w:rFonts w:hint="eastAsia"/>
        </w:rPr>
        <w:br/>
      </w:r>
      <w:r>
        <w:rPr>
          <w:rFonts w:hint="eastAsia"/>
        </w:rPr>
        <w:t>　　●张元端：完善住房保障体系是宏观调控当务之急</w:t>
      </w:r>
      <w:r>
        <w:rPr>
          <w:rFonts w:hint="eastAsia"/>
        </w:rPr>
        <w:br/>
      </w:r>
      <w:r>
        <w:rPr>
          <w:rFonts w:hint="eastAsia"/>
        </w:rPr>
        <w:t>　　●潘石屹：为经济适用房改售为租叫好</w:t>
      </w:r>
      <w:r>
        <w:rPr>
          <w:rFonts w:hint="eastAsia"/>
        </w:rPr>
        <w:br/>
      </w:r>
      <w:r>
        <w:rPr>
          <w:rFonts w:hint="eastAsia"/>
        </w:rPr>
        <w:t>　　●尹中立：不能废除经济适用房制度</w:t>
      </w:r>
      <w:r>
        <w:rPr>
          <w:rFonts w:hint="eastAsia"/>
        </w:rPr>
        <w:br/>
      </w:r>
      <w:r>
        <w:rPr>
          <w:rFonts w:hint="eastAsia"/>
        </w:rPr>
        <w:t>　　●包宗华：不能轻言取消住房公积金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165b77656d4745" w:history="1">
        <w:r>
          <w:rPr>
            <w:rStyle w:val="Hyperlink"/>
          </w:rPr>
          <w:t>中国住房保障体系研究报告（2007）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165b77656d4745" w:history="1">
        <w:r>
          <w:rPr>
            <w:rStyle w:val="Hyperlink"/>
          </w:rPr>
          <w:t>https://www.20087.com/2007-01/R_zhongguozhufangbaozhangtixiyanjiu200BaoGao.html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973f3074f4a16" w:history="1">
      <w:r>
        <w:rPr>
          <w:rStyle w:val="Hyperlink"/>
        </w:rPr>
        <w:t>中国住房保障体系研究报告（2007）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zhongguozhufangbaozhangtixiyanjiu200BaoGao.html" TargetMode="External" Id="Rd2165b77656d47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zhongguozhufangbaozhangtixiyanjiu200BaoGao.html" TargetMode="External" Id="R6b5973f3074f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2007-01-17T02:36:00Z</dcterms:created>
  <dcterms:modified xsi:type="dcterms:W3CDTF">2007-01-17T03:36:00Z</dcterms:modified>
  <dc:subject>中国住房保障体系研究报告（2007）</dc:subject>
  <dc:title>中国住房保障体系研究报告（2007）</dc:title>
  <cp:keywords>中国住房保障体系研究报告（2007）</cp:keywords>
  <dc:description>中国住房保障体系研究报告（2007）</dc:description>
</cp:coreProperties>
</file>