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31f3cd94e4955" w:history="1">
              <w:r>
                <w:rPr>
                  <w:rStyle w:val="Hyperlink"/>
                </w:rPr>
                <w:t>中国家电产业国际化经营问题及对策研究报告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31f3cd94e4955" w:history="1">
              <w:r>
                <w:rPr>
                  <w:rStyle w:val="Hyperlink"/>
                </w:rPr>
                <w:t>中国家电产业国际化经营问题及对策研究报告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c31f3cd94e4955" w:history="1">
                <w:r>
                  <w:rPr>
                    <w:rStyle w:val="Hyperlink"/>
                  </w:rPr>
                  <w:t>https://www.20087.com/2007-01/R_zhongguojiadianchanyeguojihuajingyinBaoGao.html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●中国家电产业的发展历程</w:t>
      </w:r>
      <w:r>
        <w:rPr>
          <w:rFonts w:hint="eastAsia"/>
        </w:rPr>
        <w:br/>
      </w:r>
      <w:r>
        <w:rPr>
          <w:rFonts w:hint="eastAsia"/>
        </w:rPr>
        <w:t>　　●第一阶段：起步阶段（1979年至1988年）</w:t>
      </w:r>
      <w:r>
        <w:rPr>
          <w:rFonts w:hint="eastAsia"/>
        </w:rPr>
        <w:br/>
      </w:r>
      <w:r>
        <w:rPr>
          <w:rFonts w:hint="eastAsia"/>
        </w:rPr>
        <w:t>　　●第二阶段：竞争加剧阶段（1989年至1995年）</w:t>
      </w:r>
      <w:r>
        <w:rPr>
          <w:rFonts w:hint="eastAsia"/>
        </w:rPr>
        <w:br/>
      </w:r>
      <w:r>
        <w:rPr>
          <w:rFonts w:hint="eastAsia"/>
        </w:rPr>
        <w:t>　　●第三阶段：走向世界阶段（1996年至今）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●中国家电产品的出口分析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●我国家电企业与跨国公司的差距</w:t>
      </w:r>
      <w:r>
        <w:rPr>
          <w:rFonts w:hint="eastAsia"/>
        </w:rPr>
        <w:br/>
      </w:r>
      <w:r>
        <w:rPr>
          <w:rFonts w:hint="eastAsia"/>
        </w:rPr>
        <w:t>　　○规模小</w:t>
      </w:r>
      <w:r>
        <w:rPr>
          <w:rFonts w:hint="eastAsia"/>
        </w:rPr>
        <w:br/>
      </w:r>
      <w:r>
        <w:rPr>
          <w:rFonts w:hint="eastAsia"/>
        </w:rPr>
        <w:t>　　○盈利能力差</w:t>
      </w:r>
      <w:r>
        <w:rPr>
          <w:rFonts w:hint="eastAsia"/>
        </w:rPr>
        <w:br/>
      </w:r>
      <w:r>
        <w:rPr>
          <w:rFonts w:hint="eastAsia"/>
        </w:rPr>
        <w:t>　　○品牌知名度底</w:t>
      </w:r>
      <w:r>
        <w:rPr>
          <w:rFonts w:hint="eastAsia"/>
        </w:rPr>
        <w:br/>
      </w:r>
      <w:r>
        <w:rPr>
          <w:rFonts w:hint="eastAsia"/>
        </w:rPr>
        <w:t>　　○技术创新能力弱</w:t>
      </w:r>
      <w:r>
        <w:rPr>
          <w:rFonts w:hint="eastAsia"/>
        </w:rPr>
        <w:br/>
      </w:r>
      <w:r>
        <w:rPr>
          <w:rFonts w:hint="eastAsia"/>
        </w:rPr>
        <w:t>　　○劳动生产率低</w:t>
      </w:r>
      <w:r>
        <w:rPr>
          <w:rFonts w:hint="eastAsia"/>
        </w:rPr>
        <w:br/>
      </w:r>
      <w:r>
        <w:rPr>
          <w:rFonts w:hint="eastAsia"/>
        </w:rPr>
        <w:t>　　○管理水平落后</w:t>
      </w:r>
      <w:r>
        <w:rPr>
          <w:rFonts w:hint="eastAsia"/>
        </w:rPr>
        <w:br/>
      </w:r>
      <w:r>
        <w:rPr>
          <w:rFonts w:hint="eastAsia"/>
        </w:rPr>
        <w:t>　　○企业国际化水平低</w:t>
      </w:r>
      <w:r>
        <w:rPr>
          <w:rFonts w:hint="eastAsia"/>
        </w:rPr>
        <w:br/>
      </w:r>
      <w:r>
        <w:rPr>
          <w:rFonts w:hint="eastAsia"/>
        </w:rPr>
        <w:t>　　●家电产业的问题</w:t>
      </w:r>
      <w:r>
        <w:rPr>
          <w:rFonts w:hint="eastAsia"/>
        </w:rPr>
        <w:br/>
      </w:r>
      <w:r>
        <w:rPr>
          <w:rFonts w:hint="eastAsia"/>
        </w:rPr>
        <w:t>　　○过度竞争</w:t>
      </w:r>
      <w:r>
        <w:rPr>
          <w:rFonts w:hint="eastAsia"/>
        </w:rPr>
        <w:br/>
      </w:r>
      <w:r>
        <w:rPr>
          <w:rFonts w:hint="eastAsia"/>
        </w:rPr>
        <w:t>　　○过度竞争的表现</w:t>
      </w:r>
      <w:r>
        <w:rPr>
          <w:rFonts w:hint="eastAsia"/>
        </w:rPr>
        <w:br/>
      </w:r>
      <w:r>
        <w:rPr>
          <w:rFonts w:hint="eastAsia"/>
        </w:rPr>
        <w:t>　　○过度竞争的原因</w:t>
      </w:r>
      <w:r>
        <w:rPr>
          <w:rFonts w:hint="eastAsia"/>
        </w:rPr>
        <w:br/>
      </w:r>
      <w:r>
        <w:rPr>
          <w:rFonts w:hint="eastAsia"/>
        </w:rPr>
        <w:t>　　○过度竞争对经济的影响</w:t>
      </w:r>
      <w:r>
        <w:rPr>
          <w:rFonts w:hint="eastAsia"/>
        </w:rPr>
        <w:br/>
      </w:r>
      <w:r>
        <w:rPr>
          <w:rFonts w:hint="eastAsia"/>
        </w:rPr>
        <w:t>　　○大量外资进入问题</w:t>
      </w:r>
      <w:r>
        <w:rPr>
          <w:rFonts w:hint="eastAsia"/>
        </w:rPr>
        <w:br/>
      </w:r>
      <w:r>
        <w:rPr>
          <w:rFonts w:hint="eastAsia"/>
        </w:rPr>
        <w:t>　　○大量外资进入的影响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●政府部门的对策与措施</w:t>
      </w:r>
      <w:r>
        <w:rPr>
          <w:rFonts w:hint="eastAsia"/>
        </w:rPr>
        <w:br/>
      </w:r>
      <w:r>
        <w:rPr>
          <w:rFonts w:hint="eastAsia"/>
        </w:rPr>
        <w:t>　　○完善企业的海外投资的管理体制</w:t>
      </w:r>
      <w:r>
        <w:rPr>
          <w:rFonts w:hint="eastAsia"/>
        </w:rPr>
        <w:br/>
      </w:r>
      <w:r>
        <w:rPr>
          <w:rFonts w:hint="eastAsia"/>
        </w:rPr>
        <w:t>　　○加速完善境外投资立法</w:t>
      </w:r>
      <w:r>
        <w:rPr>
          <w:rFonts w:hint="eastAsia"/>
        </w:rPr>
        <w:br/>
      </w:r>
      <w:r>
        <w:rPr>
          <w:rFonts w:hint="eastAsia"/>
        </w:rPr>
        <w:t>　　○给予财政与金融支持</w:t>
      </w:r>
      <w:r>
        <w:rPr>
          <w:rFonts w:hint="eastAsia"/>
        </w:rPr>
        <w:br/>
      </w:r>
      <w:r>
        <w:rPr>
          <w:rFonts w:hint="eastAsia"/>
        </w:rPr>
        <w:t>　　○提供境外投资综合服务</w:t>
      </w:r>
      <w:r>
        <w:rPr>
          <w:rFonts w:hint="eastAsia"/>
        </w:rPr>
        <w:br/>
      </w:r>
      <w:r>
        <w:rPr>
          <w:rFonts w:hint="eastAsia"/>
        </w:rPr>
        <w:t>　　●家电企业的对策与措施</w:t>
      </w:r>
      <w:r>
        <w:rPr>
          <w:rFonts w:hint="eastAsia"/>
        </w:rPr>
        <w:br/>
      </w:r>
      <w:r>
        <w:rPr>
          <w:rFonts w:hint="eastAsia"/>
        </w:rPr>
        <w:t>　　○建立现代企业制度是推进家电企业国际化的制度基础</w:t>
      </w:r>
      <w:r>
        <w:rPr>
          <w:rFonts w:hint="eastAsia"/>
        </w:rPr>
        <w:br/>
      </w:r>
      <w:r>
        <w:rPr>
          <w:rFonts w:hint="eastAsia"/>
        </w:rPr>
        <w:t>　　○走国际化道路要遵循先易后难的原则</w:t>
      </w:r>
      <w:r>
        <w:rPr>
          <w:rFonts w:hint="eastAsia"/>
        </w:rPr>
        <w:br/>
      </w:r>
      <w:r>
        <w:rPr>
          <w:rFonts w:hint="eastAsia"/>
        </w:rPr>
        <w:t>　　○做好境外投资战略选择</w:t>
      </w:r>
      <w:r>
        <w:rPr>
          <w:rFonts w:hint="eastAsia"/>
        </w:rPr>
        <w:br/>
      </w:r>
      <w:r>
        <w:rPr>
          <w:rFonts w:hint="eastAsia"/>
        </w:rPr>
        <w:t>　　○重视培育企业的核心竞争力</w:t>
      </w:r>
      <w:r>
        <w:rPr>
          <w:rFonts w:hint="eastAsia"/>
        </w:rPr>
        <w:br/>
      </w:r>
      <w:r>
        <w:rPr>
          <w:rFonts w:hint="eastAsia"/>
        </w:rPr>
        <w:t>　　○加强国际营销网络的建设，创立自己的世界名牌</w:t>
      </w:r>
      <w:r>
        <w:rPr>
          <w:rFonts w:hint="eastAsia"/>
        </w:rPr>
        <w:br/>
      </w:r>
      <w:r>
        <w:rPr>
          <w:rFonts w:hint="eastAsia"/>
        </w:rPr>
        <w:t>　　○做好跨国经营的财务经营管理</w:t>
      </w:r>
      <w:r>
        <w:rPr>
          <w:rFonts w:hint="eastAsia"/>
        </w:rPr>
        <w:br/>
      </w:r>
      <w:r>
        <w:rPr>
          <w:rFonts w:hint="eastAsia"/>
        </w:rPr>
        <w:t>　　○大力加强信息系统建设，提高企业的管理效率</w:t>
      </w:r>
      <w:r>
        <w:rPr>
          <w:rFonts w:hint="eastAsia"/>
        </w:rPr>
        <w:br/>
      </w:r>
      <w:r>
        <w:rPr>
          <w:rFonts w:hint="eastAsia"/>
        </w:rPr>
        <w:t>　　●中国家电产业提高国际市场竞争力的对策</w:t>
      </w:r>
      <w:r>
        <w:rPr>
          <w:rFonts w:hint="eastAsia"/>
        </w:rPr>
        <w:br/>
      </w:r>
      <w:r>
        <w:rPr>
          <w:rFonts w:hint="eastAsia"/>
        </w:rPr>
        <w:t>　　○建立全球生产经营的理念，加快拓展国际市场</w:t>
      </w:r>
      <w:r>
        <w:rPr>
          <w:rFonts w:hint="eastAsia"/>
        </w:rPr>
        <w:br/>
      </w:r>
      <w:r>
        <w:rPr>
          <w:rFonts w:hint="eastAsia"/>
        </w:rPr>
        <w:t>　　○强化品牌建设，提升企业跨国经营效益</w:t>
      </w:r>
      <w:r>
        <w:rPr>
          <w:rFonts w:hint="eastAsia"/>
        </w:rPr>
        <w:br/>
      </w:r>
      <w:r>
        <w:rPr>
          <w:rFonts w:hint="eastAsia"/>
        </w:rPr>
        <w:t>　　○利用跨国经营为跳板，冲破贸易壁垒</w:t>
      </w:r>
      <w:r>
        <w:rPr>
          <w:rFonts w:hint="eastAsia"/>
        </w:rPr>
        <w:br/>
      </w:r>
      <w:r>
        <w:rPr>
          <w:rFonts w:hint="eastAsia"/>
        </w:rPr>
        <w:t>　　○企业多元化经营，重视人才的培养</w:t>
      </w:r>
      <w:r>
        <w:rPr>
          <w:rFonts w:hint="eastAsia"/>
        </w:rPr>
        <w:br/>
      </w:r>
      <w:r>
        <w:rPr>
          <w:rFonts w:hint="eastAsia"/>
        </w:rPr>
        <w:t>　　市场竞争分析</w:t>
      </w:r>
      <w:r>
        <w:rPr>
          <w:rFonts w:hint="eastAsia"/>
        </w:rPr>
        <w:br/>
      </w:r>
      <w:r>
        <w:rPr>
          <w:rFonts w:hint="eastAsia"/>
        </w:rPr>
        <w:t>　　●美国市场上中国家电产品的市场竞争力分析</w:t>
      </w:r>
      <w:r>
        <w:rPr>
          <w:rFonts w:hint="eastAsia"/>
        </w:rPr>
        <w:br/>
      </w:r>
      <w:r>
        <w:rPr>
          <w:rFonts w:hint="eastAsia"/>
        </w:rPr>
        <w:t>　　○美国市场上中国家电产品出口状况</w:t>
      </w:r>
      <w:r>
        <w:rPr>
          <w:rFonts w:hint="eastAsia"/>
        </w:rPr>
        <w:br/>
      </w:r>
      <w:r>
        <w:rPr>
          <w:rFonts w:hint="eastAsia"/>
        </w:rPr>
        <w:t>　　○中国家电产品对美国家电产品的显示性比较优势指数</w:t>
      </w:r>
      <w:r>
        <w:rPr>
          <w:rFonts w:hint="eastAsia"/>
        </w:rPr>
        <w:br/>
      </w:r>
      <w:r>
        <w:rPr>
          <w:rFonts w:hint="eastAsia"/>
        </w:rPr>
        <w:t>　　●日本市场上中国家电产品的市场竞争力分析</w:t>
      </w:r>
      <w:r>
        <w:rPr>
          <w:rFonts w:hint="eastAsia"/>
        </w:rPr>
        <w:br/>
      </w:r>
      <w:r>
        <w:rPr>
          <w:rFonts w:hint="eastAsia"/>
        </w:rPr>
        <w:t>　　○日本市场上中国家电产品出口状况</w:t>
      </w:r>
      <w:r>
        <w:rPr>
          <w:rFonts w:hint="eastAsia"/>
        </w:rPr>
        <w:br/>
      </w:r>
      <w:r>
        <w:rPr>
          <w:rFonts w:hint="eastAsia"/>
        </w:rPr>
        <w:t>　　○中国家电产品对日本家电产品的显示性比较优势指数</w:t>
      </w:r>
      <w:r>
        <w:rPr>
          <w:rFonts w:hint="eastAsia"/>
        </w:rPr>
        <w:br/>
      </w:r>
      <w:r>
        <w:rPr>
          <w:rFonts w:hint="eastAsia"/>
        </w:rPr>
        <w:t>　　●韩国市场上中国家电产品的市场竞争力分析</w:t>
      </w:r>
      <w:r>
        <w:rPr>
          <w:rFonts w:hint="eastAsia"/>
        </w:rPr>
        <w:br/>
      </w:r>
      <w:r>
        <w:rPr>
          <w:rFonts w:hint="eastAsia"/>
        </w:rPr>
        <w:t>　　○韩国市场上中国家电产品出口状况</w:t>
      </w:r>
      <w:r>
        <w:rPr>
          <w:rFonts w:hint="eastAsia"/>
        </w:rPr>
        <w:br/>
      </w:r>
      <w:r>
        <w:rPr>
          <w:rFonts w:hint="eastAsia"/>
        </w:rPr>
        <w:t>　　○中国家电产品对韩国家电产品的显示性比较优势指数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●中国家电产业的根本出路在于国际化</w:t>
      </w:r>
      <w:r>
        <w:rPr>
          <w:rFonts w:hint="eastAsia"/>
        </w:rPr>
        <w:br/>
      </w:r>
      <w:r>
        <w:rPr>
          <w:rFonts w:hint="eastAsia"/>
        </w:rPr>
        <w:t>　　○国际化能使企业拓展生存空间，消化过剩的生产能力</w:t>
      </w:r>
      <w:r>
        <w:rPr>
          <w:rFonts w:hint="eastAsia"/>
        </w:rPr>
        <w:br/>
      </w:r>
      <w:r>
        <w:rPr>
          <w:rFonts w:hint="eastAsia"/>
        </w:rPr>
        <w:t>　　○企业国际化可以增强我国家电企业的生存能力和竞争能力</w:t>
      </w:r>
      <w:r>
        <w:rPr>
          <w:rFonts w:hint="eastAsia"/>
        </w:rPr>
        <w:br/>
      </w:r>
      <w:r>
        <w:rPr>
          <w:rFonts w:hint="eastAsia"/>
        </w:rPr>
        <w:t>　　○国际化可以增加就业机会</w:t>
      </w:r>
      <w:r>
        <w:rPr>
          <w:rFonts w:hint="eastAsia"/>
        </w:rPr>
        <w:br/>
      </w:r>
      <w:r>
        <w:rPr>
          <w:rFonts w:hint="eastAsia"/>
        </w:rPr>
        <w:t>　　●中国家电企业的可能性分析</w:t>
      </w:r>
      <w:r>
        <w:rPr>
          <w:rFonts w:hint="eastAsia"/>
        </w:rPr>
        <w:br/>
      </w:r>
      <w:r>
        <w:rPr>
          <w:rFonts w:hint="eastAsia"/>
        </w:rPr>
        <w:t>　　○强大的制造能力</w:t>
      </w:r>
      <w:r>
        <w:rPr>
          <w:rFonts w:hint="eastAsia"/>
        </w:rPr>
        <w:br/>
      </w:r>
      <w:r>
        <w:rPr>
          <w:rFonts w:hint="eastAsia"/>
        </w:rPr>
        <w:t>　　○大企业集团的形成为参与国际竞争奠定了雄厚的基础</w:t>
      </w:r>
      <w:r>
        <w:rPr>
          <w:rFonts w:hint="eastAsia"/>
        </w:rPr>
        <w:br/>
      </w:r>
      <w:r>
        <w:rPr>
          <w:rFonts w:hint="eastAsia"/>
        </w:rPr>
        <w:t>　　○技术开发能力有了很大的提高</w:t>
      </w:r>
      <w:r>
        <w:rPr>
          <w:rFonts w:hint="eastAsia"/>
        </w:rPr>
        <w:br/>
      </w:r>
      <w:r>
        <w:rPr>
          <w:rFonts w:hint="eastAsia"/>
        </w:rPr>
        <w:t>　　案例研究</w:t>
      </w:r>
      <w:r>
        <w:rPr>
          <w:rFonts w:hint="eastAsia"/>
        </w:rPr>
        <w:br/>
      </w:r>
      <w:r>
        <w:rPr>
          <w:rFonts w:hint="eastAsia"/>
        </w:rPr>
        <w:t>　　●企业国际化案例分析</w:t>
      </w:r>
      <w:r>
        <w:rPr>
          <w:rFonts w:hint="eastAsia"/>
        </w:rPr>
        <w:br/>
      </w:r>
      <w:r>
        <w:rPr>
          <w:rFonts w:hint="eastAsia"/>
        </w:rPr>
        <w:t>　　○东芝的国际化</w:t>
      </w:r>
      <w:r>
        <w:rPr>
          <w:rFonts w:hint="eastAsia"/>
        </w:rPr>
        <w:br/>
      </w:r>
      <w:r>
        <w:rPr>
          <w:rFonts w:hint="eastAsia"/>
        </w:rPr>
        <w:t>　　○海尔的国际化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31f3cd94e4955" w:history="1">
        <w:r>
          <w:rPr>
            <w:rStyle w:val="Hyperlink"/>
          </w:rPr>
          <w:t>中国家电产业国际化经营问题及对策研究报告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c31f3cd94e4955" w:history="1">
        <w:r>
          <w:rPr>
            <w:rStyle w:val="Hyperlink"/>
          </w:rPr>
          <w:t>https://www.20087.com/2007-01/R_zhongguojiadianchanyeguojihuajingyinBaoGao.html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62dc4277b41cd" w:history="1">
      <w:r>
        <w:rPr>
          <w:rStyle w:val="Hyperlink"/>
        </w:rPr>
        <w:t>中国家电产业国际化经营问题及对策研究报告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jiadianchanyeguojihuajingyinBaoGao.html" TargetMode="External" Id="R12c31f3cd94e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jiadianchanyeguojihuajingyinBaoGao.html" TargetMode="External" Id="R8dd62dc4277b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2007-01-22T03:59:00Z</dcterms:created>
  <dcterms:modified xsi:type="dcterms:W3CDTF">2007-01-22T04:59:00Z</dcterms:modified>
  <dc:subject>中国家电产业国际化经营问题及对策研究报告</dc:subject>
  <dc:title>中国家电产业国际化经营问题及对策研究报告</dc:title>
  <cp:keywords>中国家电产业国际化经营问题及对策研究报告</cp:keywords>
  <dc:description>中国家电产业国际化经营问题及对策研究报告</dc:description>
</cp:coreProperties>
</file>