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d86a60dfe414e" w:history="1">
              <w:r>
                <w:rPr>
                  <w:rStyle w:val="Hyperlink"/>
                </w:rPr>
                <w:t>中国汽车产业发展分析及国际竞争提升战略研究报告（2007）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d86a60dfe414e" w:history="1">
              <w:r>
                <w:rPr>
                  <w:rStyle w:val="Hyperlink"/>
                </w:rPr>
                <w:t>中国汽车产业发展分析及国际竞争提升战略研究报告（2007）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d86a60dfe414e" w:history="1">
                <w:r>
                  <w:rPr>
                    <w:rStyle w:val="Hyperlink"/>
                  </w:rPr>
                  <w:t>https://www.20087.com/2007-01/R_zhongguoqichechanyefazhanfenxijiguojBaoGao.html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●中国汽车工业的发展历程</w:t>
      </w:r>
      <w:r>
        <w:rPr>
          <w:rFonts w:hint="eastAsia"/>
        </w:rPr>
        <w:br/>
      </w:r>
      <w:r>
        <w:rPr>
          <w:rFonts w:hint="eastAsia"/>
        </w:rPr>
        <w:t>　　●中国汽车产业发展状况</w:t>
      </w:r>
      <w:r>
        <w:rPr>
          <w:rFonts w:hint="eastAsia"/>
        </w:rPr>
        <w:br/>
      </w:r>
      <w:r>
        <w:rPr>
          <w:rFonts w:hint="eastAsia"/>
        </w:rPr>
        <w:t>　　○中国汽车整车发展状况</w:t>
      </w:r>
      <w:r>
        <w:rPr>
          <w:rFonts w:hint="eastAsia"/>
        </w:rPr>
        <w:br/>
      </w:r>
      <w:r>
        <w:rPr>
          <w:rFonts w:hint="eastAsia"/>
        </w:rPr>
        <w:t>　　○中国汽车零部件发展状况</w:t>
      </w:r>
      <w:r>
        <w:rPr>
          <w:rFonts w:hint="eastAsia"/>
        </w:rPr>
        <w:br/>
      </w:r>
      <w:r>
        <w:rPr>
          <w:rFonts w:hint="eastAsia"/>
        </w:rPr>
        <w:t>　　●中国汽车工业企业规模</w:t>
      </w:r>
      <w:r>
        <w:rPr>
          <w:rFonts w:hint="eastAsia"/>
        </w:rPr>
        <w:br/>
      </w:r>
      <w:r>
        <w:rPr>
          <w:rFonts w:hint="eastAsia"/>
        </w:rPr>
        <w:t>　　●汽车产品质量现状</w:t>
      </w:r>
      <w:r>
        <w:rPr>
          <w:rFonts w:hint="eastAsia"/>
        </w:rPr>
        <w:br/>
      </w:r>
      <w:r>
        <w:rPr>
          <w:rFonts w:hint="eastAsia"/>
        </w:rPr>
        <w:t>　　品牌与竞争</w:t>
      </w:r>
      <w:r>
        <w:rPr>
          <w:rFonts w:hint="eastAsia"/>
        </w:rPr>
        <w:br/>
      </w:r>
      <w:r>
        <w:rPr>
          <w:rFonts w:hint="eastAsia"/>
        </w:rPr>
        <w:t>　　●显示竞争力的现状</w:t>
      </w:r>
      <w:r>
        <w:rPr>
          <w:rFonts w:hint="eastAsia"/>
        </w:rPr>
        <w:br/>
      </w:r>
      <w:r>
        <w:rPr>
          <w:rFonts w:hint="eastAsia"/>
        </w:rPr>
        <w:t>　　●产品价格运行竞争力</w:t>
      </w:r>
      <w:r>
        <w:rPr>
          <w:rFonts w:hint="eastAsia"/>
        </w:rPr>
        <w:br/>
      </w:r>
      <w:r>
        <w:rPr>
          <w:rFonts w:hint="eastAsia"/>
        </w:rPr>
        <w:t>　　○什么是产品价格运行</w:t>
      </w:r>
      <w:r>
        <w:rPr>
          <w:rFonts w:hint="eastAsia"/>
        </w:rPr>
        <w:br/>
      </w:r>
      <w:r>
        <w:rPr>
          <w:rFonts w:hint="eastAsia"/>
        </w:rPr>
        <w:t>　　○合理定价，提升产品价格运行竞争力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●汽车工业在R&amp;D经费比率及新产品推出能力方面存在的问题</w:t>
      </w:r>
      <w:r>
        <w:rPr>
          <w:rFonts w:hint="eastAsia"/>
        </w:rPr>
        <w:br/>
      </w:r>
      <w:r>
        <w:rPr>
          <w:rFonts w:hint="eastAsia"/>
        </w:rPr>
        <w:t>　　●零部件及相关产业发展中存在的问题</w:t>
      </w:r>
      <w:r>
        <w:rPr>
          <w:rFonts w:hint="eastAsia"/>
        </w:rPr>
        <w:br/>
      </w:r>
      <w:r>
        <w:rPr>
          <w:rFonts w:hint="eastAsia"/>
        </w:rPr>
        <w:t>　　○零部件企业自身的劣势</w:t>
      </w:r>
      <w:r>
        <w:rPr>
          <w:rFonts w:hint="eastAsia"/>
        </w:rPr>
        <w:br/>
      </w:r>
      <w:r>
        <w:rPr>
          <w:rFonts w:hint="eastAsia"/>
        </w:rPr>
        <w:t>　　○整车降价打压零部件企业</w:t>
      </w:r>
      <w:r>
        <w:rPr>
          <w:rFonts w:hint="eastAsia"/>
        </w:rPr>
        <w:br/>
      </w:r>
      <w:r>
        <w:rPr>
          <w:rFonts w:hint="eastAsia"/>
        </w:rPr>
        <w:t>　　○跨国零部件厂商大军压境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●提升环境竞争力的建议</w:t>
      </w:r>
      <w:r>
        <w:rPr>
          <w:rFonts w:hint="eastAsia"/>
        </w:rPr>
        <w:br/>
      </w:r>
      <w:r>
        <w:rPr>
          <w:rFonts w:hint="eastAsia"/>
        </w:rPr>
        <w:t>　　○完善政策与法律法规体系</w:t>
      </w:r>
      <w:r>
        <w:rPr>
          <w:rFonts w:hint="eastAsia"/>
        </w:rPr>
        <w:br/>
      </w:r>
      <w:r>
        <w:rPr>
          <w:rFonts w:hint="eastAsia"/>
        </w:rPr>
        <w:t>　　○自主研发零部件技术</w:t>
      </w:r>
      <w:r>
        <w:rPr>
          <w:rFonts w:hint="eastAsia"/>
        </w:rPr>
        <w:br/>
      </w:r>
      <w:r>
        <w:rPr>
          <w:rFonts w:hint="eastAsia"/>
        </w:rPr>
        <w:t>　　●如何提升国际市场占有率</w:t>
      </w:r>
      <w:r>
        <w:rPr>
          <w:rFonts w:hint="eastAsia"/>
        </w:rPr>
        <w:br/>
      </w:r>
      <w:r>
        <w:rPr>
          <w:rFonts w:hint="eastAsia"/>
        </w:rPr>
        <w:t>　　●发展民族品牌，提高国内市场占有率</w:t>
      </w:r>
      <w:r>
        <w:rPr>
          <w:rFonts w:hint="eastAsia"/>
        </w:rPr>
        <w:br/>
      </w:r>
      <w:r>
        <w:rPr>
          <w:rFonts w:hint="eastAsia"/>
        </w:rPr>
        <w:t>　　○中国汽车业如何制定品牌策略</w:t>
      </w:r>
      <w:r>
        <w:rPr>
          <w:rFonts w:hint="eastAsia"/>
        </w:rPr>
        <w:br/>
      </w:r>
      <w:r>
        <w:rPr>
          <w:rFonts w:hint="eastAsia"/>
        </w:rPr>
        <w:t>　　○中国汽车业如何进行品牌塑造</w:t>
      </w:r>
      <w:r>
        <w:rPr>
          <w:rFonts w:hint="eastAsia"/>
        </w:rPr>
        <w:br/>
      </w:r>
      <w:r>
        <w:rPr>
          <w:rFonts w:hint="eastAsia"/>
        </w:rPr>
        <w:t>　　●提升企业竞争力的建议</w:t>
      </w:r>
      <w:r>
        <w:rPr>
          <w:rFonts w:hint="eastAsia"/>
        </w:rPr>
        <w:br/>
      </w:r>
      <w:r>
        <w:rPr>
          <w:rFonts w:hint="eastAsia"/>
        </w:rPr>
        <w:t>　　○大力发展科学技术</w:t>
      </w:r>
      <w:r>
        <w:rPr>
          <w:rFonts w:hint="eastAsia"/>
        </w:rPr>
        <w:br/>
      </w:r>
      <w:r>
        <w:rPr>
          <w:rFonts w:hint="eastAsia"/>
        </w:rPr>
        <w:t>　　○发展产业集群，快速打造竞争力</w:t>
      </w:r>
      <w:r>
        <w:rPr>
          <w:rFonts w:hint="eastAsia"/>
        </w:rPr>
        <w:br/>
      </w:r>
      <w:r>
        <w:rPr>
          <w:rFonts w:hint="eastAsia"/>
        </w:rPr>
        <w:t>　　○提高R&amp;D经费比例，提高企业的新产品推出能力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●世界汽车产业全球化趋势</w:t>
      </w:r>
      <w:r>
        <w:rPr>
          <w:rFonts w:hint="eastAsia"/>
        </w:rPr>
        <w:br/>
      </w:r>
      <w:r>
        <w:rPr>
          <w:rFonts w:hint="eastAsia"/>
        </w:rPr>
        <w:t>　　○世界汽车产业格局</w:t>
      </w:r>
      <w:r>
        <w:rPr>
          <w:rFonts w:hint="eastAsia"/>
        </w:rPr>
        <w:br/>
      </w:r>
      <w:r>
        <w:rPr>
          <w:rFonts w:hint="eastAsia"/>
        </w:rPr>
        <w:t>　　○世界汽车产业全球化发展趋势</w:t>
      </w:r>
      <w:r>
        <w:rPr>
          <w:rFonts w:hint="eastAsia"/>
        </w:rPr>
        <w:br/>
      </w:r>
      <w:r>
        <w:rPr>
          <w:rFonts w:hint="eastAsia"/>
        </w:rPr>
        <w:t>　　○汽车产业全球化发展的动因分析</w:t>
      </w:r>
      <w:r>
        <w:rPr>
          <w:rFonts w:hint="eastAsia"/>
        </w:rPr>
        <w:br/>
      </w:r>
      <w:r>
        <w:rPr>
          <w:rFonts w:hint="eastAsia"/>
        </w:rPr>
        <w:t>　　●跨国公司汽车产业链转移的趋势</w:t>
      </w:r>
      <w:r>
        <w:rPr>
          <w:rFonts w:hint="eastAsia"/>
        </w:rPr>
        <w:br/>
      </w:r>
      <w:r>
        <w:rPr>
          <w:rFonts w:hint="eastAsia"/>
        </w:rPr>
        <w:t>　　○全球汽车产业的迁移</w:t>
      </w:r>
      <w:r>
        <w:rPr>
          <w:rFonts w:hint="eastAsia"/>
        </w:rPr>
        <w:br/>
      </w:r>
      <w:r>
        <w:rPr>
          <w:rFonts w:hint="eastAsia"/>
        </w:rPr>
        <w:t>　　○全球汽车产业转移的新趋势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●汽车产业价值链分析</w:t>
      </w:r>
      <w:r>
        <w:rPr>
          <w:rFonts w:hint="eastAsia"/>
        </w:rPr>
        <w:br/>
      </w:r>
      <w:r>
        <w:rPr>
          <w:rFonts w:hint="eastAsia"/>
        </w:rPr>
        <w:t>　　○汽车产业特性</w:t>
      </w:r>
      <w:r>
        <w:rPr>
          <w:rFonts w:hint="eastAsia"/>
        </w:rPr>
        <w:br/>
      </w:r>
      <w:r>
        <w:rPr>
          <w:rFonts w:hint="eastAsia"/>
        </w:rPr>
        <w:t>　　○汽车产业的价值链</w:t>
      </w:r>
      <w:r>
        <w:rPr>
          <w:rFonts w:hint="eastAsia"/>
        </w:rPr>
        <w:br/>
      </w:r>
      <w:r>
        <w:rPr>
          <w:rFonts w:hint="eastAsia"/>
        </w:rPr>
        <w:t>　　●产业聚合与中国汽车产业国际竞争力</w:t>
      </w:r>
      <w:r>
        <w:rPr>
          <w:rFonts w:hint="eastAsia"/>
        </w:rPr>
        <w:br/>
      </w:r>
      <w:r>
        <w:rPr>
          <w:rFonts w:hint="eastAsia"/>
        </w:rPr>
        <w:t>　　○汽车产业的重组</w:t>
      </w:r>
      <w:r>
        <w:rPr>
          <w:rFonts w:hint="eastAsia"/>
        </w:rPr>
        <w:br/>
      </w:r>
      <w:r>
        <w:rPr>
          <w:rFonts w:hint="eastAsia"/>
        </w:rPr>
        <w:t>　　○汽车产业的集聚</w:t>
      </w:r>
      <w:r>
        <w:rPr>
          <w:rFonts w:hint="eastAsia"/>
        </w:rPr>
        <w:br/>
      </w:r>
      <w:r>
        <w:rPr>
          <w:rFonts w:hint="eastAsia"/>
        </w:rPr>
        <w:t>　　●跨国公司直接投资（FDI）与中国汽车产业竞争力</w:t>
      </w:r>
      <w:r>
        <w:rPr>
          <w:rFonts w:hint="eastAsia"/>
        </w:rPr>
        <w:br/>
      </w:r>
      <w:r>
        <w:rPr>
          <w:rFonts w:hint="eastAsia"/>
        </w:rPr>
        <w:t>　　○跨国公司投资历程及战略布局</w:t>
      </w:r>
      <w:r>
        <w:rPr>
          <w:rFonts w:hint="eastAsia"/>
        </w:rPr>
        <w:br/>
      </w:r>
      <w:r>
        <w:rPr>
          <w:rFonts w:hint="eastAsia"/>
        </w:rPr>
        <w:t>　　○跨国汽车公司直接投资现状及发展趋势</w:t>
      </w:r>
      <w:r>
        <w:rPr>
          <w:rFonts w:hint="eastAsia"/>
        </w:rPr>
        <w:br/>
      </w:r>
      <w:r>
        <w:rPr>
          <w:rFonts w:hint="eastAsia"/>
        </w:rPr>
        <w:t>　　○跨国汽车公司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●政策与法律法规体系方面的问题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●中国汽车产业国际竞争力的影响因素分析</w:t>
      </w:r>
      <w:r>
        <w:rPr>
          <w:rFonts w:hint="eastAsia"/>
        </w:rPr>
        <w:br/>
      </w:r>
      <w:r>
        <w:rPr>
          <w:rFonts w:hint="eastAsia"/>
        </w:rPr>
        <w:t>　　○产业组织结构</w:t>
      </w:r>
      <w:r>
        <w:rPr>
          <w:rFonts w:hint="eastAsia"/>
        </w:rPr>
        <w:br/>
      </w:r>
      <w:r>
        <w:rPr>
          <w:rFonts w:hint="eastAsia"/>
        </w:rPr>
        <w:t>　　○产业技术创新</w:t>
      </w:r>
      <w:r>
        <w:rPr>
          <w:rFonts w:hint="eastAsia"/>
        </w:rPr>
        <w:br/>
      </w:r>
      <w:r>
        <w:rPr>
          <w:rFonts w:hint="eastAsia"/>
        </w:rPr>
        <w:t>　　○产业资源条件</w:t>
      </w:r>
      <w:r>
        <w:rPr>
          <w:rFonts w:hint="eastAsia"/>
        </w:rPr>
        <w:br/>
      </w:r>
      <w:r>
        <w:rPr>
          <w:rFonts w:hint="eastAsia"/>
        </w:rPr>
        <w:t>　　○产业需求条件</w:t>
      </w:r>
      <w:r>
        <w:rPr>
          <w:rFonts w:hint="eastAsia"/>
        </w:rPr>
        <w:br/>
      </w:r>
      <w:r>
        <w:rPr>
          <w:rFonts w:hint="eastAsia"/>
        </w:rPr>
        <w:t>　　○政府作用</w:t>
      </w:r>
      <w:r>
        <w:rPr>
          <w:rFonts w:hint="eastAsia"/>
        </w:rPr>
        <w:br/>
      </w:r>
      <w:r>
        <w:rPr>
          <w:rFonts w:hint="eastAsia"/>
        </w:rPr>
        <w:t>　　发展评价</w:t>
      </w:r>
      <w:r>
        <w:rPr>
          <w:rFonts w:hint="eastAsia"/>
        </w:rPr>
        <w:br/>
      </w:r>
      <w:r>
        <w:rPr>
          <w:rFonts w:hint="eastAsia"/>
        </w:rPr>
        <w:t>　　●国内外关于产业国际竞争力的评价方法</w:t>
      </w:r>
      <w:r>
        <w:rPr>
          <w:rFonts w:hint="eastAsia"/>
        </w:rPr>
        <w:br/>
      </w:r>
      <w:r>
        <w:rPr>
          <w:rFonts w:hint="eastAsia"/>
        </w:rPr>
        <w:t>　　○产业国际竞争力的评价体系</w:t>
      </w:r>
      <w:r>
        <w:rPr>
          <w:rFonts w:hint="eastAsia"/>
        </w:rPr>
        <w:br/>
      </w:r>
      <w:r>
        <w:rPr>
          <w:rFonts w:hint="eastAsia"/>
        </w:rPr>
        <w:t>　　○产业国际竞争力评价方法评析</w:t>
      </w:r>
      <w:r>
        <w:rPr>
          <w:rFonts w:hint="eastAsia"/>
        </w:rPr>
        <w:br/>
      </w:r>
      <w:r>
        <w:rPr>
          <w:rFonts w:hint="eastAsia"/>
        </w:rPr>
        <w:t>　　●中国汽车产业国际竞争力评价指标体系的构建</w:t>
      </w:r>
      <w:r>
        <w:rPr>
          <w:rFonts w:hint="eastAsia"/>
        </w:rPr>
        <w:br/>
      </w:r>
      <w:r>
        <w:rPr>
          <w:rFonts w:hint="eastAsia"/>
        </w:rPr>
        <w:t>　　○建立指标体系的基本原则</w:t>
      </w:r>
      <w:r>
        <w:rPr>
          <w:rFonts w:hint="eastAsia"/>
        </w:rPr>
        <w:br/>
      </w:r>
      <w:r>
        <w:rPr>
          <w:rFonts w:hint="eastAsia"/>
        </w:rPr>
        <w:t>　　○中国汽车产业国际竞争力的评价指标体系</w:t>
      </w:r>
      <w:r>
        <w:rPr>
          <w:rFonts w:hint="eastAsia"/>
        </w:rPr>
        <w:br/>
      </w:r>
      <w:r>
        <w:rPr>
          <w:rFonts w:hint="eastAsia"/>
        </w:rPr>
        <w:t>　　●中国汽车产业国际竞争力评价</w:t>
      </w:r>
      <w:r>
        <w:rPr>
          <w:rFonts w:hint="eastAsia"/>
        </w:rPr>
        <w:br/>
      </w:r>
      <w:r>
        <w:rPr>
          <w:rFonts w:hint="eastAsia"/>
        </w:rPr>
        <w:t>　　○中国汽车产业国际竞争力的评价方法</w:t>
      </w:r>
      <w:r>
        <w:rPr>
          <w:rFonts w:hint="eastAsia"/>
        </w:rPr>
        <w:br/>
      </w:r>
      <w:r>
        <w:rPr>
          <w:rFonts w:hint="eastAsia"/>
        </w:rPr>
        <w:t>　　○中国汽车产业国际竞争力的评价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●自主创新战略</w:t>
      </w:r>
      <w:r>
        <w:rPr>
          <w:rFonts w:hint="eastAsia"/>
        </w:rPr>
        <w:br/>
      </w:r>
      <w:r>
        <w:rPr>
          <w:rFonts w:hint="eastAsia"/>
        </w:rPr>
        <w:t>　　○加强产业政策引导，发展技术创新集群</w:t>
      </w:r>
      <w:r>
        <w:rPr>
          <w:rFonts w:hint="eastAsia"/>
        </w:rPr>
        <w:br/>
      </w:r>
      <w:r>
        <w:rPr>
          <w:rFonts w:hint="eastAsia"/>
        </w:rPr>
        <w:t>　　○完善自主创新激励机制</w:t>
      </w:r>
      <w:r>
        <w:rPr>
          <w:rFonts w:hint="eastAsia"/>
        </w:rPr>
        <w:br/>
      </w:r>
      <w:r>
        <w:rPr>
          <w:rFonts w:hint="eastAsia"/>
        </w:rPr>
        <w:t>　　○加强对引进技术的消化、吸收和再创新</w:t>
      </w:r>
      <w:r>
        <w:rPr>
          <w:rFonts w:hint="eastAsia"/>
        </w:rPr>
        <w:br/>
      </w:r>
      <w:r>
        <w:rPr>
          <w:rFonts w:hint="eastAsia"/>
        </w:rPr>
        <w:t>　　○建立汽车产业技术标准体系</w:t>
      </w:r>
      <w:r>
        <w:rPr>
          <w:rFonts w:hint="eastAsia"/>
        </w:rPr>
        <w:br/>
      </w:r>
      <w:r>
        <w:rPr>
          <w:rFonts w:hint="eastAsia"/>
        </w:rPr>
        <w:t>　　○加强对知识产权的重视和保护</w:t>
      </w:r>
      <w:r>
        <w:rPr>
          <w:rFonts w:hint="eastAsia"/>
        </w:rPr>
        <w:br/>
      </w:r>
      <w:r>
        <w:rPr>
          <w:rFonts w:hint="eastAsia"/>
        </w:rPr>
        <w:t>　　○利用消费、税收等政策鼓励自主开发</w:t>
      </w:r>
      <w:r>
        <w:rPr>
          <w:rFonts w:hint="eastAsia"/>
        </w:rPr>
        <w:br/>
      </w:r>
      <w:r>
        <w:rPr>
          <w:rFonts w:hint="eastAsia"/>
        </w:rPr>
        <w:t>　　●“优二进三”战略</w:t>
      </w:r>
      <w:r>
        <w:rPr>
          <w:rFonts w:hint="eastAsia"/>
        </w:rPr>
        <w:br/>
      </w:r>
      <w:r>
        <w:rPr>
          <w:rFonts w:hint="eastAsia"/>
        </w:rPr>
        <w:t>　　○加强汽车销售服务体系的建设</w:t>
      </w:r>
      <w:r>
        <w:rPr>
          <w:rFonts w:hint="eastAsia"/>
        </w:rPr>
        <w:br/>
      </w:r>
      <w:r>
        <w:rPr>
          <w:rFonts w:hint="eastAsia"/>
        </w:rPr>
        <w:t>　　○完善汽车金融服务</w:t>
      </w:r>
      <w:r>
        <w:rPr>
          <w:rFonts w:hint="eastAsia"/>
        </w:rPr>
        <w:br/>
      </w:r>
      <w:r>
        <w:rPr>
          <w:rFonts w:hint="eastAsia"/>
        </w:rPr>
        <w:t>　　○重视汽车增值服务</w:t>
      </w:r>
      <w:r>
        <w:rPr>
          <w:rFonts w:hint="eastAsia"/>
        </w:rPr>
        <w:br/>
      </w:r>
      <w:r>
        <w:rPr>
          <w:rFonts w:hint="eastAsia"/>
        </w:rPr>
        <w:t>　　●产业重组战略</w:t>
      </w:r>
      <w:r>
        <w:rPr>
          <w:rFonts w:hint="eastAsia"/>
        </w:rPr>
        <w:br/>
      </w:r>
      <w:r>
        <w:rPr>
          <w:rFonts w:hint="eastAsia"/>
        </w:rPr>
        <w:t>　　○战略重组总体构想</w:t>
      </w:r>
      <w:r>
        <w:rPr>
          <w:rFonts w:hint="eastAsia"/>
        </w:rPr>
        <w:br/>
      </w:r>
      <w:r>
        <w:rPr>
          <w:rFonts w:hint="eastAsia"/>
        </w:rPr>
        <w:t>　　○战略重组的模式</w:t>
      </w:r>
      <w:r>
        <w:rPr>
          <w:rFonts w:hint="eastAsia"/>
        </w:rPr>
        <w:br/>
      </w:r>
      <w:r>
        <w:rPr>
          <w:rFonts w:hint="eastAsia"/>
        </w:rPr>
        <w:t>　　●质量提升策略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●从比较优势到竞争优势的转化机理</w:t>
      </w:r>
      <w:r>
        <w:rPr>
          <w:rFonts w:hint="eastAsia"/>
        </w:rPr>
        <w:br/>
      </w:r>
      <w:r>
        <w:rPr>
          <w:rFonts w:hint="eastAsia"/>
        </w:rPr>
        <w:t>　　○比较优势的提升</w:t>
      </w:r>
      <w:r>
        <w:rPr>
          <w:rFonts w:hint="eastAsia"/>
        </w:rPr>
        <w:br/>
      </w:r>
      <w:r>
        <w:rPr>
          <w:rFonts w:hint="eastAsia"/>
        </w:rPr>
        <w:t>　　○交易效率的提高</w:t>
      </w:r>
      <w:r>
        <w:rPr>
          <w:rFonts w:hint="eastAsia"/>
        </w:rPr>
        <w:br/>
      </w:r>
      <w:r>
        <w:rPr>
          <w:rFonts w:hint="eastAsia"/>
        </w:rPr>
        <w:t>　　○政府的促进作用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d86a60dfe414e" w:history="1">
        <w:r>
          <w:rPr>
            <w:rStyle w:val="Hyperlink"/>
          </w:rPr>
          <w:t>中国汽车产业发展分析及国际竞争提升战略研究报告（2007）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d86a60dfe414e" w:history="1">
        <w:r>
          <w:rPr>
            <w:rStyle w:val="Hyperlink"/>
          </w:rPr>
          <w:t>https://www.20087.com/2007-01/R_zhongguoqichechanyefazhanfenxijiguojBaoGao.html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4c46ec5e441e2" w:history="1">
      <w:r>
        <w:rPr>
          <w:rStyle w:val="Hyperlink"/>
        </w:rPr>
        <w:t>中国汽车产业发展分析及国际竞争提升战略研究报告（2007）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zhongguoqichechanyefazhanfenxijiguojBaoGao.html" TargetMode="External" Id="Rf8bd86a60dfe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zhongguoqichechanyefazhanfenxijiguojBaoGao.html" TargetMode="External" Id="Ra624c46ec5e4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2007-01-28T02:21:00Z</dcterms:created>
  <dcterms:modified xsi:type="dcterms:W3CDTF">2007-01-28T03:21:00Z</dcterms:modified>
  <dc:subject>中国汽车产业发展分析及国际竞争提升战略研究报告（2007）</dc:subject>
  <dc:title>中国汽车产业发展分析及国际竞争提升战略研究报告（2007）</dc:title>
  <cp:keywords>中国汽车产业发展分析及国际竞争提升战略研究报告（2007）</cp:keywords>
  <dc:description>中国汽车产业发展分析及国际竞争提升战略研究报告（2007）</dc:description>
</cp:coreProperties>
</file>