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fc33a2cdd4593" w:history="1">
              <w:r>
                <w:rPr>
                  <w:rStyle w:val="Hyperlink"/>
                </w:rPr>
                <w:t>中国电信业增值业务发展现状 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fc33a2cdd4593" w:history="1">
              <w:r>
                <w:rPr>
                  <w:rStyle w:val="Hyperlink"/>
                </w:rPr>
                <w:t>中国电信业增值业务发展现状 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fc33a2cdd4593" w:history="1">
                <w:r>
                  <w:rPr>
                    <w:rStyle w:val="Hyperlink"/>
                  </w:rPr>
                  <w:t>https://www.20087.com/2007-01/R_zhongguodianxinyezengzhiyewufazhanxiBaoGao.html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●增值业务的概念</w:t>
      </w:r>
      <w:r>
        <w:rPr>
          <w:rFonts w:hint="eastAsia"/>
        </w:rPr>
        <w:br/>
      </w:r>
      <w:r>
        <w:rPr>
          <w:rFonts w:hint="eastAsia"/>
        </w:rPr>
        <w:t>　　●增值业务的开放历程</w:t>
      </w:r>
      <w:r>
        <w:rPr>
          <w:rFonts w:hint="eastAsia"/>
        </w:rPr>
        <w:br/>
      </w:r>
      <w:r>
        <w:rPr>
          <w:rFonts w:hint="eastAsia"/>
        </w:rPr>
        <w:t>　　●发展增值业务的意义</w:t>
      </w:r>
      <w:r>
        <w:rPr>
          <w:rFonts w:hint="eastAsia"/>
        </w:rPr>
        <w:br/>
      </w:r>
      <w:r>
        <w:rPr>
          <w:rFonts w:hint="eastAsia"/>
        </w:rPr>
        <w:t>　　○通信行业面临的挑战需要中国电信发展增值业务</w:t>
      </w:r>
      <w:r>
        <w:rPr>
          <w:rFonts w:hint="eastAsia"/>
        </w:rPr>
        <w:br/>
      </w:r>
      <w:r>
        <w:rPr>
          <w:rFonts w:hint="eastAsia"/>
        </w:rPr>
        <w:t>　　○市场竞争逼迫中国电信发展增值业务</w:t>
      </w:r>
      <w:r>
        <w:rPr>
          <w:rFonts w:hint="eastAsia"/>
        </w:rPr>
        <w:br/>
      </w:r>
      <w:r>
        <w:rPr>
          <w:rFonts w:hint="eastAsia"/>
        </w:rPr>
        <w:t>　　○业务发展需要增值业务</w:t>
      </w:r>
      <w:r>
        <w:rPr>
          <w:rFonts w:hint="eastAsia"/>
        </w:rPr>
        <w:br/>
      </w:r>
      <w:r>
        <w:rPr>
          <w:rFonts w:hint="eastAsia"/>
        </w:rPr>
        <w:t>　　○中国电信整合资源离不开增值业务发展</w:t>
      </w:r>
      <w:r>
        <w:rPr>
          <w:rFonts w:hint="eastAsia"/>
        </w:rPr>
        <w:br/>
      </w:r>
      <w:r>
        <w:rPr>
          <w:rFonts w:hint="eastAsia"/>
        </w:rPr>
        <w:t>　　○中国电信发展增值业务顺应战略转型</w:t>
      </w:r>
      <w:r>
        <w:rPr>
          <w:rFonts w:hint="eastAsia"/>
        </w:rPr>
        <w:br/>
      </w:r>
      <w:r>
        <w:rPr>
          <w:rFonts w:hint="eastAsia"/>
        </w:rPr>
        <w:t>　　●基于电信增值业务的协同商务模型（CVCC模型）</w:t>
      </w:r>
      <w:r>
        <w:rPr>
          <w:rFonts w:hint="eastAsia"/>
        </w:rPr>
        <w:br/>
      </w:r>
      <w:r>
        <w:rPr>
          <w:rFonts w:hint="eastAsia"/>
        </w:rPr>
        <w:t>　　○基于电信增值业务的协同商务模型介绍</w:t>
      </w:r>
      <w:r>
        <w:rPr>
          <w:rFonts w:hint="eastAsia"/>
        </w:rPr>
        <w:br/>
      </w:r>
      <w:r>
        <w:rPr>
          <w:rFonts w:hint="eastAsia"/>
        </w:rPr>
        <w:t>　　○电信增值业务领域协同商务的概念</w:t>
      </w:r>
      <w:r>
        <w:rPr>
          <w:rFonts w:hint="eastAsia"/>
        </w:rPr>
        <w:br/>
      </w:r>
      <w:r>
        <w:rPr>
          <w:rFonts w:hint="eastAsia"/>
        </w:rPr>
        <w:t>　　●CVCC模型的特征</w:t>
      </w:r>
      <w:r>
        <w:rPr>
          <w:rFonts w:hint="eastAsia"/>
        </w:rPr>
        <w:br/>
      </w:r>
      <w:r>
        <w:rPr>
          <w:rFonts w:hint="eastAsia"/>
        </w:rPr>
        <w:t>　　○电信市场需求的驱动</w:t>
      </w:r>
      <w:r>
        <w:rPr>
          <w:rFonts w:hint="eastAsia"/>
        </w:rPr>
        <w:br/>
      </w:r>
      <w:r>
        <w:rPr>
          <w:rFonts w:hint="eastAsia"/>
        </w:rPr>
        <w:t>　　○“共赢”的合作模式</w:t>
      </w:r>
      <w:r>
        <w:rPr>
          <w:rFonts w:hint="eastAsia"/>
        </w:rPr>
        <w:br/>
      </w:r>
      <w:r>
        <w:rPr>
          <w:rFonts w:hint="eastAsia"/>
        </w:rPr>
        <w:t>　　○多价值链共存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●产业现状分析</w:t>
      </w:r>
      <w:r>
        <w:rPr>
          <w:rFonts w:hint="eastAsia"/>
        </w:rPr>
        <w:br/>
      </w:r>
      <w:r>
        <w:rPr>
          <w:rFonts w:hint="eastAsia"/>
        </w:rPr>
        <w:t>　　○增值业务产业整体起飞</w:t>
      </w:r>
      <w:r>
        <w:rPr>
          <w:rFonts w:hint="eastAsia"/>
        </w:rPr>
        <w:br/>
      </w:r>
      <w:r>
        <w:rPr>
          <w:rFonts w:hint="eastAsia"/>
        </w:rPr>
        <w:t>　　○目前中国电信增值业务产业发展的阶段特征</w:t>
      </w:r>
      <w:r>
        <w:rPr>
          <w:rFonts w:hint="eastAsia"/>
        </w:rPr>
        <w:br/>
      </w:r>
      <w:r>
        <w:rPr>
          <w:rFonts w:hint="eastAsia"/>
        </w:rPr>
        <w:t>　　●行业监管现状分析</w:t>
      </w:r>
      <w:r>
        <w:rPr>
          <w:rFonts w:hint="eastAsia"/>
        </w:rPr>
        <w:br/>
      </w:r>
      <w:r>
        <w:rPr>
          <w:rFonts w:hint="eastAsia"/>
        </w:rPr>
        <w:t>　　○国外中国电信行业监管演进</w:t>
      </w:r>
      <w:r>
        <w:rPr>
          <w:rFonts w:hint="eastAsia"/>
        </w:rPr>
        <w:br/>
      </w:r>
      <w:r>
        <w:rPr>
          <w:rFonts w:hint="eastAsia"/>
        </w:rPr>
        <w:t>　　○中国通信业管制急需快速变革</w:t>
      </w:r>
      <w:r>
        <w:rPr>
          <w:rFonts w:hint="eastAsia"/>
        </w:rPr>
        <w:br/>
      </w:r>
      <w:r>
        <w:rPr>
          <w:rFonts w:hint="eastAsia"/>
        </w:rPr>
        <w:t>　　●业务现状分析</w:t>
      </w:r>
      <w:r>
        <w:rPr>
          <w:rFonts w:hint="eastAsia"/>
        </w:rPr>
        <w:br/>
      </w:r>
      <w:r>
        <w:rPr>
          <w:rFonts w:hint="eastAsia"/>
        </w:rPr>
        <w:t>　　○现状综述</w:t>
      </w:r>
      <w:r>
        <w:rPr>
          <w:rFonts w:hint="eastAsia"/>
        </w:rPr>
        <w:br/>
      </w:r>
      <w:r>
        <w:rPr>
          <w:rFonts w:hint="eastAsia"/>
        </w:rPr>
        <w:t>　　○目前中国电信开发的最受用户欢迎的基于PSH发展的增值业务</w:t>
      </w:r>
      <w:r>
        <w:rPr>
          <w:rFonts w:hint="eastAsia"/>
        </w:rPr>
        <w:br/>
      </w:r>
      <w:r>
        <w:rPr>
          <w:rFonts w:hint="eastAsia"/>
        </w:rPr>
        <w:t>　　○目前中国电信开发的最受用户欢迎的基于固网发展的增值业务</w:t>
      </w:r>
      <w:r>
        <w:rPr>
          <w:rFonts w:hint="eastAsia"/>
        </w:rPr>
        <w:br/>
      </w:r>
      <w:r>
        <w:rPr>
          <w:rFonts w:hint="eastAsia"/>
        </w:rPr>
        <w:t>　　○目前中国电信开发的最受用户欢迎的基于宽带发展的增值业务</w:t>
      </w:r>
      <w:r>
        <w:rPr>
          <w:rFonts w:hint="eastAsia"/>
        </w:rPr>
        <w:br/>
      </w:r>
      <w:r>
        <w:rPr>
          <w:rFonts w:hint="eastAsia"/>
        </w:rPr>
        <w:t>　　●安全现状分析</w:t>
      </w:r>
      <w:r>
        <w:rPr>
          <w:rFonts w:hint="eastAsia"/>
        </w:rPr>
        <w:br/>
      </w:r>
      <w:r>
        <w:rPr>
          <w:rFonts w:hint="eastAsia"/>
        </w:rPr>
        <w:t>　　●信用现状分析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●现状比较</w:t>
      </w:r>
      <w:r>
        <w:rPr>
          <w:rFonts w:hint="eastAsia"/>
        </w:rPr>
        <w:br/>
      </w:r>
      <w:r>
        <w:rPr>
          <w:rFonts w:hint="eastAsia"/>
        </w:rPr>
        <w:t>　　○中国电信与国外竞争对手发展增值业务现状比较</w:t>
      </w:r>
      <w:r>
        <w:rPr>
          <w:rFonts w:hint="eastAsia"/>
        </w:rPr>
        <w:br/>
      </w:r>
      <w:r>
        <w:rPr>
          <w:rFonts w:hint="eastAsia"/>
        </w:rPr>
        <w:t>　　○中国电信和国内竞争对手发展增值业务现状比较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●市场现状分析</w:t>
      </w:r>
      <w:r>
        <w:rPr>
          <w:rFonts w:hint="eastAsia"/>
        </w:rPr>
        <w:br/>
      </w:r>
      <w:r>
        <w:rPr>
          <w:rFonts w:hint="eastAsia"/>
        </w:rPr>
        <w:t>　　○市场现状</w:t>
      </w:r>
      <w:r>
        <w:rPr>
          <w:rFonts w:hint="eastAsia"/>
        </w:rPr>
        <w:br/>
      </w:r>
      <w:r>
        <w:rPr>
          <w:rFonts w:hint="eastAsia"/>
        </w:rPr>
        <w:t>　　○市场特征</w:t>
      </w:r>
      <w:r>
        <w:rPr>
          <w:rFonts w:hint="eastAsia"/>
        </w:rPr>
        <w:br/>
      </w:r>
      <w:r>
        <w:rPr>
          <w:rFonts w:hint="eastAsia"/>
        </w:rPr>
        <w:t>　　○市场前景诱人</w:t>
      </w:r>
      <w:r>
        <w:rPr>
          <w:rFonts w:hint="eastAsia"/>
        </w:rPr>
        <w:br/>
      </w:r>
      <w:r>
        <w:rPr>
          <w:rFonts w:hint="eastAsia"/>
        </w:rPr>
        <w:t>　　●电信增值业务的市场演进</w:t>
      </w:r>
      <w:r>
        <w:rPr>
          <w:rFonts w:hint="eastAsia"/>
        </w:rPr>
        <w:br/>
      </w:r>
      <w:r>
        <w:rPr>
          <w:rFonts w:hint="eastAsia"/>
        </w:rPr>
        <w:t>　　●渠道模式</w:t>
      </w:r>
      <w:r>
        <w:rPr>
          <w:rFonts w:hint="eastAsia"/>
        </w:rPr>
        <w:br/>
      </w:r>
      <w:r>
        <w:rPr>
          <w:rFonts w:hint="eastAsia"/>
        </w:rPr>
        <w:t>　　○零售终端</w:t>
      </w:r>
      <w:r>
        <w:rPr>
          <w:rFonts w:hint="eastAsia"/>
        </w:rPr>
        <w:br/>
      </w:r>
      <w:r>
        <w:rPr>
          <w:rFonts w:hint="eastAsia"/>
        </w:rPr>
        <w:t>　　○运营商的渠道策略</w:t>
      </w:r>
      <w:r>
        <w:rPr>
          <w:rFonts w:hint="eastAsia"/>
        </w:rPr>
        <w:br/>
      </w:r>
      <w:r>
        <w:rPr>
          <w:rFonts w:hint="eastAsia"/>
        </w:rPr>
        <w:t>　　○运营商的捆绑销售策略</w:t>
      </w:r>
      <w:r>
        <w:rPr>
          <w:rFonts w:hint="eastAsia"/>
        </w:rPr>
        <w:br/>
      </w:r>
      <w:r>
        <w:rPr>
          <w:rFonts w:hint="eastAsia"/>
        </w:rPr>
        <w:t>　　●终端现状分析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●中国电信增值业务开发的S（STENGTH：优势）分析</w:t>
      </w:r>
      <w:r>
        <w:rPr>
          <w:rFonts w:hint="eastAsia"/>
        </w:rPr>
        <w:br/>
      </w:r>
      <w:r>
        <w:rPr>
          <w:rFonts w:hint="eastAsia"/>
        </w:rPr>
        <w:t>　　○网络客户资源优势</w:t>
      </w:r>
      <w:r>
        <w:rPr>
          <w:rFonts w:hint="eastAsia"/>
        </w:rPr>
        <w:br/>
      </w:r>
      <w:r>
        <w:rPr>
          <w:rFonts w:hint="eastAsia"/>
        </w:rPr>
        <w:t>　　○产业链优势</w:t>
      </w:r>
      <w:r>
        <w:rPr>
          <w:rFonts w:hint="eastAsia"/>
        </w:rPr>
        <w:br/>
      </w:r>
      <w:r>
        <w:rPr>
          <w:rFonts w:hint="eastAsia"/>
        </w:rPr>
        <w:t>　　○组织流程优势</w:t>
      </w:r>
      <w:r>
        <w:rPr>
          <w:rFonts w:hint="eastAsia"/>
        </w:rPr>
        <w:br/>
      </w:r>
      <w:r>
        <w:rPr>
          <w:rFonts w:hint="eastAsia"/>
        </w:rPr>
        <w:t>　　●中国电信增值业务开发的W（WEAKENESS：弱势）分析</w:t>
      </w:r>
      <w:r>
        <w:rPr>
          <w:rFonts w:hint="eastAsia"/>
        </w:rPr>
        <w:br/>
      </w:r>
      <w:r>
        <w:rPr>
          <w:rFonts w:hint="eastAsia"/>
        </w:rPr>
        <w:t>　　○用户需求不能充分满足</w:t>
      </w:r>
      <w:r>
        <w:rPr>
          <w:rFonts w:hint="eastAsia"/>
        </w:rPr>
        <w:br/>
      </w:r>
      <w:r>
        <w:rPr>
          <w:rFonts w:hint="eastAsia"/>
        </w:rPr>
        <w:t>　　○中国电信网络已不能有效支撑业务发展</w:t>
      </w:r>
      <w:r>
        <w:rPr>
          <w:rFonts w:hint="eastAsia"/>
        </w:rPr>
        <w:br/>
      </w:r>
      <w:r>
        <w:rPr>
          <w:rFonts w:hint="eastAsia"/>
        </w:rPr>
        <w:t>　　○产业合作伙伴短期行为影响发展</w:t>
      </w:r>
      <w:r>
        <w:rPr>
          <w:rFonts w:hint="eastAsia"/>
        </w:rPr>
        <w:br/>
      </w:r>
      <w:r>
        <w:rPr>
          <w:rFonts w:hint="eastAsia"/>
        </w:rPr>
        <w:t>　　○中国电信增值业务开发与渠道销售脱节</w:t>
      </w:r>
      <w:r>
        <w:rPr>
          <w:rFonts w:hint="eastAsia"/>
        </w:rPr>
        <w:br/>
      </w:r>
      <w:r>
        <w:rPr>
          <w:rFonts w:hint="eastAsia"/>
        </w:rPr>
        <w:t>　　○终端不能实现个性化业务展示</w:t>
      </w:r>
      <w:r>
        <w:rPr>
          <w:rFonts w:hint="eastAsia"/>
        </w:rPr>
        <w:br/>
      </w:r>
      <w:r>
        <w:rPr>
          <w:rFonts w:hint="eastAsia"/>
        </w:rPr>
        <w:t>　　●中国电信增值业务开发的O（Opportunity：机遇）分析</w:t>
      </w:r>
      <w:r>
        <w:rPr>
          <w:rFonts w:hint="eastAsia"/>
        </w:rPr>
        <w:br/>
      </w:r>
      <w:r>
        <w:rPr>
          <w:rFonts w:hint="eastAsia"/>
        </w:rPr>
        <w:t>　　○宏观经济和政策机遇</w:t>
      </w:r>
      <w:r>
        <w:rPr>
          <w:rFonts w:hint="eastAsia"/>
        </w:rPr>
        <w:br/>
      </w:r>
      <w:r>
        <w:rPr>
          <w:rFonts w:hint="eastAsia"/>
        </w:rPr>
        <w:t>　　○通信技术发展机遇</w:t>
      </w:r>
      <w:r>
        <w:rPr>
          <w:rFonts w:hint="eastAsia"/>
        </w:rPr>
        <w:br/>
      </w:r>
      <w:r>
        <w:rPr>
          <w:rFonts w:hint="eastAsia"/>
        </w:rPr>
        <w:t>　　○消费需求增大机遇</w:t>
      </w:r>
      <w:r>
        <w:rPr>
          <w:rFonts w:hint="eastAsia"/>
        </w:rPr>
        <w:br/>
      </w:r>
      <w:r>
        <w:rPr>
          <w:rFonts w:hint="eastAsia"/>
        </w:rPr>
        <w:t>　　●中国电信增值业务开发的T（Threaten：威胁）分析</w:t>
      </w:r>
      <w:r>
        <w:rPr>
          <w:rFonts w:hint="eastAsia"/>
        </w:rPr>
        <w:br/>
      </w:r>
      <w:r>
        <w:rPr>
          <w:rFonts w:hint="eastAsia"/>
        </w:rPr>
        <w:t>　　○市场竞争加剧</w:t>
      </w:r>
      <w:r>
        <w:rPr>
          <w:rFonts w:hint="eastAsia"/>
        </w:rPr>
        <w:br/>
      </w:r>
      <w:r>
        <w:rPr>
          <w:rFonts w:hint="eastAsia"/>
        </w:rPr>
        <w:t>　　○应用成本难以降低</w:t>
      </w:r>
      <w:r>
        <w:rPr>
          <w:rFonts w:hint="eastAsia"/>
        </w:rPr>
        <w:br/>
      </w:r>
      <w:r>
        <w:rPr>
          <w:rFonts w:hint="eastAsia"/>
        </w:rPr>
        <w:t>　　●电信增值业务竞争格局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●产品模式</w:t>
      </w:r>
      <w:r>
        <w:rPr>
          <w:rFonts w:hint="eastAsia"/>
        </w:rPr>
        <w:br/>
      </w:r>
      <w:r>
        <w:rPr>
          <w:rFonts w:hint="eastAsia"/>
        </w:rPr>
        <w:t>　　○产品理论</w:t>
      </w:r>
      <w:r>
        <w:rPr>
          <w:rFonts w:hint="eastAsia"/>
        </w:rPr>
        <w:br/>
      </w:r>
      <w:r>
        <w:rPr>
          <w:rFonts w:hint="eastAsia"/>
        </w:rPr>
        <w:t>　　○目标市场分析</w:t>
      </w:r>
      <w:r>
        <w:rPr>
          <w:rFonts w:hint="eastAsia"/>
        </w:rPr>
        <w:br/>
      </w:r>
      <w:r>
        <w:rPr>
          <w:rFonts w:hint="eastAsia"/>
        </w:rPr>
        <w:t>　　○品牌建设</w:t>
      </w:r>
      <w:r>
        <w:rPr>
          <w:rFonts w:hint="eastAsia"/>
        </w:rPr>
        <w:br/>
      </w:r>
      <w:r>
        <w:rPr>
          <w:rFonts w:hint="eastAsia"/>
        </w:rPr>
        <w:t>　　○业务划分与选择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●电信增值业务领域目前存在的问题</w:t>
      </w:r>
      <w:r>
        <w:rPr>
          <w:rFonts w:hint="eastAsia"/>
        </w:rPr>
        <w:br/>
      </w:r>
      <w:r>
        <w:rPr>
          <w:rFonts w:hint="eastAsia"/>
        </w:rPr>
        <w:t>　　●CVCC模型中存在的风险和问题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●电信增值业务协同商务的实施</w:t>
      </w:r>
      <w:r>
        <w:rPr>
          <w:rFonts w:hint="eastAsia"/>
        </w:rPr>
        <w:br/>
      </w:r>
      <w:r>
        <w:rPr>
          <w:rFonts w:hint="eastAsia"/>
        </w:rPr>
        <w:t>　　○电信增值业务协同商务的实施模型</w:t>
      </w:r>
      <w:r>
        <w:rPr>
          <w:rFonts w:hint="eastAsia"/>
        </w:rPr>
        <w:br/>
      </w:r>
      <w:r>
        <w:rPr>
          <w:rFonts w:hint="eastAsia"/>
        </w:rPr>
        <w:t>　　○电信增值业务协同商务的实施建议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●收入模式</w:t>
      </w:r>
      <w:r>
        <w:rPr>
          <w:rFonts w:hint="eastAsia"/>
        </w:rPr>
        <w:br/>
      </w:r>
      <w:r>
        <w:rPr>
          <w:rFonts w:hint="eastAsia"/>
        </w:rPr>
        <w:t>　　○增值业务的价格模型</w:t>
      </w:r>
      <w:r>
        <w:rPr>
          <w:rFonts w:hint="eastAsia"/>
        </w:rPr>
        <w:br/>
      </w:r>
      <w:r>
        <w:rPr>
          <w:rFonts w:hint="eastAsia"/>
        </w:rPr>
        <w:t>　　○增值业务的收入形式</w:t>
      </w:r>
      <w:r>
        <w:rPr>
          <w:rFonts w:hint="eastAsia"/>
        </w:rPr>
        <w:br/>
      </w:r>
      <w:r>
        <w:rPr>
          <w:rFonts w:hint="eastAsia"/>
        </w:rPr>
        <w:t>　　●价值链模式</w:t>
      </w:r>
      <w:r>
        <w:rPr>
          <w:rFonts w:hint="eastAsia"/>
        </w:rPr>
        <w:br/>
      </w:r>
      <w:r>
        <w:rPr>
          <w:rFonts w:hint="eastAsia"/>
        </w:rPr>
        <w:t>　　○增值业务的价值链形式</w:t>
      </w:r>
      <w:r>
        <w:rPr>
          <w:rFonts w:hint="eastAsia"/>
        </w:rPr>
        <w:br/>
      </w:r>
      <w:r>
        <w:rPr>
          <w:rFonts w:hint="eastAsia"/>
        </w:rPr>
        <w:t>　　○增值业务的价值链特点</w:t>
      </w:r>
      <w:r>
        <w:rPr>
          <w:rFonts w:hint="eastAsia"/>
        </w:rPr>
        <w:br/>
      </w:r>
      <w:r>
        <w:rPr>
          <w:rFonts w:hint="eastAsia"/>
        </w:rPr>
        <w:t>　　○增值业务的价值链模型</w:t>
      </w:r>
      <w:r>
        <w:rPr>
          <w:rFonts w:hint="eastAsia"/>
        </w:rPr>
        <w:br/>
      </w:r>
      <w:r>
        <w:rPr>
          <w:rFonts w:hint="eastAsia"/>
        </w:rPr>
        <w:t>　　●基于价值链模型的运营模式</w:t>
      </w:r>
      <w:r>
        <w:rPr>
          <w:rFonts w:hint="eastAsia"/>
        </w:rPr>
        <w:br/>
      </w:r>
      <w:r>
        <w:rPr>
          <w:rFonts w:hint="eastAsia"/>
        </w:rPr>
        <w:t>　　●电信价值链的演变</w:t>
      </w:r>
      <w:r>
        <w:rPr>
          <w:rFonts w:hint="eastAsia"/>
        </w:rPr>
        <w:br/>
      </w:r>
      <w:r>
        <w:rPr>
          <w:rFonts w:hint="eastAsia"/>
        </w:rPr>
        <w:t>　　●电信增值业务产业链的构成</w:t>
      </w:r>
      <w:r>
        <w:rPr>
          <w:rFonts w:hint="eastAsia"/>
        </w:rPr>
        <w:br/>
      </w:r>
      <w:r>
        <w:rPr>
          <w:rFonts w:hint="eastAsia"/>
        </w:rPr>
        <w:t>　　●电信增值业务产业链利益分配问题分析</w:t>
      </w:r>
      <w:r>
        <w:rPr>
          <w:rFonts w:hint="eastAsia"/>
        </w:rPr>
        <w:br/>
      </w:r>
      <w:r>
        <w:rPr>
          <w:rFonts w:hint="eastAsia"/>
        </w:rPr>
        <w:t>　　●不同类型电信增值业务产业链中间产品定价研究</w:t>
      </w:r>
      <w:r>
        <w:rPr>
          <w:rFonts w:hint="eastAsia"/>
        </w:rPr>
        <w:br/>
      </w:r>
      <w:r>
        <w:rPr>
          <w:rFonts w:hint="eastAsia"/>
        </w:rPr>
        <w:t>　　○运营商主导的产业链模式</w:t>
      </w:r>
      <w:r>
        <w:rPr>
          <w:rFonts w:hint="eastAsia"/>
        </w:rPr>
        <w:br/>
      </w:r>
      <w:r>
        <w:rPr>
          <w:rFonts w:hint="eastAsia"/>
        </w:rPr>
        <w:t>　　○SP产业链模式</w:t>
      </w:r>
      <w:r>
        <w:rPr>
          <w:rFonts w:hint="eastAsia"/>
        </w:rPr>
        <w:br/>
      </w:r>
      <w:r>
        <w:rPr>
          <w:rFonts w:hint="eastAsia"/>
        </w:rPr>
        <w:t>　　○第三方主导的产业链模式</w:t>
      </w:r>
      <w:r>
        <w:rPr>
          <w:rFonts w:hint="eastAsia"/>
        </w:rPr>
        <w:br/>
      </w:r>
      <w:r>
        <w:rPr>
          <w:rFonts w:hint="eastAsia"/>
        </w:rPr>
        <w:t>　　○按投资比例分成的产业链模式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●商业模式现状分析</w:t>
      </w:r>
      <w:r>
        <w:rPr>
          <w:rFonts w:hint="eastAsia"/>
        </w:rPr>
        <w:br/>
      </w:r>
      <w:r>
        <w:rPr>
          <w:rFonts w:hint="eastAsia"/>
        </w:rPr>
        <w:t>　　●商业模式探索</w:t>
      </w:r>
      <w:r>
        <w:rPr>
          <w:rFonts w:hint="eastAsia"/>
        </w:rPr>
        <w:br/>
      </w:r>
      <w:r>
        <w:rPr>
          <w:rFonts w:hint="eastAsia"/>
        </w:rPr>
        <w:t>　　●组织协作的特征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●技术现状分析</w:t>
      </w:r>
      <w:r>
        <w:rPr>
          <w:rFonts w:hint="eastAsia"/>
        </w:rPr>
        <w:br/>
      </w:r>
      <w:r>
        <w:rPr>
          <w:rFonts w:hint="eastAsia"/>
        </w:rPr>
        <w:t>　　○基础环境建设现状概述</w:t>
      </w:r>
      <w:r>
        <w:rPr>
          <w:rFonts w:hint="eastAsia"/>
        </w:rPr>
        <w:br/>
      </w:r>
      <w:r>
        <w:rPr>
          <w:rFonts w:hint="eastAsia"/>
        </w:rPr>
        <w:t>　　○目前中国电信发展增值业务的主要承载网络</w:t>
      </w:r>
      <w:r>
        <w:rPr>
          <w:rFonts w:hint="eastAsia"/>
        </w:rPr>
        <w:br/>
      </w:r>
      <w:r>
        <w:rPr>
          <w:rFonts w:hint="eastAsia"/>
        </w:rPr>
        <w:t>　　○目前中国电信发展增值业务的支撑系统</w:t>
      </w:r>
      <w:r>
        <w:rPr>
          <w:rFonts w:hint="eastAsia"/>
        </w:rPr>
        <w:br/>
      </w:r>
      <w:r>
        <w:rPr>
          <w:rFonts w:hint="eastAsia"/>
        </w:rPr>
        <w:t>　　○目前中国电信为保障增值业务搭建的系统平台</w:t>
      </w:r>
      <w:r>
        <w:rPr>
          <w:rFonts w:hint="eastAsia"/>
        </w:rPr>
        <w:br/>
      </w:r>
      <w:r>
        <w:rPr>
          <w:rFonts w:hint="eastAsia"/>
        </w:rPr>
        <w:t>　　○目前中国电信保障增值业务的技术支撑特点</w:t>
      </w:r>
      <w:r>
        <w:rPr>
          <w:rFonts w:hint="eastAsia"/>
        </w:rPr>
        <w:br/>
      </w:r>
      <w:r>
        <w:rPr>
          <w:rFonts w:hint="eastAsia"/>
        </w:rPr>
        <w:t>　　●技术趋势分析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●电信增值业务产业链结构类型研究</w:t>
      </w:r>
      <w:r>
        <w:rPr>
          <w:rFonts w:hint="eastAsia"/>
        </w:rPr>
        <w:br/>
      </w:r>
      <w:r>
        <w:rPr>
          <w:rFonts w:hint="eastAsia"/>
        </w:rPr>
        <w:t>　　○运营商主导的产业链模式</w:t>
      </w:r>
      <w:r>
        <w:rPr>
          <w:rFonts w:hint="eastAsia"/>
        </w:rPr>
        <w:br/>
      </w:r>
      <w:r>
        <w:rPr>
          <w:rFonts w:hint="eastAsia"/>
        </w:rPr>
        <w:t>　　○SP产业链模式</w:t>
      </w:r>
      <w:r>
        <w:rPr>
          <w:rFonts w:hint="eastAsia"/>
        </w:rPr>
        <w:br/>
      </w:r>
      <w:r>
        <w:rPr>
          <w:rFonts w:hint="eastAsia"/>
        </w:rPr>
        <w:t>　　○第三方主导的产业链模式</w:t>
      </w:r>
      <w:r>
        <w:rPr>
          <w:rFonts w:hint="eastAsia"/>
        </w:rPr>
        <w:br/>
      </w:r>
      <w:r>
        <w:rPr>
          <w:rFonts w:hint="eastAsia"/>
        </w:rPr>
        <w:t>　　○按投资比例分成的产业链模式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●产业趋势分析</w:t>
      </w:r>
      <w:r>
        <w:rPr>
          <w:rFonts w:hint="eastAsia"/>
        </w:rPr>
        <w:br/>
      </w:r>
      <w:r>
        <w:rPr>
          <w:rFonts w:hint="eastAsia"/>
        </w:rPr>
        <w:t>　　●业务发展趋势</w:t>
      </w:r>
      <w:r>
        <w:rPr>
          <w:rFonts w:hint="eastAsia"/>
        </w:rPr>
        <w:br/>
      </w:r>
      <w:r>
        <w:rPr>
          <w:rFonts w:hint="eastAsia"/>
        </w:rPr>
        <w:t>　　○业务特征</w:t>
      </w:r>
      <w:r>
        <w:rPr>
          <w:rFonts w:hint="eastAsia"/>
        </w:rPr>
        <w:br/>
      </w:r>
      <w:r>
        <w:rPr>
          <w:rFonts w:hint="eastAsia"/>
        </w:rPr>
        <w:t>　　○发展趋势</w:t>
      </w:r>
      <w:r>
        <w:rPr>
          <w:rFonts w:hint="eastAsia"/>
        </w:rPr>
        <w:br/>
      </w:r>
      <w:r>
        <w:rPr>
          <w:rFonts w:hint="eastAsia"/>
        </w:rPr>
        <w:t>　　●终端趋势分析</w:t>
      </w:r>
      <w:r>
        <w:rPr>
          <w:rFonts w:hint="eastAsia"/>
        </w:rPr>
        <w:br/>
      </w:r>
      <w:r>
        <w:rPr>
          <w:rFonts w:hint="eastAsia"/>
        </w:rPr>
        <w:t>　　●安全信用趋势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●中国电信发展增值业务的策略建议</w:t>
      </w:r>
      <w:r>
        <w:rPr>
          <w:rFonts w:hint="eastAsia"/>
        </w:rPr>
        <w:br/>
      </w:r>
      <w:r>
        <w:rPr>
          <w:rFonts w:hint="eastAsia"/>
        </w:rPr>
        <w:t>　　○产业策略</w:t>
      </w:r>
      <w:r>
        <w:rPr>
          <w:rFonts w:hint="eastAsia"/>
        </w:rPr>
        <w:br/>
      </w:r>
      <w:r>
        <w:rPr>
          <w:rFonts w:hint="eastAsia"/>
        </w:rPr>
        <w:t>　　○政策策略</w:t>
      </w:r>
      <w:r>
        <w:rPr>
          <w:rFonts w:hint="eastAsia"/>
        </w:rPr>
        <w:br/>
      </w:r>
      <w:r>
        <w:rPr>
          <w:rFonts w:hint="eastAsia"/>
        </w:rPr>
        <w:t>　　○市场策略</w:t>
      </w:r>
      <w:r>
        <w:rPr>
          <w:rFonts w:hint="eastAsia"/>
        </w:rPr>
        <w:br/>
      </w:r>
      <w:r>
        <w:rPr>
          <w:rFonts w:hint="eastAsia"/>
        </w:rPr>
        <w:t>　　○用户策略</w:t>
      </w:r>
      <w:r>
        <w:rPr>
          <w:rFonts w:hint="eastAsia"/>
        </w:rPr>
        <w:br/>
      </w:r>
      <w:r>
        <w:rPr>
          <w:rFonts w:hint="eastAsia"/>
        </w:rPr>
        <w:t>　　○技术策略</w:t>
      </w:r>
      <w:r>
        <w:rPr>
          <w:rFonts w:hint="eastAsia"/>
        </w:rPr>
        <w:br/>
      </w:r>
      <w:r>
        <w:rPr>
          <w:rFonts w:hint="eastAsia"/>
        </w:rPr>
        <w:t>　　○终端策略</w:t>
      </w:r>
      <w:r>
        <w:rPr>
          <w:rFonts w:hint="eastAsia"/>
        </w:rPr>
        <w:br/>
      </w:r>
      <w:r>
        <w:rPr>
          <w:rFonts w:hint="eastAsia"/>
        </w:rPr>
        <w:t>　　○安全策略</w:t>
      </w:r>
      <w:r>
        <w:rPr>
          <w:rFonts w:hint="eastAsia"/>
        </w:rPr>
        <w:br/>
      </w:r>
      <w:r>
        <w:rPr>
          <w:rFonts w:hint="eastAsia"/>
        </w:rPr>
        <w:t>　　○模式策略</w:t>
      </w:r>
      <w:r>
        <w:rPr>
          <w:rFonts w:hint="eastAsia"/>
        </w:rPr>
        <w:br/>
      </w:r>
      <w:r>
        <w:rPr>
          <w:rFonts w:hint="eastAsia"/>
        </w:rPr>
        <w:t>　　●电信运营商的竞合策略</w:t>
      </w:r>
      <w:r>
        <w:rPr>
          <w:rFonts w:hint="eastAsia"/>
        </w:rPr>
        <w:br/>
      </w:r>
      <w:r>
        <w:rPr>
          <w:rFonts w:hint="eastAsia"/>
        </w:rPr>
        <w:t>　　●电信增值业务领域协同商务中的企业合作方式</w:t>
      </w:r>
      <w:r>
        <w:rPr>
          <w:rFonts w:hint="eastAsia"/>
        </w:rPr>
        <w:br/>
      </w:r>
      <w:r>
        <w:rPr>
          <w:rFonts w:hint="eastAsia"/>
        </w:rPr>
        <w:t>　　案例研究</w:t>
      </w:r>
      <w:r>
        <w:rPr>
          <w:rFonts w:hint="eastAsia"/>
        </w:rPr>
        <w:br/>
      </w:r>
      <w:r>
        <w:rPr>
          <w:rFonts w:hint="eastAsia"/>
        </w:rPr>
        <w:t>　　●实例：中国移动MMS的产品运营</w:t>
      </w:r>
      <w:r>
        <w:rPr>
          <w:rFonts w:hint="eastAsia"/>
        </w:rPr>
        <w:br/>
      </w:r>
      <w:r>
        <w:rPr>
          <w:rFonts w:hint="eastAsia"/>
        </w:rPr>
        <w:t>　　●运营商主导的产业链模式及其利益分配实例分析</w:t>
      </w:r>
      <w:r>
        <w:rPr>
          <w:rFonts w:hint="eastAsia"/>
        </w:rPr>
        <w:br/>
      </w:r>
      <w:r>
        <w:rPr>
          <w:rFonts w:hint="eastAsia"/>
        </w:rPr>
        <w:t>　　○日本NTT</w:t>
      </w:r>
      <w:r>
        <w:rPr>
          <w:rFonts w:hint="eastAsia"/>
        </w:rPr>
        <w:br/>
      </w:r>
      <w:r>
        <w:rPr>
          <w:rFonts w:hint="eastAsia"/>
        </w:rPr>
        <w:t>　　○中国移动的“移动梦网”模式及其利益分配分析</w:t>
      </w:r>
      <w:r>
        <w:rPr>
          <w:rFonts w:hint="eastAsia"/>
        </w:rPr>
        <w:br/>
      </w:r>
      <w:r>
        <w:rPr>
          <w:rFonts w:hint="eastAsia"/>
        </w:rPr>
        <w:t>　　●其它电信增值业务产业链模式及其利益分配的实例分析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fc33a2cdd4593" w:history="1">
        <w:r>
          <w:rPr>
            <w:rStyle w:val="Hyperlink"/>
          </w:rPr>
          <w:t>中国电信业增值业务发展现状 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fc33a2cdd4593" w:history="1">
        <w:r>
          <w:rPr>
            <w:rStyle w:val="Hyperlink"/>
          </w:rPr>
          <w:t>https://www.20087.com/2007-01/R_zhongguodianxinyezengzhiyewufazhanxiBaoGao.html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ccc8436ee4bd8" w:history="1">
      <w:r>
        <w:rPr>
          <w:rStyle w:val="Hyperlink"/>
        </w:rPr>
        <w:t>中国电信业增值业务发展现状 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dianxinyezengzhiyewufazhanxiBaoGao.html" TargetMode="External" Id="R332fc33a2cdd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dianxinyezengzhiyewufazhanxiBaoGao.html" TargetMode="External" Id="R1edccc8436e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2007-01-22T03:31:00Z</dcterms:created>
  <dcterms:modified xsi:type="dcterms:W3CDTF">2007-01-22T04:31:00Z</dcterms:modified>
  <dc:subject>中国电信业增值业务发展现状 问题及对策研究报告</dc:subject>
  <dc:title>中国电信业增值业务发展现状 问题及对策研究报告</dc:title>
  <cp:keywords>中国电信业增值业务发展现状 问题及对策研究报告</cp:keywords>
  <dc:description>中国电信业增值业务发展现状 问题及对策研究报告</dc:description>
</cp:coreProperties>
</file>