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ca59180e743a6" w:history="1">
              <w:r>
                <w:rPr>
                  <w:rStyle w:val="Hyperlink"/>
                </w:rPr>
                <w:t>中国直播卫星市场发展分析及对策研究报告（2007）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ca59180e743a6" w:history="1">
              <w:r>
                <w:rPr>
                  <w:rStyle w:val="Hyperlink"/>
                </w:rPr>
                <w:t>中国直播卫星市场发展分析及对策研究报告（2007）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bca59180e743a6" w:history="1">
                <w:r>
                  <w:rPr>
                    <w:rStyle w:val="Hyperlink"/>
                  </w:rPr>
                  <w:t>https://www.20087.com/2007-01/R_zhongguozhiboweixingshichangfazhanfeBaoGao.html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●国内外卫星数字电视直播业务发展概况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●中国直播卫星产业概况</w:t>
      </w:r>
      <w:r>
        <w:rPr>
          <w:rFonts w:hint="eastAsia"/>
        </w:rPr>
        <w:br/>
      </w:r>
      <w:r>
        <w:rPr>
          <w:rFonts w:hint="eastAsia"/>
        </w:rPr>
        <w:t>　　●直播卫星产业分析</w:t>
      </w:r>
      <w:r>
        <w:rPr>
          <w:rFonts w:hint="eastAsia"/>
        </w:rPr>
        <w:br/>
      </w:r>
      <w:r>
        <w:rPr>
          <w:rFonts w:hint="eastAsia"/>
        </w:rPr>
        <w:t>　　竞争分析与品牌研究</w:t>
      </w:r>
      <w:r>
        <w:rPr>
          <w:rFonts w:hint="eastAsia"/>
        </w:rPr>
        <w:br/>
      </w:r>
      <w:r>
        <w:rPr>
          <w:rFonts w:hint="eastAsia"/>
        </w:rPr>
        <w:t>　　●美国直播卫星公司进军本地高清电视市场</w:t>
      </w:r>
      <w:r>
        <w:rPr>
          <w:rFonts w:hint="eastAsia"/>
        </w:rPr>
        <w:br/>
      </w:r>
      <w:r>
        <w:rPr>
          <w:rFonts w:hint="eastAsia"/>
        </w:rPr>
        <w:t>　　政策与制度</w:t>
      </w:r>
      <w:r>
        <w:rPr>
          <w:rFonts w:hint="eastAsia"/>
        </w:rPr>
        <w:br/>
      </w:r>
      <w:r>
        <w:rPr>
          <w:rFonts w:hint="eastAsia"/>
        </w:rPr>
        <w:t>　　●卫星直播电视产业发展与政府监管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●中国直播卫星市米问场题分析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●直播卫星系统的产业机遇和对策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●英美直播卫星市场发展分析</w:t>
      </w:r>
      <w:r>
        <w:rPr>
          <w:rFonts w:hint="eastAsia"/>
        </w:rPr>
        <w:br/>
      </w:r>
      <w:r>
        <w:rPr>
          <w:rFonts w:hint="eastAsia"/>
        </w:rPr>
        <w:t>　　模式与机制</w:t>
      </w:r>
      <w:r>
        <w:rPr>
          <w:rFonts w:hint="eastAsia"/>
        </w:rPr>
        <w:br/>
      </w:r>
      <w:r>
        <w:rPr>
          <w:rFonts w:hint="eastAsia"/>
        </w:rPr>
        <w:t>　　●直播星以及卫星运营模式研究</w:t>
      </w:r>
      <w:r>
        <w:rPr>
          <w:rFonts w:hint="eastAsia"/>
        </w:rPr>
        <w:br/>
      </w:r>
      <w:r>
        <w:rPr>
          <w:rFonts w:hint="eastAsia"/>
        </w:rPr>
        <w:t>　　●直播卫星产业定位分析</w:t>
      </w:r>
      <w:r>
        <w:rPr>
          <w:rFonts w:hint="eastAsia"/>
        </w:rPr>
        <w:br/>
      </w:r>
      <w:r>
        <w:rPr>
          <w:rFonts w:hint="eastAsia"/>
        </w:rPr>
        <w:t>　　新技术开发与应用</w:t>
      </w:r>
      <w:r>
        <w:rPr>
          <w:rFonts w:hint="eastAsia"/>
        </w:rPr>
        <w:br/>
      </w:r>
      <w:r>
        <w:rPr>
          <w:rFonts w:hint="eastAsia"/>
        </w:rPr>
        <w:t>　　●卫星广播业务的需求分析及直播卫星总体技术简介</w:t>
      </w:r>
      <w:r>
        <w:rPr>
          <w:rFonts w:hint="eastAsia"/>
        </w:rPr>
        <w:br/>
      </w:r>
      <w:r>
        <w:rPr>
          <w:rFonts w:hint="eastAsia"/>
        </w:rPr>
        <w:t>　　发展趋势</w:t>
      </w:r>
      <w:r>
        <w:rPr>
          <w:rFonts w:hint="eastAsia"/>
        </w:rPr>
        <w:br/>
      </w:r>
      <w:r>
        <w:rPr>
          <w:rFonts w:hint="eastAsia"/>
        </w:rPr>
        <w:t>　　●卫星广播新趋势——开发高清晰电视</w:t>
      </w:r>
      <w:r>
        <w:rPr>
          <w:rFonts w:hint="eastAsia"/>
        </w:rPr>
        <w:br/>
      </w:r>
      <w:r>
        <w:rPr>
          <w:rFonts w:hint="eastAsia"/>
        </w:rPr>
        <w:t>　　●2010年中国直播卫星用户发展趋势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●Eutelsat公布直播卫星市场调查结果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ca59180e743a6" w:history="1">
        <w:r>
          <w:rPr>
            <w:rStyle w:val="Hyperlink"/>
          </w:rPr>
          <w:t>中国直播卫星市场发展分析及对策研究报告（2007）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bca59180e743a6" w:history="1">
        <w:r>
          <w:rPr>
            <w:rStyle w:val="Hyperlink"/>
          </w:rPr>
          <w:t>https://www.20087.com/2007-01/R_zhongguozhiboweixingshichangfazhanfeBaoGao.html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70ad850e24cf0" w:history="1">
      <w:r>
        <w:rPr>
          <w:rStyle w:val="Hyperlink"/>
        </w:rPr>
        <w:t>中国直播卫星市场发展分析及对策研究报告（2007）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zhongguozhiboweixingshichangfazhanfeBaoGao.html" TargetMode="External" Id="R6ebca59180e7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zhongguozhiboweixingshichangfazhanfeBaoGao.html" TargetMode="External" Id="R6f970ad850e2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2007-01-22T05:48:00Z</dcterms:created>
  <dcterms:modified xsi:type="dcterms:W3CDTF">2007-01-22T06:48:00Z</dcterms:modified>
  <dc:subject>中国直播卫星市场发展分析及对策研究报告（2007）</dc:subject>
  <dc:title>中国直播卫星市场发展分析及对策研究报告（2007）</dc:title>
  <cp:keywords>中国直播卫星市场发展分析及对策研究报告（2007）</cp:keywords>
  <dc:description>中国直播卫星市场发展分析及对策研究报告（2007）</dc:description>
</cp:coreProperties>
</file>