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c13fd10ad4c76" w:history="1">
              <w:r>
                <w:rPr>
                  <w:rStyle w:val="Hyperlink"/>
                </w:rPr>
                <w:t>中国ATM机（自动柜员机）及ISO运营环境研究报告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c13fd10ad4c76" w:history="1">
              <w:r>
                <w:rPr>
                  <w:rStyle w:val="Hyperlink"/>
                </w:rPr>
                <w:t>中国ATM机（自动柜员机）及ISO运营环境研究报告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c13fd10ad4c76" w:history="1">
                <w:r>
                  <w:rPr>
                    <w:rStyle w:val="Hyperlink"/>
                  </w:rPr>
                  <w:t>https://www.20087.com/2007-01/R_zhongguojizidongguiyuanjijiyunyinghuBaoGao.html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一、绪论</w:t>
      </w:r>
      <w:r>
        <w:rPr>
          <w:rFonts w:hint="eastAsia"/>
        </w:rPr>
        <w:br/>
      </w:r>
      <w:r>
        <w:rPr>
          <w:rFonts w:hint="eastAsia"/>
        </w:rPr>
        <w:t>　　1.1 研究对象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研究定义</w:t>
      </w:r>
      <w:r>
        <w:rPr>
          <w:rFonts w:hint="eastAsia"/>
        </w:rPr>
        <w:br/>
      </w:r>
      <w:r>
        <w:rPr>
          <w:rFonts w:hint="eastAsia"/>
        </w:rPr>
        <w:t>　　二、CMP观点</w:t>
      </w:r>
      <w:r>
        <w:rPr>
          <w:rFonts w:hint="eastAsia"/>
        </w:rPr>
        <w:br/>
      </w:r>
      <w:r>
        <w:rPr>
          <w:rFonts w:hint="eastAsia"/>
        </w:rPr>
        <w:t>　　三、中国（ATM）自动柜员机行业现状分析</w:t>
      </w:r>
      <w:r>
        <w:rPr>
          <w:rFonts w:hint="eastAsia"/>
        </w:rPr>
        <w:br/>
      </w:r>
      <w:r>
        <w:rPr>
          <w:rFonts w:hint="eastAsia"/>
        </w:rPr>
        <w:t>　　3.1 市场环境</w:t>
      </w:r>
      <w:r>
        <w:rPr>
          <w:rFonts w:hint="eastAsia"/>
        </w:rPr>
        <w:br/>
      </w:r>
      <w:r>
        <w:rPr>
          <w:rFonts w:hint="eastAsia"/>
        </w:rPr>
        <w:t>　　3.1.1 市场概述</w:t>
      </w:r>
      <w:r>
        <w:rPr>
          <w:rFonts w:hint="eastAsia"/>
        </w:rPr>
        <w:br/>
      </w:r>
      <w:r>
        <w:rPr>
          <w:rFonts w:hint="eastAsia"/>
        </w:rPr>
        <w:t>　　3.1.2 银行ATM机具相关政策现状</w:t>
      </w:r>
      <w:r>
        <w:rPr>
          <w:rFonts w:hint="eastAsia"/>
        </w:rPr>
        <w:br/>
      </w:r>
      <w:r>
        <w:rPr>
          <w:rFonts w:hint="eastAsia"/>
        </w:rPr>
        <w:t>　　3.1.3 存在的问题</w:t>
      </w:r>
      <w:r>
        <w:rPr>
          <w:rFonts w:hint="eastAsia"/>
        </w:rPr>
        <w:br/>
      </w:r>
      <w:r>
        <w:rPr>
          <w:rFonts w:hint="eastAsia"/>
        </w:rPr>
        <w:t>　　3.2 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3.2.1 2003-2006年ATM机市场规模</w:t>
      </w:r>
      <w:r>
        <w:rPr>
          <w:rFonts w:hint="eastAsia"/>
        </w:rPr>
        <w:br/>
      </w:r>
      <w:r>
        <w:rPr>
          <w:rFonts w:hint="eastAsia"/>
        </w:rPr>
        <w:t>　　3.2.2 2003-2006年ATM机销量国内外品牌份额</w:t>
      </w:r>
      <w:r>
        <w:rPr>
          <w:rFonts w:hint="eastAsia"/>
        </w:rPr>
        <w:br/>
      </w:r>
      <w:r>
        <w:rPr>
          <w:rFonts w:hint="eastAsia"/>
        </w:rPr>
        <w:t>　　3.2.3 市场影响因素</w:t>
      </w:r>
      <w:r>
        <w:rPr>
          <w:rFonts w:hint="eastAsia"/>
        </w:rPr>
        <w:br/>
      </w:r>
      <w:r>
        <w:rPr>
          <w:rFonts w:hint="eastAsia"/>
        </w:rPr>
        <w:t>　　3.3 主要生产厂商ATM销售现状</w:t>
      </w:r>
      <w:r>
        <w:rPr>
          <w:rFonts w:hint="eastAsia"/>
        </w:rPr>
        <w:br/>
      </w:r>
      <w:r>
        <w:rPr>
          <w:rFonts w:hint="eastAsia"/>
        </w:rPr>
        <w:t>　　3.3.1 2005年国内各银行ATM机的饱有量</w:t>
      </w:r>
      <w:r>
        <w:rPr>
          <w:rFonts w:hint="eastAsia"/>
        </w:rPr>
        <w:br/>
      </w:r>
      <w:r>
        <w:rPr>
          <w:rFonts w:hint="eastAsia"/>
        </w:rPr>
        <w:t>　　3.3.2 主要ATM厂商主要代理商名单</w:t>
      </w:r>
      <w:r>
        <w:rPr>
          <w:rFonts w:hint="eastAsia"/>
        </w:rPr>
        <w:br/>
      </w:r>
      <w:r>
        <w:rPr>
          <w:rFonts w:hint="eastAsia"/>
        </w:rPr>
        <w:t>　　3.3.3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3.3.4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3.3.5 北京立德金融设备系统有限责任公司</w:t>
      </w:r>
      <w:r>
        <w:rPr>
          <w:rFonts w:hint="eastAsia"/>
        </w:rPr>
        <w:br/>
      </w:r>
      <w:r>
        <w:rPr>
          <w:rFonts w:hint="eastAsia"/>
        </w:rPr>
        <w:t>　　3.4 中国（ATM）自动柜员机市场发展趋势及其预测</w:t>
      </w:r>
      <w:r>
        <w:rPr>
          <w:rFonts w:hint="eastAsia"/>
        </w:rPr>
        <w:br/>
      </w:r>
      <w:r>
        <w:rPr>
          <w:rFonts w:hint="eastAsia"/>
        </w:rPr>
        <w:t>　　3.4.1 中国（ATM）自动柜员机市场发展趋势</w:t>
      </w:r>
      <w:r>
        <w:rPr>
          <w:rFonts w:hint="eastAsia"/>
        </w:rPr>
        <w:br/>
      </w:r>
      <w:r>
        <w:rPr>
          <w:rFonts w:hint="eastAsia"/>
        </w:rPr>
        <w:t>　　3.4.2 2007-2010年中国（ATM）自动柜员机市场规模预测</w:t>
      </w:r>
      <w:r>
        <w:rPr>
          <w:rFonts w:hint="eastAsia"/>
        </w:rPr>
        <w:br/>
      </w:r>
      <w:r>
        <w:rPr>
          <w:rFonts w:hint="eastAsia"/>
        </w:rPr>
        <w:t>　　3.4.3 2007-2010中国（ATM）自动柜员机销量国内外品牌份额预测</w:t>
      </w:r>
      <w:r>
        <w:rPr>
          <w:rFonts w:hint="eastAsia"/>
        </w:rPr>
        <w:br/>
      </w:r>
      <w:r>
        <w:rPr>
          <w:rFonts w:hint="eastAsia"/>
        </w:rPr>
        <w:t>　　四、主要独立系统运营商ATM运营现状</w:t>
      </w:r>
      <w:r>
        <w:rPr>
          <w:rFonts w:hint="eastAsia"/>
        </w:rPr>
        <w:br/>
      </w:r>
      <w:r>
        <w:rPr>
          <w:rFonts w:hint="eastAsia"/>
        </w:rPr>
        <w:t>　　4.1 与银行、银联/银联商务合作的ISO运营商概况</w:t>
      </w:r>
      <w:r>
        <w:rPr>
          <w:rFonts w:hint="eastAsia"/>
        </w:rPr>
        <w:br/>
      </w:r>
      <w:r>
        <w:rPr>
          <w:rFonts w:hint="eastAsia"/>
        </w:rPr>
        <w:t>　　4.1.1 目前中国ISO运营现状描述</w:t>
      </w:r>
      <w:r>
        <w:rPr>
          <w:rFonts w:hint="eastAsia"/>
        </w:rPr>
        <w:br/>
      </w:r>
      <w:r>
        <w:rPr>
          <w:rFonts w:hint="eastAsia"/>
        </w:rPr>
        <w:t>　　4.1.2 各家ISO名单</w:t>
      </w:r>
      <w:r>
        <w:rPr>
          <w:rFonts w:hint="eastAsia"/>
        </w:rPr>
        <w:br/>
      </w:r>
      <w:r>
        <w:rPr>
          <w:rFonts w:hint="eastAsia"/>
        </w:rPr>
        <w:t>　　4.1.3 各家ISO合作运营现状</w:t>
      </w:r>
      <w:r>
        <w:rPr>
          <w:rFonts w:hint="eastAsia"/>
        </w:rPr>
        <w:br/>
      </w:r>
      <w:r>
        <w:rPr>
          <w:rFonts w:hint="eastAsia"/>
        </w:rPr>
        <w:t>　　4.1.4 国内主要地区各ISO公司合作银行概述</w:t>
      </w:r>
      <w:r>
        <w:rPr>
          <w:rFonts w:hint="eastAsia"/>
        </w:rPr>
        <w:br/>
      </w:r>
      <w:r>
        <w:rPr>
          <w:rFonts w:hint="eastAsia"/>
        </w:rPr>
        <w:t>　　4.2 主要ISO运营商运营现状</w:t>
      </w:r>
      <w:r>
        <w:rPr>
          <w:rFonts w:hint="eastAsia"/>
        </w:rPr>
        <w:br/>
      </w:r>
      <w:r>
        <w:rPr>
          <w:rFonts w:hint="eastAsia"/>
        </w:rPr>
        <w:t>　　4.2.1 主要ISO运营商在各地区的运营数量</w:t>
      </w:r>
      <w:r>
        <w:rPr>
          <w:rFonts w:hint="eastAsia"/>
        </w:rPr>
        <w:br/>
      </w:r>
      <w:r>
        <w:rPr>
          <w:rFonts w:hint="eastAsia"/>
        </w:rPr>
        <w:t>　　4.2.2 主要ISO运营商ATM使用情况</w:t>
      </w:r>
      <w:r>
        <w:rPr>
          <w:rFonts w:hint="eastAsia"/>
        </w:rPr>
        <w:br/>
      </w:r>
      <w:r>
        <w:rPr>
          <w:rFonts w:hint="eastAsia"/>
        </w:rPr>
        <w:t>　　4.2.3 主要ISO运营商ATM在各地区的安装地点类型比例情况</w:t>
      </w:r>
      <w:r>
        <w:rPr>
          <w:rFonts w:hint="eastAsia"/>
        </w:rPr>
        <w:br/>
      </w:r>
      <w:r>
        <w:rPr>
          <w:rFonts w:hint="eastAsia"/>
        </w:rPr>
        <w:t>　　4.2.4 主要ISO运营商在主要地区每台ATM运营费用情况</w:t>
      </w:r>
      <w:r>
        <w:rPr>
          <w:rFonts w:hint="eastAsia"/>
        </w:rPr>
        <w:br/>
      </w:r>
      <w:r>
        <w:rPr>
          <w:rFonts w:hint="eastAsia"/>
        </w:rPr>
        <w:t>　　4.3 主要ISO介绍</w:t>
      </w:r>
      <w:r>
        <w:rPr>
          <w:rFonts w:hint="eastAsia"/>
        </w:rPr>
        <w:br/>
      </w:r>
      <w:r>
        <w:rPr>
          <w:rFonts w:hint="eastAsia"/>
        </w:rPr>
        <w:t>　　4.3.1 神州数码公司</w:t>
      </w:r>
      <w:r>
        <w:rPr>
          <w:rFonts w:hint="eastAsia"/>
        </w:rPr>
        <w:br/>
      </w:r>
      <w:r>
        <w:rPr>
          <w:rFonts w:hint="eastAsia"/>
        </w:rPr>
        <w:t>　　4.3.2 深圳东南集团公司</w:t>
      </w:r>
      <w:r>
        <w:rPr>
          <w:rFonts w:hint="eastAsia"/>
        </w:rPr>
        <w:br/>
      </w:r>
      <w:r>
        <w:rPr>
          <w:rFonts w:hint="eastAsia"/>
        </w:rPr>
        <w:t>　　4.3.3 中联科技（天津）有限公司</w:t>
      </w:r>
      <w:r>
        <w:rPr>
          <w:rFonts w:hint="eastAsia"/>
        </w:rPr>
        <w:br/>
      </w:r>
      <w:r>
        <w:rPr>
          <w:rFonts w:hint="eastAsia"/>
        </w:rPr>
        <w:t>　　4.3.4 深圳广电银通金融电子科技有限公司</w:t>
      </w:r>
      <w:r>
        <w:rPr>
          <w:rFonts w:hint="eastAsia"/>
        </w:rPr>
        <w:br/>
      </w:r>
      <w:r>
        <w:rPr>
          <w:rFonts w:hint="eastAsia"/>
        </w:rPr>
        <w:t>　　4.4 ISO运营商与银行、银联/银联商务合作概述</w:t>
      </w:r>
      <w:r>
        <w:rPr>
          <w:rFonts w:hint="eastAsia"/>
        </w:rPr>
        <w:br/>
      </w:r>
      <w:r>
        <w:rPr>
          <w:rFonts w:hint="eastAsia"/>
        </w:rPr>
        <w:t>　　4.4.1 ISO运营商与与银行合作情况</w:t>
      </w:r>
      <w:r>
        <w:rPr>
          <w:rFonts w:hint="eastAsia"/>
        </w:rPr>
        <w:br/>
      </w:r>
      <w:r>
        <w:rPr>
          <w:rFonts w:hint="eastAsia"/>
        </w:rPr>
        <w:t>　　4.4.2 各ISO运营商与银联/银联商务合作情况</w:t>
      </w:r>
      <w:r>
        <w:rPr>
          <w:rFonts w:hint="eastAsia"/>
        </w:rPr>
        <w:br/>
      </w:r>
      <w:r>
        <w:rPr>
          <w:rFonts w:hint="eastAsia"/>
        </w:rPr>
        <w:t>　　五、银行与ISO运营商的合作状况</w:t>
      </w:r>
      <w:r>
        <w:rPr>
          <w:rFonts w:hint="eastAsia"/>
        </w:rPr>
        <w:br/>
      </w:r>
      <w:r>
        <w:rPr>
          <w:rFonts w:hint="eastAsia"/>
        </w:rPr>
        <w:t>　　5.1 银行ATM机业务网络构成图</w:t>
      </w:r>
      <w:r>
        <w:rPr>
          <w:rFonts w:hint="eastAsia"/>
        </w:rPr>
        <w:br/>
      </w:r>
      <w:r>
        <w:rPr>
          <w:rFonts w:hint="eastAsia"/>
        </w:rPr>
        <w:t>　　5.2 国内银行与ISO合作的立场</w:t>
      </w:r>
      <w:r>
        <w:rPr>
          <w:rFonts w:hint="eastAsia"/>
        </w:rPr>
        <w:br/>
      </w:r>
      <w:r>
        <w:rPr>
          <w:rFonts w:hint="eastAsia"/>
        </w:rPr>
        <w:t>　　5.2.1 银行与ISO运营商关系</w:t>
      </w:r>
      <w:r>
        <w:rPr>
          <w:rFonts w:hint="eastAsia"/>
        </w:rPr>
        <w:br/>
      </w:r>
      <w:r>
        <w:rPr>
          <w:rFonts w:hint="eastAsia"/>
        </w:rPr>
        <w:t>　　5.2.2 各银行与ISO运营商合作立场</w:t>
      </w:r>
      <w:r>
        <w:rPr>
          <w:rFonts w:hint="eastAsia"/>
        </w:rPr>
        <w:br/>
      </w:r>
      <w:r>
        <w:rPr>
          <w:rFonts w:hint="eastAsia"/>
        </w:rPr>
        <w:t>　　5.2.3 银行与ISO运营商未来的合作发展</w:t>
      </w:r>
      <w:r>
        <w:rPr>
          <w:rFonts w:hint="eastAsia"/>
        </w:rPr>
        <w:br/>
      </w:r>
      <w:r>
        <w:rPr>
          <w:rFonts w:hint="eastAsia"/>
        </w:rPr>
        <w:t>　　5.2.4 银联、银监会对ATM独立运营的立场及相关政策</w:t>
      </w:r>
      <w:r>
        <w:rPr>
          <w:rFonts w:hint="eastAsia"/>
        </w:rPr>
        <w:br/>
      </w:r>
      <w:r>
        <w:rPr>
          <w:rFonts w:hint="eastAsia"/>
        </w:rPr>
        <w:t>　　5.3 外资银行针对ATM机在国内布放状况</w:t>
      </w:r>
      <w:r>
        <w:rPr>
          <w:rFonts w:hint="eastAsia"/>
        </w:rPr>
        <w:br/>
      </w:r>
      <w:r>
        <w:rPr>
          <w:rFonts w:hint="eastAsia"/>
        </w:rPr>
        <w:t>　　六、ATM机手续费发展状况及趋势</w:t>
      </w:r>
      <w:r>
        <w:rPr>
          <w:rFonts w:hint="eastAsia"/>
        </w:rPr>
        <w:br/>
      </w:r>
      <w:r>
        <w:rPr>
          <w:rFonts w:hint="eastAsia"/>
        </w:rPr>
        <w:t>　　6.1 ATM机手续费历史发展进程</w:t>
      </w:r>
      <w:r>
        <w:rPr>
          <w:rFonts w:hint="eastAsia"/>
        </w:rPr>
        <w:br/>
      </w:r>
      <w:r>
        <w:rPr>
          <w:rFonts w:hint="eastAsia"/>
        </w:rPr>
        <w:t>　　6.2 ATM机手续费发展现状</w:t>
      </w:r>
      <w:r>
        <w:rPr>
          <w:rFonts w:hint="eastAsia"/>
        </w:rPr>
        <w:br/>
      </w:r>
      <w:r>
        <w:rPr>
          <w:rFonts w:hint="eastAsia"/>
        </w:rPr>
        <w:t>　　6.3 ATM机手续费特例地区概述</w:t>
      </w:r>
      <w:r>
        <w:rPr>
          <w:rFonts w:hint="eastAsia"/>
        </w:rPr>
        <w:br/>
      </w:r>
      <w:r>
        <w:rPr>
          <w:rFonts w:hint="eastAsia"/>
        </w:rPr>
        <w:t>　　6.4 ATM机手续费发展趋势</w:t>
      </w:r>
      <w:r>
        <w:rPr>
          <w:rFonts w:hint="eastAsia"/>
        </w:rPr>
        <w:br/>
      </w:r>
      <w:r>
        <w:rPr>
          <w:rFonts w:hint="eastAsia"/>
        </w:rPr>
        <w:t>　　七、中国银行卡市场情况</w:t>
      </w:r>
      <w:r>
        <w:rPr>
          <w:rFonts w:hint="eastAsia"/>
        </w:rPr>
        <w:br/>
      </w:r>
      <w:r>
        <w:rPr>
          <w:rFonts w:hint="eastAsia"/>
        </w:rPr>
        <w:t>　　7.1 市场环境</w:t>
      </w:r>
      <w:r>
        <w:rPr>
          <w:rFonts w:hint="eastAsia"/>
        </w:rPr>
        <w:br/>
      </w:r>
      <w:r>
        <w:rPr>
          <w:rFonts w:hint="eastAsia"/>
        </w:rPr>
        <w:t>　　7.2 市场特点</w:t>
      </w:r>
      <w:r>
        <w:rPr>
          <w:rFonts w:hint="eastAsia"/>
        </w:rPr>
        <w:br/>
      </w:r>
      <w:r>
        <w:rPr>
          <w:rFonts w:hint="eastAsia"/>
        </w:rPr>
        <w:t>　　7.3 发卡市场</w:t>
      </w:r>
      <w:r>
        <w:rPr>
          <w:rFonts w:hint="eastAsia"/>
        </w:rPr>
        <w:br/>
      </w:r>
      <w:r>
        <w:rPr>
          <w:rFonts w:hint="eastAsia"/>
        </w:rPr>
        <w:t>　　7.4 2006-2010年银行卡市场发展影响因素</w:t>
      </w:r>
      <w:r>
        <w:rPr>
          <w:rFonts w:hint="eastAsia"/>
        </w:rPr>
        <w:br/>
      </w:r>
      <w:r>
        <w:rPr>
          <w:rFonts w:hint="eastAsia"/>
        </w:rPr>
        <w:t>　　7.4.1 产业发展目标定位</w:t>
      </w:r>
      <w:r>
        <w:rPr>
          <w:rFonts w:hint="eastAsia"/>
        </w:rPr>
        <w:br/>
      </w:r>
      <w:r>
        <w:rPr>
          <w:rFonts w:hint="eastAsia"/>
        </w:rPr>
        <w:t>　　7.4.2 有利因素</w:t>
      </w:r>
      <w:r>
        <w:rPr>
          <w:rFonts w:hint="eastAsia"/>
        </w:rPr>
        <w:br/>
      </w:r>
      <w:r>
        <w:rPr>
          <w:rFonts w:hint="eastAsia"/>
        </w:rPr>
        <w:t>　　7.4.3 不利因素</w:t>
      </w:r>
      <w:r>
        <w:rPr>
          <w:rFonts w:hint="eastAsia"/>
        </w:rPr>
        <w:br/>
      </w:r>
      <w:r>
        <w:rPr>
          <w:rFonts w:hint="eastAsia"/>
        </w:rPr>
        <w:t>　　7.5 中国银行卡市场发展趋势</w:t>
      </w:r>
      <w:r>
        <w:rPr>
          <w:rFonts w:hint="eastAsia"/>
        </w:rPr>
        <w:br/>
      </w:r>
      <w:r>
        <w:rPr>
          <w:rFonts w:hint="eastAsia"/>
        </w:rPr>
        <w:t>　　7.6 中国银行卡市场规模预测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c13fd10ad4c76" w:history="1">
        <w:r>
          <w:rPr>
            <w:rStyle w:val="Hyperlink"/>
          </w:rPr>
          <w:t>中国ATM机（自动柜员机）及ISO运营环境研究报告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c13fd10ad4c76" w:history="1">
        <w:r>
          <w:rPr>
            <w:rStyle w:val="Hyperlink"/>
          </w:rPr>
          <w:t>https://www.20087.com/2007-01/R_zhongguojizidongguiyuanjijiyunyinghuBaoGao.html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adb0457c4234" w:history="1">
      <w:r>
        <w:rPr>
          <w:rStyle w:val="Hyperlink"/>
        </w:rPr>
        <w:t>中国ATM机（自动柜员机）及ISO运营环境研究报告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jizidongguiyuanjijiyunyinghuBaoGao.html" TargetMode="External" Id="Rbe6c13fd10a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jizidongguiyuanjijiyunyinghuBaoGao.html" TargetMode="External" Id="R1c8badb0457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2007-01-28T01:08:00Z</dcterms:created>
  <dcterms:modified xsi:type="dcterms:W3CDTF">2007-01-28T02:08:00Z</dcterms:modified>
  <dc:subject>中国ATM机（自动柜员机）及ISO运营环境研究报告</dc:subject>
  <dc:title>中国ATM机（自动柜员机）及ISO运营环境研究报告</dc:title>
  <cp:keywords>中国ATM机（自动柜员机）及ISO运营环境研究报告</cp:keywords>
  <dc:description>中国ATM机（自动柜员机）及ISO运营环境研究报告</dc:description>
</cp:coreProperties>
</file>