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4fa8416d54257" w:history="1">
              <w:r>
                <w:rPr>
                  <w:rStyle w:val="Hyperlink"/>
                </w:rPr>
                <w:t>2006-2007中国大陆电磁炉市场报告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4fa8416d54257" w:history="1">
              <w:r>
                <w:rPr>
                  <w:rStyle w:val="Hyperlink"/>
                </w:rPr>
                <w:t>2006-2007中国大陆电磁炉市场报告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34fa8416d54257" w:history="1">
                <w:r>
                  <w:rPr>
                    <w:rStyle w:val="Hyperlink"/>
                  </w:rPr>
                  <w:t>https://www.20087.com/2007-01/R_2006_2007zhongguodaludiancilushichanBaoGao.html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大陆电磁炉市场现状分析</w:t>
      </w:r>
      <w:r>
        <w:rPr>
          <w:rFonts w:hint="eastAsia"/>
        </w:rPr>
        <w:br/>
      </w:r>
      <w:r>
        <w:rPr>
          <w:rFonts w:hint="eastAsia"/>
        </w:rPr>
        <w:t>　　一、市场规模与结构</w:t>
      </w:r>
      <w:r>
        <w:rPr>
          <w:rFonts w:hint="eastAsia"/>
        </w:rPr>
        <w:br/>
      </w:r>
      <w:r>
        <w:rPr>
          <w:rFonts w:hint="eastAsia"/>
        </w:rPr>
        <w:t>　　（一）总量规模</w:t>
      </w:r>
      <w:r>
        <w:rPr>
          <w:rFonts w:hint="eastAsia"/>
        </w:rPr>
        <w:br/>
      </w:r>
      <w:r>
        <w:rPr>
          <w:rFonts w:hint="eastAsia"/>
        </w:rPr>
        <w:t>　　（二）市场结构</w:t>
      </w:r>
      <w:r>
        <w:rPr>
          <w:rFonts w:hint="eastAsia"/>
        </w:rPr>
        <w:br/>
      </w:r>
      <w:r>
        <w:rPr>
          <w:rFonts w:hint="eastAsia"/>
        </w:rPr>
        <w:t>　　1．产品市场结构</w:t>
      </w:r>
      <w:r>
        <w:rPr>
          <w:rFonts w:hint="eastAsia"/>
        </w:rPr>
        <w:br/>
      </w:r>
      <w:r>
        <w:rPr>
          <w:rFonts w:hint="eastAsia"/>
        </w:rPr>
        <w:t>　　2、品牌市场结构</w:t>
      </w:r>
      <w:r>
        <w:rPr>
          <w:rFonts w:hint="eastAsia"/>
        </w:rPr>
        <w:br/>
      </w:r>
      <w:r>
        <w:rPr>
          <w:rFonts w:hint="eastAsia"/>
        </w:rPr>
        <w:t>　　3、区域市场结构</w:t>
      </w:r>
      <w:r>
        <w:rPr>
          <w:rFonts w:hint="eastAsia"/>
        </w:rPr>
        <w:br/>
      </w:r>
      <w:r>
        <w:rPr>
          <w:rFonts w:hint="eastAsia"/>
        </w:rPr>
        <w:t>　　4、渠道市场结构</w:t>
      </w:r>
      <w:r>
        <w:rPr>
          <w:rFonts w:hint="eastAsia"/>
        </w:rPr>
        <w:br/>
      </w:r>
      <w:r>
        <w:rPr>
          <w:rFonts w:hint="eastAsia"/>
        </w:rPr>
        <w:t>　　二、市场供需分析</w:t>
      </w:r>
      <w:r>
        <w:rPr>
          <w:rFonts w:hint="eastAsia"/>
        </w:rPr>
        <w:br/>
      </w:r>
      <w:r>
        <w:rPr>
          <w:rFonts w:hint="eastAsia"/>
        </w:rPr>
        <w:t>　　（一）需求分析</w:t>
      </w:r>
      <w:r>
        <w:rPr>
          <w:rFonts w:hint="eastAsia"/>
        </w:rPr>
        <w:br/>
      </w:r>
      <w:r>
        <w:rPr>
          <w:rFonts w:hint="eastAsia"/>
        </w:rPr>
        <w:t>　　1．产品需求</w:t>
      </w:r>
      <w:r>
        <w:rPr>
          <w:rFonts w:hint="eastAsia"/>
        </w:rPr>
        <w:br/>
      </w:r>
      <w:r>
        <w:rPr>
          <w:rFonts w:hint="eastAsia"/>
        </w:rPr>
        <w:t>　　2．价格需求</w:t>
      </w:r>
      <w:r>
        <w:rPr>
          <w:rFonts w:hint="eastAsia"/>
        </w:rPr>
        <w:br/>
      </w:r>
      <w:r>
        <w:rPr>
          <w:rFonts w:hint="eastAsia"/>
        </w:rPr>
        <w:t>　　3．渠道需求</w:t>
      </w:r>
      <w:r>
        <w:rPr>
          <w:rFonts w:hint="eastAsia"/>
        </w:rPr>
        <w:br/>
      </w:r>
      <w:r>
        <w:rPr>
          <w:rFonts w:hint="eastAsia"/>
        </w:rPr>
        <w:t>　　4．购买行为分析</w:t>
      </w:r>
      <w:r>
        <w:rPr>
          <w:rFonts w:hint="eastAsia"/>
        </w:rPr>
        <w:br/>
      </w:r>
      <w:r>
        <w:rPr>
          <w:rFonts w:hint="eastAsia"/>
        </w:rPr>
        <w:t>　　5．目标消费者特征分析</w:t>
      </w:r>
      <w:r>
        <w:rPr>
          <w:rFonts w:hint="eastAsia"/>
        </w:rPr>
        <w:br/>
      </w:r>
      <w:r>
        <w:rPr>
          <w:rFonts w:hint="eastAsia"/>
        </w:rPr>
        <w:t>　　（二）供给分析</w:t>
      </w:r>
      <w:r>
        <w:rPr>
          <w:rFonts w:hint="eastAsia"/>
        </w:rPr>
        <w:br/>
      </w:r>
      <w:r>
        <w:rPr>
          <w:rFonts w:hint="eastAsia"/>
        </w:rPr>
        <w:t>　　1．产品</w:t>
      </w:r>
      <w:r>
        <w:rPr>
          <w:rFonts w:hint="eastAsia"/>
        </w:rPr>
        <w:br/>
      </w:r>
      <w:r>
        <w:rPr>
          <w:rFonts w:hint="eastAsia"/>
        </w:rPr>
        <w:t>　　2．价格</w:t>
      </w:r>
      <w:r>
        <w:rPr>
          <w:rFonts w:hint="eastAsia"/>
        </w:rPr>
        <w:br/>
      </w:r>
      <w:r>
        <w:rPr>
          <w:rFonts w:hint="eastAsia"/>
        </w:rPr>
        <w:t>　　3．渠道</w:t>
      </w:r>
      <w:r>
        <w:rPr>
          <w:rFonts w:hint="eastAsia"/>
        </w:rPr>
        <w:br/>
      </w:r>
      <w:r>
        <w:rPr>
          <w:rFonts w:hint="eastAsia"/>
        </w:rPr>
        <w:t>　　4．促销</w:t>
      </w:r>
      <w:r>
        <w:rPr>
          <w:rFonts w:hint="eastAsia"/>
        </w:rPr>
        <w:br/>
      </w:r>
      <w:r>
        <w:rPr>
          <w:rFonts w:hint="eastAsia"/>
        </w:rPr>
        <w:t>　　5．服务</w:t>
      </w:r>
      <w:r>
        <w:rPr>
          <w:rFonts w:hint="eastAsia"/>
        </w:rPr>
        <w:br/>
      </w:r>
      <w:r>
        <w:rPr>
          <w:rFonts w:hint="eastAsia"/>
        </w:rPr>
        <w:t>　　三、典型企业综合竞争力评价</w:t>
      </w:r>
      <w:r>
        <w:rPr>
          <w:rFonts w:hint="eastAsia"/>
        </w:rPr>
        <w:br/>
      </w:r>
      <w:r>
        <w:rPr>
          <w:rFonts w:hint="eastAsia"/>
        </w:rPr>
        <w:t>　　（一）美的</w:t>
      </w:r>
      <w:r>
        <w:rPr>
          <w:rFonts w:hint="eastAsia"/>
        </w:rPr>
        <w:br/>
      </w:r>
      <w:r>
        <w:rPr>
          <w:rFonts w:hint="eastAsia"/>
        </w:rPr>
        <w:t>　　（二）富士宝</w:t>
      </w:r>
      <w:r>
        <w:rPr>
          <w:rFonts w:hint="eastAsia"/>
        </w:rPr>
        <w:br/>
      </w:r>
      <w:r>
        <w:rPr>
          <w:rFonts w:hint="eastAsia"/>
        </w:rPr>
        <w:t>　　（三）尚朋堂</w:t>
      </w:r>
      <w:r>
        <w:rPr>
          <w:rFonts w:hint="eastAsia"/>
        </w:rPr>
        <w:br/>
      </w:r>
      <w:r>
        <w:rPr>
          <w:rFonts w:hint="eastAsia"/>
        </w:rPr>
        <w:t>　　（四）九阳</w:t>
      </w:r>
      <w:r>
        <w:rPr>
          <w:rFonts w:hint="eastAsia"/>
        </w:rPr>
        <w:br/>
      </w:r>
      <w:r>
        <w:rPr>
          <w:rFonts w:hint="eastAsia"/>
        </w:rPr>
        <w:t>　　（五）爱庭</w:t>
      </w:r>
      <w:r>
        <w:rPr>
          <w:rFonts w:hint="eastAsia"/>
        </w:rPr>
        <w:br/>
      </w:r>
      <w:r>
        <w:rPr>
          <w:rFonts w:hint="eastAsia"/>
        </w:rPr>
        <w:t>　　（六）乐邦</w:t>
      </w:r>
      <w:r>
        <w:rPr>
          <w:rFonts w:hint="eastAsia"/>
        </w:rPr>
        <w:br/>
      </w:r>
      <w:r>
        <w:rPr>
          <w:rFonts w:hint="eastAsia"/>
        </w:rPr>
        <w:t>　　（七）苏泊尔</w:t>
      </w:r>
      <w:r>
        <w:rPr>
          <w:rFonts w:hint="eastAsia"/>
        </w:rPr>
        <w:br/>
      </w:r>
      <w:r>
        <w:rPr>
          <w:rFonts w:hint="eastAsia"/>
        </w:rPr>
        <w:t>　　四、市场发展现状总结</w:t>
      </w:r>
      <w:r>
        <w:rPr>
          <w:rFonts w:hint="eastAsia"/>
        </w:rPr>
        <w:br/>
      </w:r>
      <w:r>
        <w:rPr>
          <w:rFonts w:hint="eastAsia"/>
        </w:rPr>
        <w:t>　　第二部分 中国大陆电磁炉市场发展趋势研究</w:t>
      </w:r>
      <w:r>
        <w:rPr>
          <w:rFonts w:hint="eastAsia"/>
        </w:rPr>
        <w:br/>
      </w:r>
      <w:r>
        <w:rPr>
          <w:rFonts w:hint="eastAsia"/>
        </w:rPr>
        <w:t>　　一、影响市场发展因素分析</w:t>
      </w:r>
      <w:r>
        <w:rPr>
          <w:rFonts w:hint="eastAsia"/>
        </w:rPr>
        <w:br/>
      </w:r>
      <w:r>
        <w:rPr>
          <w:rFonts w:hint="eastAsia"/>
        </w:rPr>
        <w:t>　　二、市场发展趋势分析</w:t>
      </w:r>
      <w:r>
        <w:rPr>
          <w:rFonts w:hint="eastAsia"/>
        </w:rPr>
        <w:br/>
      </w:r>
      <w:r>
        <w:rPr>
          <w:rFonts w:hint="eastAsia"/>
        </w:rPr>
        <w:t>　　1．整体市场发展趋势</w:t>
      </w:r>
      <w:r>
        <w:rPr>
          <w:rFonts w:hint="eastAsia"/>
        </w:rPr>
        <w:br/>
      </w:r>
      <w:r>
        <w:rPr>
          <w:rFonts w:hint="eastAsia"/>
        </w:rPr>
        <w:t>　　2．需求发展趋势</w:t>
      </w:r>
      <w:r>
        <w:rPr>
          <w:rFonts w:hint="eastAsia"/>
        </w:rPr>
        <w:br/>
      </w:r>
      <w:r>
        <w:rPr>
          <w:rFonts w:hint="eastAsia"/>
        </w:rPr>
        <w:t>　　3．产品发展趋势</w:t>
      </w:r>
      <w:r>
        <w:rPr>
          <w:rFonts w:hint="eastAsia"/>
        </w:rPr>
        <w:br/>
      </w:r>
      <w:r>
        <w:rPr>
          <w:rFonts w:hint="eastAsia"/>
        </w:rPr>
        <w:t>　　4．价格发展趋势</w:t>
      </w:r>
      <w:r>
        <w:rPr>
          <w:rFonts w:hint="eastAsia"/>
        </w:rPr>
        <w:br/>
      </w:r>
      <w:r>
        <w:rPr>
          <w:rFonts w:hint="eastAsia"/>
        </w:rPr>
        <w:t>　　5．渠道发展趋势</w:t>
      </w:r>
      <w:r>
        <w:rPr>
          <w:rFonts w:hint="eastAsia"/>
        </w:rPr>
        <w:br/>
      </w:r>
      <w:r>
        <w:rPr>
          <w:rFonts w:hint="eastAsia"/>
        </w:rPr>
        <w:t>　　6．服务发展趋势</w:t>
      </w:r>
      <w:r>
        <w:rPr>
          <w:rFonts w:hint="eastAsia"/>
        </w:rPr>
        <w:br/>
      </w:r>
      <w:r>
        <w:rPr>
          <w:rFonts w:hint="eastAsia"/>
        </w:rPr>
        <w:t>　　第三部分 建 议</w:t>
      </w:r>
      <w:r>
        <w:rPr>
          <w:rFonts w:hint="eastAsia"/>
        </w:rPr>
        <w:br/>
      </w:r>
      <w:r>
        <w:rPr>
          <w:rFonts w:hint="eastAsia"/>
        </w:rPr>
        <w:t>　　一、专业电磁炉厂商策略建议</w:t>
      </w:r>
      <w:r>
        <w:rPr>
          <w:rFonts w:hint="eastAsia"/>
        </w:rPr>
        <w:br/>
      </w:r>
      <w:r>
        <w:rPr>
          <w:rFonts w:hint="eastAsia"/>
        </w:rPr>
        <w:t>　　二、多元化厂商策略建议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4fa8416d54257" w:history="1">
        <w:r>
          <w:rPr>
            <w:rStyle w:val="Hyperlink"/>
          </w:rPr>
          <w:t>2006-2007中国大陆电磁炉市场报告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34fa8416d54257" w:history="1">
        <w:r>
          <w:rPr>
            <w:rStyle w:val="Hyperlink"/>
          </w:rPr>
          <w:t>https://www.20087.com/2007-01/R_2006_2007zhongguodaludiancilushichanBaoGao.html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b2e655b604949" w:history="1">
      <w:r>
        <w:rPr>
          <w:rStyle w:val="Hyperlink"/>
        </w:rPr>
        <w:t>2006-2007中国大陆电磁炉市场报告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zhongguodaludiancilushichanBaoGao.html" TargetMode="External" Id="R1934fa8416d5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zhongguodaludiancilushichanBaoGao.html" TargetMode="External" Id="R52eb2e655b60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2007-01-04T06:29:00Z</dcterms:created>
  <dcterms:modified xsi:type="dcterms:W3CDTF">2007-01-04T07:29:00Z</dcterms:modified>
  <dc:subject>2006-2007中国大陆电磁炉市场报告</dc:subject>
  <dc:title>2006-2007中国大陆电磁炉市场报告</dc:title>
  <cp:keywords>2006-2007中国大陆电磁炉市场报告</cp:keywords>
  <dc:description>2006-2007中国大陆电磁炉市场报告</dc:description>
</cp:coreProperties>
</file>