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1b501c90b474a" w:history="1">
              <w:r>
                <w:rPr>
                  <w:rStyle w:val="Hyperlink"/>
                </w:rPr>
                <w:t>2006-2007中国民用灯饰市场研究报告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1b501c90b474a" w:history="1">
              <w:r>
                <w:rPr>
                  <w:rStyle w:val="Hyperlink"/>
                </w:rPr>
                <w:t>2006-2007中国民用灯饰市场研究报告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c1b501c90b474a" w:history="1">
                <w:r>
                  <w:rPr>
                    <w:rStyle w:val="Hyperlink"/>
                  </w:rPr>
                  <w:t>https://www.20087.com/2007-01/R_2006_2007zhongguominyongdengshishichBaoGao.html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2006年民用灯饰产业发展概况</w:t>
      </w:r>
      <w:r>
        <w:rPr>
          <w:rFonts w:hint="eastAsia"/>
        </w:rPr>
        <w:br/>
      </w:r>
      <w:r>
        <w:rPr>
          <w:rFonts w:hint="eastAsia"/>
        </w:rPr>
        <w:t>第二章 2006年民用灯饰产业发展环境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国家政策环境</w:t>
      </w:r>
      <w:r>
        <w:rPr>
          <w:rFonts w:hint="eastAsia"/>
        </w:rPr>
        <w:br/>
      </w:r>
      <w:r>
        <w:rPr>
          <w:rFonts w:hint="eastAsia"/>
        </w:rPr>
        <w:t>　　第三节 产业发展环境</w:t>
      </w:r>
      <w:r>
        <w:rPr>
          <w:rFonts w:hint="eastAsia"/>
        </w:rPr>
        <w:br/>
      </w:r>
      <w:r>
        <w:rPr>
          <w:rFonts w:hint="eastAsia"/>
        </w:rPr>
        <w:t>　　第四节 业内竞争态势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2006年民用灯饰行业市场综合分析</w:t>
      </w:r>
      <w:r>
        <w:rPr>
          <w:rFonts w:hint="eastAsia"/>
        </w:rPr>
        <w:br/>
      </w:r>
      <w:r>
        <w:rPr>
          <w:rFonts w:hint="eastAsia"/>
        </w:rPr>
        <w:t>　　第一节 产量销量</w:t>
      </w:r>
      <w:r>
        <w:rPr>
          <w:rFonts w:hint="eastAsia"/>
        </w:rPr>
        <w:br/>
      </w:r>
      <w:r>
        <w:rPr>
          <w:rFonts w:hint="eastAsia"/>
        </w:rPr>
        <w:t>　　第二节 进出口量</w:t>
      </w:r>
      <w:r>
        <w:rPr>
          <w:rFonts w:hint="eastAsia"/>
        </w:rPr>
        <w:br/>
      </w:r>
      <w:r>
        <w:rPr>
          <w:rFonts w:hint="eastAsia"/>
        </w:rPr>
        <w:t>　　第三节 技术应用</w:t>
      </w:r>
      <w:r>
        <w:rPr>
          <w:rFonts w:hint="eastAsia"/>
        </w:rPr>
        <w:br/>
      </w:r>
      <w:r>
        <w:rPr>
          <w:rFonts w:hint="eastAsia"/>
        </w:rPr>
        <w:t>　　第四节 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2006年民用灯饰行业市场结构分析</w:t>
      </w:r>
      <w:r>
        <w:rPr>
          <w:rFonts w:hint="eastAsia"/>
        </w:rPr>
        <w:br/>
      </w:r>
      <w:r>
        <w:rPr>
          <w:rFonts w:hint="eastAsia"/>
        </w:rPr>
        <w:t>　　第一节 分品牌类型市场结构</w:t>
      </w:r>
      <w:r>
        <w:rPr>
          <w:rFonts w:hint="eastAsia"/>
        </w:rPr>
        <w:br/>
      </w:r>
      <w:r>
        <w:rPr>
          <w:rFonts w:hint="eastAsia"/>
        </w:rPr>
        <w:t>　　第二节 分产品类型市场结构</w:t>
      </w:r>
      <w:r>
        <w:rPr>
          <w:rFonts w:hint="eastAsia"/>
        </w:rPr>
        <w:br/>
      </w:r>
      <w:r>
        <w:rPr>
          <w:rFonts w:hint="eastAsia"/>
        </w:rPr>
        <w:t>　　第三节 分区域市场结构</w:t>
      </w:r>
      <w:r>
        <w:rPr>
          <w:rFonts w:hint="eastAsia"/>
        </w:rPr>
        <w:br/>
      </w:r>
      <w:r>
        <w:rPr>
          <w:rFonts w:hint="eastAsia"/>
        </w:rPr>
        <w:t>　　第四节 分渠道市场结构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2006年市场主要竞争品牌分析</w:t>
      </w:r>
      <w:r>
        <w:rPr>
          <w:rFonts w:hint="eastAsia"/>
        </w:rPr>
        <w:br/>
      </w:r>
      <w:r>
        <w:rPr>
          <w:rFonts w:hint="eastAsia"/>
        </w:rPr>
        <w:t>　　第一节 佛山照明</w:t>
      </w:r>
      <w:r>
        <w:rPr>
          <w:rFonts w:hint="eastAsia"/>
        </w:rPr>
        <w:br/>
      </w:r>
      <w:r>
        <w:rPr>
          <w:rFonts w:hint="eastAsia"/>
        </w:rPr>
        <w:t>　　　　　　1.经营概况</w:t>
      </w:r>
      <w:r>
        <w:rPr>
          <w:rFonts w:hint="eastAsia"/>
        </w:rPr>
        <w:br/>
      </w:r>
      <w:r>
        <w:rPr>
          <w:rFonts w:hint="eastAsia"/>
        </w:rPr>
        <w:t>　　　　　　2.产销量和销售额</w:t>
      </w:r>
      <w:r>
        <w:rPr>
          <w:rFonts w:hint="eastAsia"/>
        </w:rPr>
        <w:br/>
      </w:r>
      <w:r>
        <w:rPr>
          <w:rFonts w:hint="eastAsia"/>
        </w:rPr>
        <w:t>　　　　　　3.发展趋势</w:t>
      </w:r>
      <w:r>
        <w:rPr>
          <w:rFonts w:hint="eastAsia"/>
        </w:rPr>
        <w:br/>
      </w:r>
      <w:r>
        <w:rPr>
          <w:rFonts w:hint="eastAsia"/>
        </w:rPr>
        <w:t>　　第二节 浙江阳光</w:t>
      </w:r>
      <w:r>
        <w:rPr>
          <w:rFonts w:hint="eastAsia"/>
        </w:rPr>
        <w:br/>
      </w:r>
      <w:r>
        <w:rPr>
          <w:rFonts w:hint="eastAsia"/>
        </w:rPr>
        <w:t>　　　　　　1.经营概况</w:t>
      </w:r>
      <w:r>
        <w:rPr>
          <w:rFonts w:hint="eastAsia"/>
        </w:rPr>
        <w:br/>
      </w:r>
      <w:r>
        <w:rPr>
          <w:rFonts w:hint="eastAsia"/>
        </w:rPr>
        <w:t>　　　　　　2.产销量和销售额</w:t>
      </w:r>
      <w:r>
        <w:rPr>
          <w:rFonts w:hint="eastAsia"/>
        </w:rPr>
        <w:br/>
      </w:r>
      <w:r>
        <w:rPr>
          <w:rFonts w:hint="eastAsia"/>
        </w:rPr>
        <w:t>　　　　　　3.发展趋势</w:t>
      </w:r>
      <w:r>
        <w:rPr>
          <w:rFonts w:hint="eastAsia"/>
        </w:rPr>
        <w:br/>
      </w:r>
      <w:r>
        <w:rPr>
          <w:rFonts w:hint="eastAsia"/>
        </w:rPr>
        <w:t>　　第三节 广东朗能</w:t>
      </w:r>
      <w:r>
        <w:rPr>
          <w:rFonts w:hint="eastAsia"/>
        </w:rPr>
        <w:br/>
      </w:r>
      <w:r>
        <w:rPr>
          <w:rFonts w:hint="eastAsia"/>
        </w:rPr>
        <w:t>　　　　　　1.经营概况</w:t>
      </w:r>
      <w:r>
        <w:rPr>
          <w:rFonts w:hint="eastAsia"/>
        </w:rPr>
        <w:br/>
      </w:r>
      <w:r>
        <w:rPr>
          <w:rFonts w:hint="eastAsia"/>
        </w:rPr>
        <w:t>　　　　　　2.产销量和销售额</w:t>
      </w:r>
      <w:r>
        <w:rPr>
          <w:rFonts w:hint="eastAsia"/>
        </w:rPr>
        <w:br/>
      </w:r>
      <w:r>
        <w:rPr>
          <w:rFonts w:hint="eastAsia"/>
        </w:rPr>
        <w:t>　　　　　　3.发展趋势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　　　　1.经营概况</w:t>
      </w:r>
      <w:r>
        <w:rPr>
          <w:rFonts w:hint="eastAsia"/>
        </w:rPr>
        <w:br/>
      </w:r>
      <w:r>
        <w:rPr>
          <w:rFonts w:hint="eastAsia"/>
        </w:rPr>
        <w:t>　　　　　　2.产销量和销售额</w:t>
      </w:r>
      <w:r>
        <w:rPr>
          <w:rFonts w:hint="eastAsia"/>
        </w:rPr>
        <w:br/>
      </w:r>
      <w:r>
        <w:rPr>
          <w:rFonts w:hint="eastAsia"/>
        </w:rPr>
        <w:t>　　　　　　3.发展趋势</w:t>
      </w:r>
      <w:r>
        <w:rPr>
          <w:rFonts w:hint="eastAsia"/>
        </w:rPr>
        <w:br/>
      </w:r>
      <w:r>
        <w:rPr>
          <w:rFonts w:hint="eastAsia"/>
        </w:rPr>
        <w:t>　　第五节 欧司朗</w:t>
      </w:r>
      <w:r>
        <w:rPr>
          <w:rFonts w:hint="eastAsia"/>
        </w:rPr>
        <w:br/>
      </w:r>
      <w:r>
        <w:rPr>
          <w:rFonts w:hint="eastAsia"/>
        </w:rPr>
        <w:t>　　　　　　1.经营概况</w:t>
      </w:r>
      <w:r>
        <w:rPr>
          <w:rFonts w:hint="eastAsia"/>
        </w:rPr>
        <w:br/>
      </w:r>
      <w:r>
        <w:rPr>
          <w:rFonts w:hint="eastAsia"/>
        </w:rPr>
        <w:t>　　　　　　2.产销量和销售额</w:t>
      </w:r>
      <w:r>
        <w:rPr>
          <w:rFonts w:hint="eastAsia"/>
        </w:rPr>
        <w:br/>
      </w:r>
      <w:r>
        <w:rPr>
          <w:rFonts w:hint="eastAsia"/>
        </w:rPr>
        <w:t>　　　　　　3.发展趋势</w:t>
      </w:r>
      <w:r>
        <w:rPr>
          <w:rFonts w:hint="eastAsia"/>
        </w:rPr>
        <w:br/>
      </w:r>
      <w:r>
        <w:rPr>
          <w:rFonts w:hint="eastAsia"/>
        </w:rPr>
        <w:t>　　第六节 通用电气</w:t>
      </w:r>
      <w:r>
        <w:rPr>
          <w:rFonts w:hint="eastAsia"/>
        </w:rPr>
        <w:br/>
      </w:r>
      <w:r>
        <w:rPr>
          <w:rFonts w:hint="eastAsia"/>
        </w:rPr>
        <w:t>　　　　　　1.经营概况</w:t>
      </w:r>
      <w:r>
        <w:rPr>
          <w:rFonts w:hint="eastAsia"/>
        </w:rPr>
        <w:br/>
      </w:r>
      <w:r>
        <w:rPr>
          <w:rFonts w:hint="eastAsia"/>
        </w:rPr>
        <w:t>　　　　　　2.产销量和销售额</w:t>
      </w:r>
      <w:r>
        <w:rPr>
          <w:rFonts w:hint="eastAsia"/>
        </w:rPr>
        <w:br/>
      </w:r>
      <w:r>
        <w:rPr>
          <w:rFonts w:hint="eastAsia"/>
        </w:rPr>
        <w:t>　　　　　　3.发展趋势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未来三年民用灯饰市场的发展趋势</w:t>
      </w:r>
      <w:r>
        <w:rPr>
          <w:rFonts w:hint="eastAsia"/>
        </w:rPr>
        <w:br/>
      </w:r>
      <w:r>
        <w:rPr>
          <w:rFonts w:hint="eastAsia"/>
        </w:rPr>
        <w:t>　　第一节 外部环境分析</w:t>
      </w:r>
      <w:r>
        <w:rPr>
          <w:rFonts w:hint="eastAsia"/>
        </w:rPr>
        <w:br/>
      </w:r>
      <w:r>
        <w:rPr>
          <w:rFonts w:hint="eastAsia"/>
        </w:rPr>
        <w:t>　　第二节 行业发展趋势</w:t>
      </w:r>
      <w:r>
        <w:rPr>
          <w:rFonts w:hint="eastAsia"/>
        </w:rPr>
        <w:br/>
      </w:r>
      <w:r>
        <w:rPr>
          <w:rFonts w:hint="eastAsia"/>
        </w:rPr>
        <w:t>　　第三节 市场需求发展趋势</w:t>
      </w:r>
      <w:r>
        <w:rPr>
          <w:rFonts w:hint="eastAsia"/>
        </w:rPr>
        <w:br/>
      </w:r>
      <w:r>
        <w:rPr>
          <w:rFonts w:hint="eastAsia"/>
        </w:rPr>
        <w:t>　　第四节 市场需求量预测</w:t>
      </w:r>
      <w:r>
        <w:rPr>
          <w:rFonts w:hint="eastAsia"/>
        </w:rPr>
        <w:br/>
      </w:r>
      <w:r>
        <w:rPr>
          <w:rFonts w:hint="eastAsia"/>
        </w:rPr>
        <w:t>　　第五节 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 议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第二节 营销策略</w:t>
      </w:r>
      <w:r>
        <w:rPr>
          <w:rFonts w:hint="eastAsia"/>
        </w:rPr>
        <w:br/>
      </w:r>
      <w:r>
        <w:rPr>
          <w:rFonts w:hint="eastAsia"/>
        </w:rPr>
        <w:t>　　第三节 (中~智~林)渠道策略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1b501c90b474a" w:history="1">
        <w:r>
          <w:rPr>
            <w:rStyle w:val="Hyperlink"/>
          </w:rPr>
          <w:t>2006-2007中国民用灯饰市场研究报告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c1b501c90b474a" w:history="1">
        <w:r>
          <w:rPr>
            <w:rStyle w:val="Hyperlink"/>
          </w:rPr>
          <w:t>https://www.20087.com/2007-01/R_2006_2007zhongguominyongdengshishichBaoGao.html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d732574f44c73" w:history="1">
      <w:r>
        <w:rPr>
          <w:rStyle w:val="Hyperlink"/>
        </w:rPr>
        <w:t>2006-2007中国民用灯饰市场研究报告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zhongguominyongdengshishichBaoGao.html" TargetMode="External" Id="Ra8c1b501c90b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zhongguominyongdengshishichBaoGao.html" TargetMode="External" Id="R005d732574f4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2007-01-04T06:09:00Z</dcterms:created>
  <dcterms:modified xsi:type="dcterms:W3CDTF">2007-01-04T07:09:00Z</dcterms:modified>
  <dc:subject>2006-2007中国民用灯饰市场研究报告</dc:subject>
  <dc:title>2006-2007中国民用灯饰市场研究报告</dc:title>
  <cp:keywords>2006-2007中国民用灯饰市场研究报告</cp:keywords>
  <dc:description>2006-2007中国民用灯饰市场研究报告</dc:description>
</cp:coreProperties>
</file>