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725b417b942dd" w:history="1">
              <w:r>
                <w:rPr>
                  <w:rStyle w:val="Hyperlink"/>
                </w:rPr>
                <w:t>2006-2007年世界消费电子产业发展研究年度报告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725b417b942dd" w:history="1">
              <w:r>
                <w:rPr>
                  <w:rStyle w:val="Hyperlink"/>
                </w:rPr>
                <w:t>2006-2007年世界消费电子产业发展研究年度报告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725b417b942dd" w:history="1">
                <w:r>
                  <w:rPr>
                    <w:rStyle w:val="Hyperlink"/>
                  </w:rPr>
                  <w:t>https://www.20087.com/2007-01/R_2006_2007nianshijiexiaofeidianzichanBaoGao.html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研究领域：消费电子，重点为数字视听产品、个人数码产品</w:t>
      </w:r>
      <w:r>
        <w:rPr>
          <w:rFonts w:hint="eastAsia"/>
        </w:rPr>
        <w:br/>
      </w:r>
      <w:r>
        <w:rPr>
          <w:rFonts w:hint="eastAsia"/>
        </w:rPr>
        <w:t>　　涉及厂商：索尼、三星、苹果、海尔、东芝、LG、飞利浦、西门子、诺基亚、柯达等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725b417b942dd" w:history="1">
        <w:r>
          <w:rPr>
            <w:rStyle w:val="Hyperlink"/>
          </w:rPr>
          <w:t>2006-2007年世界消费电子产业发展研究年度报告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2006年，世界消费电子产业增长速度放缓，同时伴随新一代核心产品的出现，产业步入发展的关键一年；产业发展开始从技术导向用户需求导向转变。</w:t>
      </w:r>
      <w:r>
        <w:rPr>
          <w:rFonts w:hint="eastAsia"/>
        </w:rPr>
        <w:br/>
      </w:r>
      <w:r>
        <w:rPr>
          <w:rFonts w:hint="eastAsia"/>
        </w:rPr>
        <w:t>　　从产业发展整体情况来看，MP3播放器、数字电视和DVD设备等消费产品成为2006年产业发展的主要驱动力，其增长速度将继续高于其它产业领域。数字家庭、汽车电子等新兴产业领域的发展将冲击消费电子产业生态，改变产业发展体系，拓展产业结构空间，加剧产业竞争压力……</w:t>
      </w:r>
      <w:r>
        <w:rPr>
          <w:rFonts w:hint="eastAsia"/>
        </w:rPr>
        <w:br/>
      </w:r>
      <w:r>
        <w:rPr>
          <w:rFonts w:hint="eastAsia"/>
        </w:rPr>
        <w:t>　　从产业竞争格局来看，日本依然保持着其在世界消费电子产业霸主的地位；美国虽然难以阻挡其产业发展下滑的趋势，但是其在世界消费电子产业，特别是新兴数码消费产品领域的地位依然强劲；而中国已经发展成为全球产业的重要一极，对未来产业格局发展起着重要的影响作用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3d0725b417b942dd" w:history="1">
        <w:r>
          <w:rPr>
            <w:rStyle w:val="Hyperlink"/>
          </w:rPr>
          <w:t>2006-2007年世界消费电子产业发展研究年度报告</w:t>
        </w:r>
      </w:hyperlink>
      <w:r>
        <w:rPr>
          <w:rFonts w:hint="eastAsia"/>
        </w:rPr>
        <w:t>》，将从以下方面帮助业界厂商、投资者、产业链条更精确地把握世界消费电子产业发展脉动、更深入地梳理细分应用价值变迁轨迹——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翔实的产业发展评析，以产业规模、产业结构等为切入点，从全球、区域乃至重点国家不同角度，刻画产业年度发展变化，洞察行业发展动向。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从产业链入手重点剖析产业发展核心环节和市场领先要素。</w:t>
      </w:r>
      <w:r>
        <w:rPr>
          <w:rFonts w:hint="eastAsia"/>
        </w:rPr>
        <w:br/>
      </w:r>
      <w:r>
        <w:rPr>
          <w:rFonts w:hint="eastAsia"/>
        </w:rPr>
        <w:t>　　精炼重点区域/国家2006年竞争表现，从产业规模、产品结构、技术水平以及产业特点等多个维度加以总结。</w:t>
      </w:r>
      <w:r>
        <w:rPr>
          <w:rFonts w:hint="eastAsia"/>
        </w:rPr>
        <w:br/>
      </w:r>
      <w:r>
        <w:rPr>
          <w:rFonts w:hint="eastAsia"/>
        </w:rPr>
        <w:t>　　评估产业重点企业2006年发展业绩，深度分析其未来发展态势。</w:t>
      </w:r>
      <w:r>
        <w:rPr>
          <w:rFonts w:hint="eastAsia"/>
        </w:rPr>
        <w:br/>
      </w:r>
      <w:r>
        <w:rPr>
          <w:rFonts w:hint="eastAsia"/>
        </w:rPr>
        <w:t>　　翔实的市场描述数据，从总体规模、产品结构、细分领域等多个角度刻画年度发展变化，洞察行业发展动向。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对未来产业与市场的深度量化预测，就产业整体规模、产业结构和细分市场展开测算，得出有价值的趋势分析与定量结果。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评述产业发展驱动力与阻碍因素，以及评点产业和技术未来发展趋势。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725b417b942dd" w:history="1">
        <w:r>
          <w:rPr>
            <w:rStyle w:val="Hyperlink"/>
          </w:rPr>
          <w:t>2006-2007年世界消费电子产业发展研究年度报告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一、2006年世界消费电子产业发展概述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4、国际贸易</w:t>
      </w:r>
      <w:r>
        <w:rPr>
          <w:rFonts w:hint="eastAsia"/>
        </w:rPr>
        <w:br/>
      </w:r>
      <w:r>
        <w:rPr>
          <w:rFonts w:hint="eastAsia"/>
        </w:rPr>
        <w:t>　　（二） 主要特征</w:t>
      </w:r>
      <w:r>
        <w:rPr>
          <w:rFonts w:hint="eastAsia"/>
        </w:rPr>
        <w:br/>
      </w:r>
      <w:r>
        <w:rPr>
          <w:rFonts w:hint="eastAsia"/>
        </w:rPr>
        <w:t>　　（三） 发展热点</w:t>
      </w:r>
      <w:r>
        <w:rPr>
          <w:rFonts w:hint="eastAsia"/>
        </w:rPr>
        <w:br/>
      </w:r>
      <w:r>
        <w:rPr>
          <w:rFonts w:hint="eastAsia"/>
        </w:rPr>
        <w:t>　　二、2006年世界主要国家和地区消费电子产业发展概要</w:t>
      </w:r>
      <w:r>
        <w:rPr>
          <w:rFonts w:hint="eastAsia"/>
        </w:rPr>
        <w:br/>
      </w:r>
      <w:r>
        <w:rPr>
          <w:rFonts w:hint="eastAsia"/>
        </w:rPr>
        <w:t>　　（一） 美国</w:t>
      </w:r>
      <w:r>
        <w:rPr>
          <w:rFonts w:hint="eastAsia"/>
        </w:rPr>
        <w:br/>
      </w:r>
      <w:r>
        <w:rPr>
          <w:rFonts w:hint="eastAsia"/>
        </w:rPr>
        <w:t>　　（二） 日本</w:t>
      </w:r>
      <w:r>
        <w:rPr>
          <w:rFonts w:hint="eastAsia"/>
        </w:rPr>
        <w:br/>
      </w:r>
      <w:r>
        <w:rPr>
          <w:rFonts w:hint="eastAsia"/>
        </w:rPr>
        <w:t>　　（三） 欧盟</w:t>
      </w:r>
      <w:r>
        <w:rPr>
          <w:rFonts w:hint="eastAsia"/>
        </w:rPr>
        <w:br/>
      </w:r>
      <w:r>
        <w:rPr>
          <w:rFonts w:hint="eastAsia"/>
        </w:rPr>
        <w:t>　　（四） 韩国</w:t>
      </w:r>
      <w:r>
        <w:rPr>
          <w:rFonts w:hint="eastAsia"/>
        </w:rPr>
        <w:br/>
      </w:r>
      <w:r>
        <w:rPr>
          <w:rFonts w:hint="eastAsia"/>
        </w:rPr>
        <w:t>　　（五） 中国</w:t>
      </w:r>
      <w:r>
        <w:rPr>
          <w:rFonts w:hint="eastAsia"/>
        </w:rPr>
        <w:br/>
      </w:r>
      <w:r>
        <w:rPr>
          <w:rFonts w:hint="eastAsia"/>
        </w:rPr>
        <w:t>　　（六） 中国台湾</w:t>
      </w:r>
      <w:r>
        <w:rPr>
          <w:rFonts w:hint="eastAsia"/>
        </w:rPr>
        <w:br/>
      </w:r>
      <w:r>
        <w:rPr>
          <w:rFonts w:hint="eastAsia"/>
        </w:rPr>
        <w:t>　　（七） 主要国家消费电子产业国际竞争力评价</w:t>
      </w:r>
      <w:r>
        <w:rPr>
          <w:rFonts w:hint="eastAsia"/>
        </w:rPr>
        <w:br/>
      </w:r>
      <w:r>
        <w:rPr>
          <w:rFonts w:hint="eastAsia"/>
        </w:rPr>
        <w:t>　　三、世界消费类电子产业链分析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1、总体概况</w:t>
      </w:r>
      <w:r>
        <w:rPr>
          <w:rFonts w:hint="eastAsia"/>
        </w:rPr>
        <w:br/>
      </w:r>
      <w:r>
        <w:rPr>
          <w:rFonts w:hint="eastAsia"/>
        </w:rPr>
        <w:t>　　2、核心环节</w:t>
      </w:r>
      <w:r>
        <w:rPr>
          <w:rFonts w:hint="eastAsia"/>
        </w:rPr>
        <w:br/>
      </w:r>
      <w:r>
        <w:rPr>
          <w:rFonts w:hint="eastAsia"/>
        </w:rPr>
        <w:t>　　（二） 产业链分析</w:t>
      </w:r>
      <w:r>
        <w:rPr>
          <w:rFonts w:hint="eastAsia"/>
        </w:rPr>
        <w:br/>
      </w:r>
      <w:r>
        <w:rPr>
          <w:rFonts w:hint="eastAsia"/>
        </w:rPr>
        <w:t>　　四、2006年世界消费电子市场竞争格局分析</w:t>
      </w:r>
      <w:r>
        <w:rPr>
          <w:rFonts w:hint="eastAsia"/>
        </w:rPr>
        <w:br/>
      </w:r>
      <w:r>
        <w:rPr>
          <w:rFonts w:hint="eastAsia"/>
        </w:rPr>
        <w:t>　　（一） 市场发展分析</w:t>
      </w:r>
      <w:r>
        <w:rPr>
          <w:rFonts w:hint="eastAsia"/>
        </w:rPr>
        <w:br/>
      </w:r>
      <w:r>
        <w:rPr>
          <w:rFonts w:hint="eastAsia"/>
        </w:rPr>
        <w:t>　　（二） 视频产品</w:t>
      </w:r>
      <w:r>
        <w:rPr>
          <w:rFonts w:hint="eastAsia"/>
        </w:rPr>
        <w:br/>
      </w:r>
      <w:r>
        <w:rPr>
          <w:rFonts w:hint="eastAsia"/>
        </w:rPr>
        <w:t>　　（三） 音频产品</w:t>
      </w:r>
      <w:r>
        <w:rPr>
          <w:rFonts w:hint="eastAsia"/>
        </w:rPr>
        <w:br/>
      </w:r>
      <w:r>
        <w:rPr>
          <w:rFonts w:hint="eastAsia"/>
        </w:rPr>
        <w:t>　　（四） 个人数码产品</w:t>
      </w:r>
      <w:r>
        <w:rPr>
          <w:rFonts w:hint="eastAsia"/>
        </w:rPr>
        <w:br/>
      </w:r>
      <w:r>
        <w:rPr>
          <w:rFonts w:hint="eastAsia"/>
        </w:rPr>
        <w:t>　　五、2006年世界消费电子重点企业发展评述</w:t>
      </w:r>
      <w:r>
        <w:rPr>
          <w:rFonts w:hint="eastAsia"/>
        </w:rPr>
        <w:br/>
      </w:r>
      <w:r>
        <w:rPr>
          <w:rFonts w:hint="eastAsia"/>
        </w:rPr>
        <w:t>　　（一） 索尼</w:t>
      </w:r>
      <w:r>
        <w:rPr>
          <w:rFonts w:hint="eastAsia"/>
        </w:rPr>
        <w:br/>
      </w:r>
      <w:r>
        <w:rPr>
          <w:rFonts w:hint="eastAsia"/>
        </w:rPr>
        <w:t>　　（二） 三星</w:t>
      </w:r>
      <w:r>
        <w:rPr>
          <w:rFonts w:hint="eastAsia"/>
        </w:rPr>
        <w:br/>
      </w:r>
      <w:r>
        <w:rPr>
          <w:rFonts w:hint="eastAsia"/>
        </w:rPr>
        <w:t>　　（三） 苹果</w:t>
      </w:r>
      <w:r>
        <w:rPr>
          <w:rFonts w:hint="eastAsia"/>
        </w:rPr>
        <w:br/>
      </w:r>
      <w:r>
        <w:rPr>
          <w:rFonts w:hint="eastAsia"/>
        </w:rPr>
        <w:t>　　（四） 海尔</w:t>
      </w:r>
      <w:r>
        <w:rPr>
          <w:rFonts w:hint="eastAsia"/>
        </w:rPr>
        <w:br/>
      </w:r>
      <w:r>
        <w:rPr>
          <w:rFonts w:hint="eastAsia"/>
        </w:rPr>
        <w:t>　　（五） 东芝</w:t>
      </w:r>
      <w:r>
        <w:rPr>
          <w:rFonts w:hint="eastAsia"/>
        </w:rPr>
        <w:br/>
      </w:r>
      <w:r>
        <w:rPr>
          <w:rFonts w:hint="eastAsia"/>
        </w:rPr>
        <w:t>　　（六） LG</w:t>
      </w:r>
      <w:r>
        <w:rPr>
          <w:rFonts w:hint="eastAsia"/>
        </w:rPr>
        <w:br/>
      </w:r>
      <w:r>
        <w:rPr>
          <w:rFonts w:hint="eastAsia"/>
        </w:rPr>
        <w:t>　　（七） 飞利浦</w:t>
      </w:r>
      <w:r>
        <w:rPr>
          <w:rFonts w:hint="eastAsia"/>
        </w:rPr>
        <w:br/>
      </w:r>
      <w:r>
        <w:rPr>
          <w:rFonts w:hint="eastAsia"/>
        </w:rPr>
        <w:t>　　（八） 西门子</w:t>
      </w:r>
      <w:r>
        <w:rPr>
          <w:rFonts w:hint="eastAsia"/>
        </w:rPr>
        <w:br/>
      </w:r>
      <w:r>
        <w:rPr>
          <w:rFonts w:hint="eastAsia"/>
        </w:rPr>
        <w:t>　　（九） 诺基亚</w:t>
      </w:r>
      <w:r>
        <w:rPr>
          <w:rFonts w:hint="eastAsia"/>
        </w:rPr>
        <w:br/>
      </w:r>
      <w:r>
        <w:rPr>
          <w:rFonts w:hint="eastAsia"/>
        </w:rPr>
        <w:t>　　（十） 柯达</w:t>
      </w:r>
      <w:r>
        <w:rPr>
          <w:rFonts w:hint="eastAsia"/>
        </w:rPr>
        <w:br/>
      </w:r>
      <w:r>
        <w:rPr>
          <w:rFonts w:hint="eastAsia"/>
        </w:rPr>
        <w:t>　　六、影响2007-2011年世界消费电子产业发展的主要因素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七、2007-2011年世界消费电子产业趋势分析</w:t>
      </w:r>
      <w:r>
        <w:rPr>
          <w:rFonts w:hint="eastAsia"/>
        </w:rPr>
        <w:br/>
      </w:r>
      <w:r>
        <w:rPr>
          <w:rFonts w:hint="eastAsia"/>
        </w:rPr>
        <w:t>　　（一） 技术发展趋势</w:t>
      </w:r>
      <w:r>
        <w:rPr>
          <w:rFonts w:hint="eastAsia"/>
        </w:rPr>
        <w:br/>
      </w:r>
      <w:r>
        <w:rPr>
          <w:rFonts w:hint="eastAsia"/>
        </w:rPr>
        <w:t>　　（二） 市场发展趋势</w:t>
      </w:r>
      <w:r>
        <w:rPr>
          <w:rFonts w:hint="eastAsia"/>
        </w:rPr>
        <w:br/>
      </w:r>
      <w:r>
        <w:rPr>
          <w:rFonts w:hint="eastAsia"/>
        </w:rPr>
        <w:t>　　八、2007-2011年世界消费电子产业发展预测</w:t>
      </w:r>
      <w:r>
        <w:rPr>
          <w:rFonts w:hint="eastAsia"/>
        </w:rPr>
        <w:br/>
      </w:r>
      <w:r>
        <w:rPr>
          <w:rFonts w:hint="eastAsia"/>
        </w:rPr>
        <w:t>　　（一） 产业规模与产业结构预测</w:t>
      </w:r>
      <w:r>
        <w:rPr>
          <w:rFonts w:hint="eastAsia"/>
        </w:rPr>
        <w:br/>
      </w:r>
      <w:r>
        <w:rPr>
          <w:rFonts w:hint="eastAsia"/>
        </w:rPr>
        <w:t>　　（二） 细分市场发展预测</w:t>
      </w:r>
      <w:r>
        <w:rPr>
          <w:rFonts w:hint="eastAsia"/>
        </w:rPr>
        <w:br/>
      </w:r>
      <w:r>
        <w:rPr>
          <w:rFonts w:hint="eastAsia"/>
        </w:rPr>
        <w:t>　　九、2007-2011年世界消费电子产业重点投资领域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2006年美国重点消费电子产品家庭普及率</w:t>
      </w:r>
      <w:r>
        <w:rPr>
          <w:rFonts w:hint="eastAsia"/>
        </w:rPr>
        <w:br/>
      </w:r>
      <w:r>
        <w:rPr>
          <w:rFonts w:hint="eastAsia"/>
        </w:rPr>
        <w:t>　　2006年美国重点消费电子产品销售额</w:t>
      </w:r>
      <w:r>
        <w:rPr>
          <w:rFonts w:hint="eastAsia"/>
        </w:rPr>
        <w:br/>
      </w:r>
      <w:r>
        <w:rPr>
          <w:rFonts w:hint="eastAsia"/>
        </w:rPr>
        <w:t>　　2006年日本消费电子进出口情况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2002-2006年世界消费电子产业规模</w:t>
      </w:r>
      <w:r>
        <w:rPr>
          <w:rFonts w:hint="eastAsia"/>
        </w:rPr>
        <w:br/>
      </w:r>
      <w:r>
        <w:rPr>
          <w:rFonts w:hint="eastAsia"/>
        </w:rPr>
        <w:t>　　2002-2006年美国消费电子产业规模</w:t>
      </w:r>
      <w:r>
        <w:rPr>
          <w:rFonts w:hint="eastAsia"/>
        </w:rPr>
        <w:br/>
      </w:r>
      <w:r>
        <w:rPr>
          <w:rFonts w:hint="eastAsia"/>
        </w:rPr>
        <w:t>　　2002-2006年欧盟消费电子产业规模</w:t>
      </w:r>
      <w:r>
        <w:rPr>
          <w:rFonts w:hint="eastAsia"/>
        </w:rPr>
        <w:br/>
      </w:r>
      <w:r>
        <w:rPr>
          <w:rFonts w:hint="eastAsia"/>
        </w:rPr>
        <w:t>　　2002-2006年日本消费电子产业规模</w:t>
      </w:r>
      <w:r>
        <w:rPr>
          <w:rFonts w:hint="eastAsia"/>
        </w:rPr>
        <w:br/>
      </w:r>
      <w:r>
        <w:rPr>
          <w:rFonts w:hint="eastAsia"/>
        </w:rPr>
        <w:t>　　2002-2006年韩国消费电子产业规模</w:t>
      </w:r>
      <w:r>
        <w:rPr>
          <w:rFonts w:hint="eastAsia"/>
        </w:rPr>
        <w:br/>
      </w:r>
      <w:r>
        <w:rPr>
          <w:rFonts w:hint="eastAsia"/>
        </w:rPr>
        <w:t>　　2002-2006年中国消费电子产业规模</w:t>
      </w:r>
      <w:r>
        <w:rPr>
          <w:rFonts w:hint="eastAsia"/>
        </w:rPr>
        <w:br/>
      </w:r>
      <w:r>
        <w:rPr>
          <w:rFonts w:hint="eastAsia"/>
        </w:rPr>
        <w:t>　　2002-2006年中国台湾消费电子产业规模</w:t>
      </w:r>
      <w:r>
        <w:rPr>
          <w:rFonts w:hint="eastAsia"/>
        </w:rPr>
        <w:br/>
      </w:r>
      <w:r>
        <w:rPr>
          <w:rFonts w:hint="eastAsia"/>
        </w:rPr>
        <w:t>　　消费电子产业链构成图</w:t>
      </w:r>
      <w:r>
        <w:rPr>
          <w:rFonts w:hint="eastAsia"/>
        </w:rPr>
        <w:br/>
      </w:r>
      <w:r>
        <w:rPr>
          <w:rFonts w:hint="eastAsia"/>
        </w:rPr>
        <w:t>　　消费电子产业不同行业特性分类图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725b417b942dd" w:history="1">
        <w:r>
          <w:rPr>
            <w:rStyle w:val="Hyperlink"/>
          </w:rPr>
          <w:t>2006-2007年世界消费电子产业发展研究年度报告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725b417b942dd" w:history="1">
        <w:r>
          <w:rPr>
            <w:rStyle w:val="Hyperlink"/>
          </w:rPr>
          <w:t>https://www.20087.com/2007-01/R_2006_2007nianshijiexiaofeidianzichanBaoGao.html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5ae56cf064194" w:history="1">
      <w:r>
        <w:rPr>
          <w:rStyle w:val="Hyperlink"/>
        </w:rPr>
        <w:t>2006-2007年世界消费电子产业发展研究年度报告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shijiexiaofeidianzichanBaoGao.html" TargetMode="External" Id="R3d0725b417b9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shijiexiaofeidianzichanBaoGao.html" TargetMode="External" Id="R11a5ae56cf06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2007-01-24T06:03:00Z</dcterms:created>
  <dcterms:modified xsi:type="dcterms:W3CDTF">2007-01-24T07:03:00Z</dcterms:modified>
  <dc:subject>2006-2007年世界消费电子产业发展研究年度报告</dc:subject>
  <dc:title>2006-2007年世界消费电子产业发展研究年度报告</dc:title>
  <cp:keywords>2006-2007年世界消费电子产业发展研究年度报告</cp:keywords>
  <dc:description>2006-2007年世界消费电子产业发展研究年度报告</dc:description>
</cp:coreProperties>
</file>