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0300721be4319" w:history="1">
              <w:r>
                <w:rPr>
                  <w:rStyle w:val="Hyperlink"/>
                </w:rPr>
                <w:t>2006-2007年世界电子政务发展研究年度报告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0300721be4319" w:history="1">
              <w:r>
                <w:rPr>
                  <w:rStyle w:val="Hyperlink"/>
                </w:rPr>
                <w:t>2006-2007年世界电子政务发展研究年度报告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0300721be4319" w:history="1">
                <w:r>
                  <w:rPr>
                    <w:rStyle w:val="Hyperlink"/>
                  </w:rPr>
                  <w:t>https://www.20087.com/2007-01/R_2006_2007nianshijiedianzizhengwufazhBaoGao.html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美国、日本、芬兰、韩国等世界电子政务发展代表性国家；电子政务基础设施、管理体系、法律法规、人</w:t>
      </w:r>
      <w:r>
        <w:rPr>
          <w:rFonts w:hint="eastAsia"/>
        </w:rPr>
        <w:br/>
      </w:r>
      <w:r>
        <w:rPr>
          <w:rFonts w:hint="eastAsia"/>
        </w:rPr>
        <w:t>　　力资源、资金投入、电子政务公共服务等方面</w:t>
      </w:r>
      <w:r>
        <w:rPr>
          <w:rFonts w:hint="eastAsia"/>
        </w:rPr>
        <w:br/>
      </w:r>
      <w:r>
        <w:rPr>
          <w:rFonts w:hint="eastAsia"/>
        </w:rPr>
        <w:t>　　涉及国别：</w:t>
      </w:r>
      <w:r>
        <w:rPr>
          <w:rFonts w:hint="eastAsia"/>
        </w:rPr>
        <w:br/>
      </w:r>
      <w:r>
        <w:rPr>
          <w:rFonts w:hint="eastAsia"/>
        </w:rPr>
        <w:t>　　美国、日本、芬兰、韩国、加拿大、欧盟、新加坡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0300721be4319" w:history="1">
        <w:r>
          <w:rPr>
            <w:rStyle w:val="Hyperlink"/>
          </w:rPr>
          <w:t>2006-2007年世界电子政务发展研究年度报告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世界电子政务进一步深入发展。总体来看，世界电子政务建设在基础设施、管理体系、法律法规、人力资源、资金投入、电子政务公共服务等方面都有明显的进步和提升。世界电子政务发展的特点更加突出，表现在愈发强化“以人为本”服务理念、重视政府门户网站建设、与政府改革紧密结合、充分发挥市场机制作用、注意个人隐私保护、关注“数字鸿沟”问题等。</w:t>
      </w:r>
      <w:r>
        <w:rPr>
          <w:rFonts w:hint="eastAsia"/>
        </w:rPr>
        <w:br/>
      </w:r>
      <w:r>
        <w:rPr>
          <w:rFonts w:hint="eastAsia"/>
        </w:rPr>
        <w:t>　　从主要国家和地区发展来看，美国、加拿大、芬兰等发达国家仍然引领世界电子政务发展，而一些发展中国家以发达国家为榜样，政府强力推进电子政务建设，也取得了显著的成就。虽然世界电子政务发展存在“数字鸿沟”，但只要正视差距，通过各国政府的不懈努力，鸿沟就会逐步缩小，世界电子政务的总体水平也会逐步得到提升。面对世界电子政务发展面临的变化和挑战，我们发布的《</w:t>
      </w:r>
      <w:hyperlink r:id="Rb5e0300721be4319" w:history="1">
        <w:r>
          <w:rPr>
            <w:rStyle w:val="Hyperlink"/>
          </w:rPr>
          <w:t>2006-2007年世界电子政务发展研究年度报告</w:t>
        </w:r>
      </w:hyperlink>
      <w:r>
        <w:rPr>
          <w:rFonts w:hint="eastAsia"/>
        </w:rPr>
        <w:t>》，将从以下方面帮助政府官员、电子政务厂商更精确地把握世界电子政务发展脉动、更深入地梳理内在的发展规律和未来发展趋势——通过翔实的观点及准确的数据，从基础设施、管理体系、法律法规、人力资源、资金投入、电子政务公共服务等多个角度描述年度发展变化，洞察电子政务发展动向。</w:t>
      </w:r>
      <w:r>
        <w:rPr>
          <w:rFonts w:hint="eastAsia"/>
        </w:rPr>
        <w:br/>
      </w:r>
      <w:r>
        <w:rPr>
          <w:rFonts w:hint="eastAsia"/>
        </w:rPr>
        <w:t>　　解剖主要国家和地区电子政务发展情况，提供用户全球化、多维度的分析结果。</w:t>
      </w:r>
      <w:r>
        <w:rPr>
          <w:rFonts w:hint="eastAsia"/>
        </w:rPr>
        <w:br/>
      </w:r>
      <w:r>
        <w:rPr>
          <w:rFonts w:hint="eastAsia"/>
        </w:rPr>
        <w:t>　　对未来发展趋势预测，为政府、企业勾勒有价值的趋势分析与定量结果。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一、2006年世界电子政务发展概述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1、起步阶段</w:t>
      </w:r>
      <w:r>
        <w:rPr>
          <w:rFonts w:hint="eastAsia"/>
        </w:rPr>
        <w:br/>
      </w:r>
      <w:r>
        <w:rPr>
          <w:rFonts w:hint="eastAsia"/>
        </w:rPr>
        <w:t>　　2、政府与用户单向互动</w:t>
      </w:r>
      <w:r>
        <w:rPr>
          <w:rFonts w:hint="eastAsia"/>
        </w:rPr>
        <w:br/>
      </w:r>
      <w:r>
        <w:rPr>
          <w:rFonts w:hint="eastAsia"/>
        </w:rPr>
        <w:t>　　3、政府与用户双向互动</w:t>
      </w:r>
      <w:r>
        <w:rPr>
          <w:rFonts w:hint="eastAsia"/>
        </w:rPr>
        <w:br/>
      </w:r>
      <w:r>
        <w:rPr>
          <w:rFonts w:hint="eastAsia"/>
        </w:rPr>
        <w:t>　　4、网上事务处理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1、基础设施建设情况</w:t>
      </w:r>
      <w:r>
        <w:rPr>
          <w:rFonts w:hint="eastAsia"/>
        </w:rPr>
        <w:br/>
      </w:r>
      <w:r>
        <w:rPr>
          <w:rFonts w:hint="eastAsia"/>
        </w:rPr>
        <w:t>　　2、管理体系建设情况</w:t>
      </w:r>
      <w:r>
        <w:rPr>
          <w:rFonts w:hint="eastAsia"/>
        </w:rPr>
        <w:br/>
      </w:r>
      <w:r>
        <w:rPr>
          <w:rFonts w:hint="eastAsia"/>
        </w:rPr>
        <w:t>　　3、法律法规建设情况</w:t>
      </w:r>
      <w:r>
        <w:rPr>
          <w:rFonts w:hint="eastAsia"/>
        </w:rPr>
        <w:br/>
      </w:r>
      <w:r>
        <w:rPr>
          <w:rFonts w:hint="eastAsia"/>
        </w:rPr>
        <w:t>　　4、人力资源建设情况</w:t>
      </w:r>
      <w:r>
        <w:rPr>
          <w:rFonts w:hint="eastAsia"/>
        </w:rPr>
        <w:br/>
      </w:r>
      <w:r>
        <w:rPr>
          <w:rFonts w:hint="eastAsia"/>
        </w:rPr>
        <w:t>　　5、资金投入情况</w:t>
      </w:r>
      <w:r>
        <w:rPr>
          <w:rFonts w:hint="eastAsia"/>
        </w:rPr>
        <w:br/>
      </w:r>
      <w:r>
        <w:rPr>
          <w:rFonts w:hint="eastAsia"/>
        </w:rPr>
        <w:t>　　6、电子政务公共服务情况</w:t>
      </w:r>
      <w:r>
        <w:rPr>
          <w:rFonts w:hint="eastAsia"/>
        </w:rPr>
        <w:br/>
      </w:r>
      <w:r>
        <w:rPr>
          <w:rFonts w:hint="eastAsia"/>
        </w:rPr>
        <w:t>　　二、2006年世界电子政务发展特点</w:t>
      </w:r>
      <w:r>
        <w:rPr>
          <w:rFonts w:hint="eastAsia"/>
        </w:rPr>
        <w:br/>
      </w:r>
      <w:r>
        <w:rPr>
          <w:rFonts w:hint="eastAsia"/>
        </w:rPr>
        <w:t>　　（一） 强化“以人为本”服务理念</w:t>
      </w:r>
      <w:r>
        <w:rPr>
          <w:rFonts w:hint="eastAsia"/>
        </w:rPr>
        <w:br/>
      </w:r>
      <w:r>
        <w:rPr>
          <w:rFonts w:hint="eastAsia"/>
        </w:rPr>
        <w:t>　　（二） 重视政府门户网站建设</w:t>
      </w:r>
      <w:r>
        <w:rPr>
          <w:rFonts w:hint="eastAsia"/>
        </w:rPr>
        <w:br/>
      </w:r>
      <w:r>
        <w:rPr>
          <w:rFonts w:hint="eastAsia"/>
        </w:rPr>
        <w:t>　　（三） 与政府改革紧密结合</w:t>
      </w:r>
      <w:r>
        <w:rPr>
          <w:rFonts w:hint="eastAsia"/>
        </w:rPr>
        <w:br/>
      </w:r>
      <w:r>
        <w:rPr>
          <w:rFonts w:hint="eastAsia"/>
        </w:rPr>
        <w:t>　　（四） 分阶段分步骤实施</w:t>
      </w:r>
      <w:r>
        <w:rPr>
          <w:rFonts w:hint="eastAsia"/>
        </w:rPr>
        <w:br/>
      </w:r>
      <w:r>
        <w:rPr>
          <w:rFonts w:hint="eastAsia"/>
        </w:rPr>
        <w:t>　　（五） 充分发挥市场机制作用</w:t>
      </w:r>
      <w:r>
        <w:rPr>
          <w:rFonts w:hint="eastAsia"/>
        </w:rPr>
        <w:br/>
      </w:r>
      <w:r>
        <w:rPr>
          <w:rFonts w:hint="eastAsia"/>
        </w:rPr>
        <w:t>　　（六） 注意个人隐私保护</w:t>
      </w:r>
      <w:r>
        <w:rPr>
          <w:rFonts w:hint="eastAsia"/>
        </w:rPr>
        <w:br/>
      </w:r>
      <w:r>
        <w:rPr>
          <w:rFonts w:hint="eastAsia"/>
        </w:rPr>
        <w:t>　　（七） 关注“数字鸿沟”问题</w:t>
      </w:r>
      <w:r>
        <w:rPr>
          <w:rFonts w:hint="eastAsia"/>
        </w:rPr>
        <w:br/>
      </w:r>
      <w:r>
        <w:rPr>
          <w:rFonts w:hint="eastAsia"/>
        </w:rPr>
        <w:t>　　三、2006年主要国家和地区电子政务发展情况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1、基础设施建设情况</w:t>
      </w:r>
      <w:r>
        <w:rPr>
          <w:rFonts w:hint="eastAsia"/>
        </w:rPr>
        <w:br/>
      </w:r>
      <w:r>
        <w:rPr>
          <w:rFonts w:hint="eastAsia"/>
        </w:rPr>
        <w:t>　　2、管理体系建设情况</w:t>
      </w:r>
      <w:r>
        <w:rPr>
          <w:rFonts w:hint="eastAsia"/>
        </w:rPr>
        <w:br/>
      </w:r>
      <w:r>
        <w:rPr>
          <w:rFonts w:hint="eastAsia"/>
        </w:rPr>
        <w:t>　　3、法律法规建设情况</w:t>
      </w:r>
      <w:r>
        <w:rPr>
          <w:rFonts w:hint="eastAsia"/>
        </w:rPr>
        <w:br/>
      </w:r>
      <w:r>
        <w:rPr>
          <w:rFonts w:hint="eastAsia"/>
        </w:rPr>
        <w:t>　　4、人力资源建设情况</w:t>
      </w:r>
      <w:r>
        <w:rPr>
          <w:rFonts w:hint="eastAsia"/>
        </w:rPr>
        <w:br/>
      </w:r>
      <w:r>
        <w:rPr>
          <w:rFonts w:hint="eastAsia"/>
        </w:rPr>
        <w:t>　　5、资金投入情况</w:t>
      </w:r>
      <w:r>
        <w:rPr>
          <w:rFonts w:hint="eastAsia"/>
        </w:rPr>
        <w:br/>
      </w:r>
      <w:r>
        <w:rPr>
          <w:rFonts w:hint="eastAsia"/>
        </w:rPr>
        <w:t>　　6、电子政务公共服务情况</w:t>
      </w:r>
      <w:r>
        <w:rPr>
          <w:rFonts w:hint="eastAsia"/>
        </w:rPr>
        <w:br/>
      </w:r>
      <w:r>
        <w:rPr>
          <w:rFonts w:hint="eastAsia"/>
        </w:rPr>
        <w:t>　　（二）欧盟</w:t>
      </w:r>
      <w:r>
        <w:rPr>
          <w:rFonts w:hint="eastAsia"/>
        </w:rPr>
        <w:br/>
      </w:r>
      <w:r>
        <w:rPr>
          <w:rFonts w:hint="eastAsia"/>
        </w:rPr>
        <w:t>　　1、基础设施建设情况</w:t>
      </w:r>
      <w:r>
        <w:rPr>
          <w:rFonts w:hint="eastAsia"/>
        </w:rPr>
        <w:br/>
      </w:r>
      <w:r>
        <w:rPr>
          <w:rFonts w:hint="eastAsia"/>
        </w:rPr>
        <w:t>　　2、管理体系建设情况</w:t>
      </w:r>
      <w:r>
        <w:rPr>
          <w:rFonts w:hint="eastAsia"/>
        </w:rPr>
        <w:br/>
      </w:r>
      <w:r>
        <w:rPr>
          <w:rFonts w:hint="eastAsia"/>
        </w:rPr>
        <w:t>　　3、法律法规建设情况</w:t>
      </w:r>
      <w:r>
        <w:rPr>
          <w:rFonts w:hint="eastAsia"/>
        </w:rPr>
        <w:br/>
      </w:r>
      <w:r>
        <w:rPr>
          <w:rFonts w:hint="eastAsia"/>
        </w:rPr>
        <w:t>　　4、人力资源建设情况</w:t>
      </w:r>
      <w:r>
        <w:rPr>
          <w:rFonts w:hint="eastAsia"/>
        </w:rPr>
        <w:br/>
      </w:r>
      <w:r>
        <w:rPr>
          <w:rFonts w:hint="eastAsia"/>
        </w:rPr>
        <w:t>　　5、资金投入情况</w:t>
      </w:r>
      <w:r>
        <w:rPr>
          <w:rFonts w:hint="eastAsia"/>
        </w:rPr>
        <w:br/>
      </w:r>
      <w:r>
        <w:rPr>
          <w:rFonts w:hint="eastAsia"/>
        </w:rPr>
        <w:t>　　6、电子政务公共服务情况</w:t>
      </w:r>
      <w:r>
        <w:rPr>
          <w:rFonts w:hint="eastAsia"/>
        </w:rPr>
        <w:br/>
      </w:r>
      <w:r>
        <w:rPr>
          <w:rFonts w:hint="eastAsia"/>
        </w:rPr>
        <w:t>　　（三） 日本</w:t>
      </w:r>
      <w:r>
        <w:rPr>
          <w:rFonts w:hint="eastAsia"/>
        </w:rPr>
        <w:br/>
      </w:r>
      <w:r>
        <w:rPr>
          <w:rFonts w:hint="eastAsia"/>
        </w:rPr>
        <w:t>　　1、基础设施建设情况</w:t>
      </w:r>
      <w:r>
        <w:rPr>
          <w:rFonts w:hint="eastAsia"/>
        </w:rPr>
        <w:br/>
      </w:r>
      <w:r>
        <w:rPr>
          <w:rFonts w:hint="eastAsia"/>
        </w:rPr>
        <w:t>　　2、管理体系建设情况</w:t>
      </w:r>
      <w:r>
        <w:rPr>
          <w:rFonts w:hint="eastAsia"/>
        </w:rPr>
        <w:br/>
      </w:r>
      <w:r>
        <w:rPr>
          <w:rFonts w:hint="eastAsia"/>
        </w:rPr>
        <w:t>　　3、法律法规建设情况</w:t>
      </w:r>
      <w:r>
        <w:rPr>
          <w:rFonts w:hint="eastAsia"/>
        </w:rPr>
        <w:br/>
      </w:r>
      <w:r>
        <w:rPr>
          <w:rFonts w:hint="eastAsia"/>
        </w:rPr>
        <w:t>　　4、人力资源建设情况</w:t>
      </w:r>
      <w:r>
        <w:rPr>
          <w:rFonts w:hint="eastAsia"/>
        </w:rPr>
        <w:br/>
      </w:r>
      <w:r>
        <w:rPr>
          <w:rFonts w:hint="eastAsia"/>
        </w:rPr>
        <w:t>　　5、资金投入情况</w:t>
      </w:r>
      <w:r>
        <w:rPr>
          <w:rFonts w:hint="eastAsia"/>
        </w:rPr>
        <w:br/>
      </w:r>
      <w:r>
        <w:rPr>
          <w:rFonts w:hint="eastAsia"/>
        </w:rPr>
        <w:t>　　6、电子政务公共服务情况</w:t>
      </w:r>
      <w:r>
        <w:rPr>
          <w:rFonts w:hint="eastAsia"/>
        </w:rPr>
        <w:br/>
      </w:r>
      <w:r>
        <w:rPr>
          <w:rFonts w:hint="eastAsia"/>
        </w:rPr>
        <w:t>　　（四） 韩国</w:t>
      </w:r>
      <w:r>
        <w:rPr>
          <w:rFonts w:hint="eastAsia"/>
        </w:rPr>
        <w:br/>
      </w:r>
      <w:r>
        <w:rPr>
          <w:rFonts w:hint="eastAsia"/>
        </w:rPr>
        <w:t>　　1、基础设施建设情况</w:t>
      </w:r>
      <w:r>
        <w:rPr>
          <w:rFonts w:hint="eastAsia"/>
        </w:rPr>
        <w:br/>
      </w:r>
      <w:r>
        <w:rPr>
          <w:rFonts w:hint="eastAsia"/>
        </w:rPr>
        <w:t>　　2、管理体系建设情况</w:t>
      </w:r>
      <w:r>
        <w:rPr>
          <w:rFonts w:hint="eastAsia"/>
        </w:rPr>
        <w:br/>
      </w:r>
      <w:r>
        <w:rPr>
          <w:rFonts w:hint="eastAsia"/>
        </w:rPr>
        <w:t>　　3、法律法规建设情况</w:t>
      </w:r>
      <w:r>
        <w:rPr>
          <w:rFonts w:hint="eastAsia"/>
        </w:rPr>
        <w:br/>
      </w:r>
      <w:r>
        <w:rPr>
          <w:rFonts w:hint="eastAsia"/>
        </w:rPr>
        <w:t>　　4、人力资源建设情况</w:t>
      </w:r>
      <w:r>
        <w:rPr>
          <w:rFonts w:hint="eastAsia"/>
        </w:rPr>
        <w:br/>
      </w:r>
      <w:r>
        <w:rPr>
          <w:rFonts w:hint="eastAsia"/>
        </w:rPr>
        <w:t>　　5、资金投入情况</w:t>
      </w:r>
      <w:r>
        <w:rPr>
          <w:rFonts w:hint="eastAsia"/>
        </w:rPr>
        <w:br/>
      </w:r>
      <w:r>
        <w:rPr>
          <w:rFonts w:hint="eastAsia"/>
        </w:rPr>
        <w:t>　　6、电子政务公共服务情况</w:t>
      </w:r>
      <w:r>
        <w:rPr>
          <w:rFonts w:hint="eastAsia"/>
        </w:rPr>
        <w:br/>
      </w:r>
      <w:r>
        <w:rPr>
          <w:rFonts w:hint="eastAsia"/>
        </w:rPr>
        <w:t>　　（五） 新加坡</w:t>
      </w:r>
      <w:r>
        <w:rPr>
          <w:rFonts w:hint="eastAsia"/>
        </w:rPr>
        <w:br/>
      </w:r>
      <w:r>
        <w:rPr>
          <w:rFonts w:hint="eastAsia"/>
        </w:rPr>
        <w:t>　　1、基础设施建设情况</w:t>
      </w:r>
      <w:r>
        <w:rPr>
          <w:rFonts w:hint="eastAsia"/>
        </w:rPr>
        <w:br/>
      </w:r>
      <w:r>
        <w:rPr>
          <w:rFonts w:hint="eastAsia"/>
        </w:rPr>
        <w:t>　　2、管理体系建设情况</w:t>
      </w:r>
      <w:r>
        <w:rPr>
          <w:rFonts w:hint="eastAsia"/>
        </w:rPr>
        <w:br/>
      </w:r>
      <w:r>
        <w:rPr>
          <w:rFonts w:hint="eastAsia"/>
        </w:rPr>
        <w:t>　　3、法律法规建设情况</w:t>
      </w:r>
      <w:r>
        <w:rPr>
          <w:rFonts w:hint="eastAsia"/>
        </w:rPr>
        <w:br/>
      </w:r>
      <w:r>
        <w:rPr>
          <w:rFonts w:hint="eastAsia"/>
        </w:rPr>
        <w:t>　　4、人力资源建设情况</w:t>
      </w:r>
      <w:r>
        <w:rPr>
          <w:rFonts w:hint="eastAsia"/>
        </w:rPr>
        <w:br/>
      </w:r>
      <w:r>
        <w:rPr>
          <w:rFonts w:hint="eastAsia"/>
        </w:rPr>
        <w:t>　　5、资金投入情况</w:t>
      </w:r>
      <w:r>
        <w:rPr>
          <w:rFonts w:hint="eastAsia"/>
        </w:rPr>
        <w:br/>
      </w:r>
      <w:r>
        <w:rPr>
          <w:rFonts w:hint="eastAsia"/>
        </w:rPr>
        <w:t>　　6、电子政务公共服务情况</w:t>
      </w:r>
      <w:r>
        <w:rPr>
          <w:rFonts w:hint="eastAsia"/>
        </w:rPr>
        <w:br/>
      </w:r>
      <w:r>
        <w:rPr>
          <w:rFonts w:hint="eastAsia"/>
        </w:rPr>
        <w:t>　　（六） 其它</w:t>
      </w:r>
      <w:r>
        <w:rPr>
          <w:rFonts w:hint="eastAsia"/>
        </w:rPr>
        <w:br/>
      </w:r>
      <w:r>
        <w:rPr>
          <w:rFonts w:hint="eastAsia"/>
        </w:rPr>
        <w:t>　　1、基础设施建设情况</w:t>
      </w:r>
      <w:r>
        <w:rPr>
          <w:rFonts w:hint="eastAsia"/>
        </w:rPr>
        <w:br/>
      </w:r>
      <w:r>
        <w:rPr>
          <w:rFonts w:hint="eastAsia"/>
        </w:rPr>
        <w:t>　　2、管理体系建设情况</w:t>
      </w:r>
      <w:r>
        <w:rPr>
          <w:rFonts w:hint="eastAsia"/>
        </w:rPr>
        <w:br/>
      </w:r>
      <w:r>
        <w:rPr>
          <w:rFonts w:hint="eastAsia"/>
        </w:rPr>
        <w:t>　　3、法律法规建设情况</w:t>
      </w:r>
      <w:r>
        <w:rPr>
          <w:rFonts w:hint="eastAsia"/>
        </w:rPr>
        <w:br/>
      </w:r>
      <w:r>
        <w:rPr>
          <w:rFonts w:hint="eastAsia"/>
        </w:rPr>
        <w:t>　　4、人力资源建设情况</w:t>
      </w:r>
      <w:r>
        <w:rPr>
          <w:rFonts w:hint="eastAsia"/>
        </w:rPr>
        <w:br/>
      </w:r>
      <w:r>
        <w:rPr>
          <w:rFonts w:hint="eastAsia"/>
        </w:rPr>
        <w:t>　　5、资金投入情况</w:t>
      </w:r>
      <w:r>
        <w:rPr>
          <w:rFonts w:hint="eastAsia"/>
        </w:rPr>
        <w:br/>
      </w:r>
      <w:r>
        <w:rPr>
          <w:rFonts w:hint="eastAsia"/>
        </w:rPr>
        <w:t>　　6、电子政务公共服务情况</w:t>
      </w:r>
      <w:r>
        <w:rPr>
          <w:rFonts w:hint="eastAsia"/>
        </w:rPr>
        <w:br/>
      </w:r>
      <w:r>
        <w:rPr>
          <w:rFonts w:hint="eastAsia"/>
        </w:rPr>
        <w:t>　　四、2007-2011年世界电子政务发展趋势</w:t>
      </w:r>
      <w:r>
        <w:rPr>
          <w:rFonts w:hint="eastAsia"/>
        </w:rPr>
        <w:br/>
      </w:r>
      <w:r>
        <w:rPr>
          <w:rFonts w:hint="eastAsia"/>
        </w:rPr>
        <w:t>　　（一） 整体发展趋势</w:t>
      </w:r>
      <w:r>
        <w:rPr>
          <w:rFonts w:hint="eastAsia"/>
        </w:rPr>
        <w:br/>
      </w:r>
      <w:r>
        <w:rPr>
          <w:rFonts w:hint="eastAsia"/>
        </w:rPr>
        <w:t>　　1、更加重视业务整合</w:t>
      </w:r>
      <w:r>
        <w:rPr>
          <w:rFonts w:hint="eastAsia"/>
        </w:rPr>
        <w:br/>
      </w:r>
      <w:r>
        <w:rPr>
          <w:rFonts w:hint="eastAsia"/>
        </w:rPr>
        <w:t>　　2、提升电子化服务水平</w:t>
      </w:r>
      <w:r>
        <w:rPr>
          <w:rFonts w:hint="eastAsia"/>
        </w:rPr>
        <w:br/>
      </w:r>
      <w:r>
        <w:rPr>
          <w:rFonts w:hint="eastAsia"/>
        </w:rPr>
        <w:t>　　3、大力提高包容度</w:t>
      </w:r>
      <w:r>
        <w:rPr>
          <w:rFonts w:hint="eastAsia"/>
        </w:rPr>
        <w:br/>
      </w:r>
      <w:r>
        <w:rPr>
          <w:rFonts w:hint="eastAsia"/>
        </w:rPr>
        <w:t>　　4、加强信息安全保障</w:t>
      </w:r>
      <w:r>
        <w:rPr>
          <w:rFonts w:hint="eastAsia"/>
        </w:rPr>
        <w:br/>
      </w:r>
      <w:r>
        <w:rPr>
          <w:rFonts w:hint="eastAsia"/>
        </w:rPr>
        <w:t>　　5、重视效率和效益</w:t>
      </w:r>
      <w:r>
        <w:rPr>
          <w:rFonts w:hint="eastAsia"/>
        </w:rPr>
        <w:br/>
      </w:r>
      <w:r>
        <w:rPr>
          <w:rFonts w:hint="eastAsia"/>
        </w:rPr>
        <w:t>　　（二） 地区发展趋势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5、其他</w:t>
      </w:r>
      <w:r>
        <w:rPr>
          <w:rFonts w:hint="eastAsia"/>
        </w:rPr>
        <w:br/>
      </w:r>
      <w:r>
        <w:rPr>
          <w:rFonts w:hint="eastAsia"/>
        </w:rPr>
        <w:t>　　附录：2006年世界电子政务大事记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2006年世界主要国家电子政务基础设施建设情况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2006年世界主要国家电子政务管理体系建设情况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2006年世界主要国家电子政务法律法规建设情况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2006年世界主要国家电子政务人力资源建设情况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2006年世界主要国家电子政务资金投入情况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2006年世界主要国家电子政务基础设施建设情况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2006年世界主要国家电子政务管理体系建设情况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2006年世界主要国家电子政务法律法规建设情况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2006年世界主要国家电子政务人力资源建设情况</w:t>
      </w:r>
      <w:r>
        <w:rPr>
          <w:rFonts w:hint="eastAsia"/>
        </w:rPr>
        <w:br/>
      </w:r>
      <w:r>
        <w:rPr>
          <w:rFonts w:hint="eastAsia"/>
        </w:rPr>
        <w:t>　　2006年世界主要国家电子政务资金投入情况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0300721be4319" w:history="1">
        <w:r>
          <w:rPr>
            <w:rStyle w:val="Hyperlink"/>
          </w:rPr>
          <w:t>2006-2007年世界电子政务发展研究年度报告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0300721be4319" w:history="1">
        <w:r>
          <w:rPr>
            <w:rStyle w:val="Hyperlink"/>
          </w:rPr>
          <w:t>https://www.20087.com/2007-01/R_2006_2007nianshijiedianzizhengwufazhBaoGao.html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02707675648f7" w:history="1">
      <w:r>
        <w:rPr>
          <w:rStyle w:val="Hyperlink"/>
        </w:rPr>
        <w:t>2006-2007年世界电子政务发展研究年度报告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dianzizhengwufazhBaoGao.html" TargetMode="External" Id="Rb5e0300721be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dianzizhengwufazhBaoGao.html" TargetMode="External" Id="Rd87027076756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2007-01-23T06:04:00Z</dcterms:created>
  <dcterms:modified xsi:type="dcterms:W3CDTF">2007-01-23T07:04:00Z</dcterms:modified>
  <dc:subject>2006-2007年世界电子政务发展研究年度报告</dc:subject>
  <dc:title>2006-2007年世界电子政务发展研究年度报告</dc:title>
  <cp:keywords>2006-2007年世界电子政务发展研究年度报告</cp:keywords>
  <dc:description>2006-2007年世界电子政务发展研究年度报告</dc:description>
</cp:coreProperties>
</file>