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569317426448c" w:history="1">
              <w:r>
                <w:rPr>
                  <w:rStyle w:val="Hyperlink"/>
                </w:rPr>
                <w:t>2006-2007年中国信息安全产业发展研究年度报告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569317426448c" w:history="1">
              <w:r>
                <w:rPr>
                  <w:rStyle w:val="Hyperlink"/>
                </w:rPr>
                <w:t>2006-2007年中国信息安全产业发展研究年度报告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6569317426448c" w:history="1">
                <w:r>
                  <w:rPr>
                    <w:rStyle w:val="Hyperlink"/>
                  </w:rPr>
                  <w:t>https://www.20087.com/2007-01/R_2006_2007xinxianquanchanyefazhanyanjBaoGao.html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研究领域：防火墙、内容安全管理、IDS/IPS、……</w:t>
      </w:r>
      <w:r>
        <w:rPr>
          <w:rFonts w:hint="eastAsia"/>
        </w:rPr>
        <w:br/>
      </w:r>
      <w:r>
        <w:rPr>
          <w:rFonts w:hint="eastAsia"/>
        </w:rPr>
        <w:t>　　涉及厂商：天融信、思科、东软、启明星辰、南山之桥……</w:t>
      </w:r>
      <w:r>
        <w:rPr>
          <w:rFonts w:hint="eastAsia"/>
        </w:rPr>
        <w:br/>
      </w:r>
      <w:r>
        <w:rPr>
          <w:rFonts w:hint="eastAsia"/>
        </w:rPr>
        <w:t>　　《</w:t>
      </w:r>
      <w:hyperlink r:id="R806569317426448c" w:history="1">
        <w:r>
          <w:rPr>
            <w:rStyle w:val="Hyperlink"/>
          </w:rPr>
          <w:t>2006-2007年中国信息安全产业发展研究年度报告</w:t>
        </w:r>
      </w:hyperlink>
      <w:r>
        <w:rPr>
          <w:rFonts w:hint="eastAsia"/>
        </w:rPr>
        <w:t>》推荐</w:t>
      </w:r>
      <w:r>
        <w:rPr>
          <w:rFonts w:hint="eastAsia"/>
        </w:rPr>
        <w:br/>
      </w:r>
      <w:r>
        <w:rPr>
          <w:rFonts w:hint="eastAsia"/>
        </w:rPr>
        <w:t>　　2006年，计算机网络安全威胁日益严重，病毒发作和黑客活动频繁，垃圾邮件猛增，市场热点层出不穷，政府、厂商和用户共同推动市场发展。受到政策驱动以及需求拉动的双重良性影响，中国网络安全产品需求迅速增长，网络安全市场呈现从快速增长期进入理性发展期的趋势。</w:t>
      </w:r>
      <w:r>
        <w:rPr>
          <w:rFonts w:hint="eastAsia"/>
        </w:rPr>
        <w:br/>
      </w:r>
      <w:r>
        <w:rPr>
          <w:rFonts w:hint="eastAsia"/>
        </w:rPr>
        <w:t>　　进入2006年，面对日益严重的安全形势，厂商也在不断应变，市场资源越来越向强势厂商聚集，比较明显的特征是通过产业链的整合和并购以求全面发展。需要引起我们注意的是，大规模的并购案例减少，以完善自身产品线为目的的小型并购事件增多。</w:t>
      </w:r>
      <w:r>
        <w:rPr>
          <w:rFonts w:hint="eastAsia"/>
        </w:rPr>
        <w:br/>
      </w:r>
      <w:r>
        <w:rPr>
          <w:rFonts w:hint="eastAsia"/>
        </w:rPr>
        <w:t>　　中小型企业数量众多，需求空间大，且绝大多数企业的安全还未被开发出来，未来的市场前景十分广阔。目前，中小企业的地位仅次于大型企业，已经成为网络安全产业关注的热点。UTM、内容管理、一体化解决方案等就是网络安全产业针对中小企业市场推出的安全产品，与之相应的渠道、服务等产业链各环节也随着产品体系的变动而变动，未来中小企业市场将是安全产业的主要竞争目标。</w:t>
      </w:r>
      <w:r>
        <w:rPr>
          <w:rFonts w:hint="eastAsia"/>
        </w:rPr>
        <w:br/>
      </w:r>
      <w:r>
        <w:rPr>
          <w:rFonts w:hint="eastAsia"/>
        </w:rPr>
        <w:t>　　面对竞争与市场的变化和挑战，我们发布的《</w:t>
      </w:r>
      <w:hyperlink r:id="R806569317426448c" w:history="1">
        <w:r>
          <w:rPr>
            <w:rStyle w:val="Hyperlink"/>
          </w:rPr>
          <w:t>2006-2007年中国信息安全产业发展研究年度报告</w:t>
        </w:r>
      </w:hyperlink>
      <w:r>
        <w:rPr>
          <w:rFonts w:hint="eastAsia"/>
        </w:rPr>
        <w:t>》，将从以下方面帮助业界厂商、投资者、产业链条更精确地把握中国网络安全市场发展脉动、更深入地梳理细分应用价值变迁轨迹——</w:t>
      </w:r>
      <w:r>
        <w:rPr>
          <w:rFonts w:hint="eastAsia"/>
        </w:rPr>
        <w:br/>
      </w:r>
      <w:r>
        <w:rPr>
          <w:rFonts w:hint="eastAsia"/>
        </w:rPr>
        <w:t>　　翔实的市场描述数据，从产品结构、区域、垂直与平行、渠道等多个角度刻画年度发展变化，洞察行业发展动向。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细分市场的驱动力与阻碍因素，以及用户需求的多维剖析。</w:t>
      </w:r>
      <w:r>
        <w:rPr>
          <w:rFonts w:hint="eastAsia"/>
        </w:rPr>
        <w:br/>
      </w:r>
      <w:r>
        <w:rPr>
          <w:rFonts w:hint="eastAsia"/>
        </w:rPr>
        <w:t>　　《</w:t>
      </w:r>
      <w:hyperlink r:id="R806569317426448c" w:history="1">
        <w:r>
          <w:rPr>
            <w:rStyle w:val="Hyperlink"/>
          </w:rPr>
          <w:t>2006-2007年中国信息安全产业发展研究年度报告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一、2006年全球信息安全产业发展概述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5、……</w:t>
      </w:r>
      <w:r>
        <w:rPr>
          <w:rFonts w:hint="eastAsia"/>
        </w:rPr>
        <w:br/>
      </w:r>
      <w:r>
        <w:rPr>
          <w:rFonts w:hint="eastAsia"/>
        </w:rPr>
        <w:t>　　二、2006年中国信息安全产业发展概况</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5、产业自主创新能力</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三、2007-2011年中国信息安全产业发展预测</w:t>
      </w:r>
      <w:r>
        <w:rPr>
          <w:rFonts w:hint="eastAsia"/>
        </w:rPr>
        <w:br/>
      </w:r>
      <w:r>
        <w:rPr>
          <w:rFonts w:hint="eastAsia"/>
        </w:rPr>
        <w:t>　　（一） 2007-2011年中国信息安全产业趋势分析</w:t>
      </w:r>
      <w:r>
        <w:rPr>
          <w:rFonts w:hint="eastAsia"/>
        </w:rPr>
        <w:br/>
      </w:r>
      <w:r>
        <w:rPr>
          <w:rFonts w:hint="eastAsia"/>
        </w:rPr>
        <w:t>　　1、业务</w:t>
      </w:r>
      <w:r>
        <w:rPr>
          <w:rFonts w:hint="eastAsia"/>
        </w:rPr>
        <w:br/>
      </w:r>
      <w:r>
        <w:rPr>
          <w:rFonts w:hint="eastAsia"/>
        </w:rPr>
        <w:t>　　2、技术</w:t>
      </w:r>
      <w:r>
        <w:rPr>
          <w:rFonts w:hint="eastAsia"/>
        </w:rPr>
        <w:br/>
      </w:r>
      <w:r>
        <w:rPr>
          <w:rFonts w:hint="eastAsia"/>
        </w:rPr>
        <w:t>　　3、网络安全厂商</w:t>
      </w:r>
      <w:r>
        <w:rPr>
          <w:rFonts w:hint="eastAsia"/>
        </w:rPr>
        <w:br/>
      </w:r>
      <w:r>
        <w:rPr>
          <w:rFonts w:hint="eastAsia"/>
        </w:rPr>
        <w:t>　　4、……</w:t>
      </w:r>
      <w:r>
        <w:rPr>
          <w:rFonts w:hint="eastAsia"/>
        </w:rPr>
        <w:br/>
      </w:r>
      <w:r>
        <w:rPr>
          <w:rFonts w:hint="eastAsia"/>
        </w:rPr>
        <w:t>　　（二） 2007-2011年中国信息安全产业规模预测</w:t>
      </w:r>
      <w:r>
        <w:rPr>
          <w:rFonts w:hint="eastAsia"/>
        </w:rPr>
        <w:br/>
      </w:r>
      <w:r>
        <w:rPr>
          <w:rFonts w:hint="eastAsia"/>
        </w:rPr>
        <w:t>　　（三） 2007-2011年中国信息安全产业结构预测</w:t>
      </w:r>
      <w:r>
        <w:rPr>
          <w:rFonts w:hint="eastAsia"/>
        </w:rPr>
        <w:br/>
      </w:r>
      <w:r>
        <w:rPr>
          <w:rFonts w:hint="eastAsia"/>
        </w:rPr>
        <w:t>　　四、2006年中国信息安全细分产业分析</w:t>
      </w:r>
      <w:r>
        <w:rPr>
          <w:rFonts w:hint="eastAsia"/>
        </w:rPr>
        <w:br/>
      </w:r>
      <w:r>
        <w:rPr>
          <w:rFonts w:hint="eastAsia"/>
        </w:rPr>
        <w:t>　　（一） 网络安全厂商</w:t>
      </w:r>
      <w:r>
        <w:rPr>
          <w:rFonts w:hint="eastAsia"/>
        </w:rPr>
        <w:br/>
      </w:r>
      <w:r>
        <w:rPr>
          <w:rFonts w:hint="eastAsia"/>
        </w:rPr>
        <w:t>　　（二） ……</w:t>
      </w:r>
      <w:r>
        <w:rPr>
          <w:rFonts w:hint="eastAsia"/>
        </w:rPr>
        <w:br/>
      </w:r>
      <w:r>
        <w:rPr>
          <w:rFonts w:hint="eastAsia"/>
        </w:rPr>
        <w:t>　　五、中国信息安全产业竞争分析</w:t>
      </w:r>
      <w:r>
        <w:rPr>
          <w:rFonts w:hint="eastAsia"/>
        </w:rPr>
        <w:br/>
      </w:r>
      <w:r>
        <w:rPr>
          <w:rFonts w:hint="eastAsia"/>
        </w:rPr>
        <w:t>　　（一） 网络安全厂商</w:t>
      </w:r>
      <w:r>
        <w:rPr>
          <w:rFonts w:hint="eastAsia"/>
        </w:rPr>
        <w:br/>
      </w:r>
      <w:r>
        <w:rPr>
          <w:rFonts w:hint="eastAsia"/>
        </w:rPr>
        <w:t>　　1、竞争策略</w:t>
      </w:r>
      <w:r>
        <w:rPr>
          <w:rFonts w:hint="eastAsia"/>
        </w:rPr>
        <w:br/>
      </w:r>
      <w:r>
        <w:rPr>
          <w:rFonts w:hint="eastAsia"/>
        </w:rPr>
        <w:t>　　2、各大网络安全厂商比较分析</w:t>
      </w:r>
      <w:r>
        <w:rPr>
          <w:rFonts w:hint="eastAsia"/>
        </w:rPr>
        <w:br/>
      </w:r>
      <w:r>
        <w:rPr>
          <w:rFonts w:hint="eastAsia"/>
        </w:rPr>
        <w:t>　　（二） ……</w:t>
      </w:r>
      <w:r>
        <w:rPr>
          <w:rFonts w:hint="eastAsia"/>
        </w:rPr>
        <w:br/>
      </w:r>
      <w:r>
        <w:rPr>
          <w:rFonts w:hint="eastAsia"/>
        </w:rPr>
        <w:t>　　六、中国信息安全产业链分析</w:t>
      </w:r>
      <w:r>
        <w:rPr>
          <w:rFonts w:hint="eastAsia"/>
        </w:rPr>
        <w:br/>
      </w:r>
      <w:r>
        <w:rPr>
          <w:rFonts w:hint="eastAsia"/>
        </w:rPr>
        <w:t>　　（一） 中国信息安全产业链发展研究</w:t>
      </w:r>
      <w:r>
        <w:rPr>
          <w:rFonts w:hint="eastAsia"/>
        </w:rPr>
        <w:br/>
      </w:r>
      <w:r>
        <w:rPr>
          <w:rFonts w:hint="eastAsia"/>
        </w:rPr>
        <w:t>　　（二） 中国信息安全产业链模式演进</w:t>
      </w:r>
      <w:r>
        <w:rPr>
          <w:rFonts w:hint="eastAsia"/>
        </w:rPr>
        <w:br/>
      </w:r>
      <w:r>
        <w:rPr>
          <w:rFonts w:hint="eastAsia"/>
        </w:rPr>
        <w:t>　　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569317426448c" w:history="1">
        <w:r>
          <w:rPr>
            <w:rStyle w:val="Hyperlink"/>
          </w:rPr>
          <w:t>2006-2007年中国信息安全产业发展研究年度报告</w:t>
        </w:r>
      </w:hyperlink>
      <w:r>
        <w:rPr>
          <w:color w:val="C00000"/>
        </w:rPr>
        <w:t>》，报告编号：</w:t>
      </w:r>
      <w:r>
        <w:rPr>
          <w:rFonts w:hint="eastAsia"/>
          <w:color w:val="C00000"/>
        </w:rPr>
        <w:t>023A723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6569317426448c" w:history="1">
        <w:r>
          <w:rPr>
            <w:rStyle w:val="Hyperlink"/>
          </w:rPr>
          <w:t>https://www.20087.com/2007-01/R_2006_2007xinxianquanchanyefazhanyanjBaoGao.html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903e4fd644155" w:history="1">
      <w:r>
        <w:rPr>
          <w:rStyle w:val="Hyperlink"/>
        </w:rPr>
        <w:t>2006-2007年中国信息安全产业发展研究年度报告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xinxianquanchanyefazhanyanjBaoGao.html" TargetMode="External" Id="R806569317426448c" /></Relationships>
</file>

<file path=word/_rels/header2.xml.rels>&#65279;<?xml version="1.0" encoding="utf-8"?><Relationships xmlns="http://schemas.openxmlformats.org/package/2006/relationships"><Relationship Type="http://schemas.openxmlformats.org/officeDocument/2006/relationships/hyperlink" Target="https://www.20087.com/2007-01/R_2006_2007xinxianquanchanyefazhanyanjBaoGao.html" TargetMode="External" Id="R276903e4fd64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2007-01-24T06:42:00Z</dcterms:created>
  <dcterms:modified xsi:type="dcterms:W3CDTF">2007-01-24T07:42:00Z</dcterms:modified>
  <dc:subject>2006-2007年中国信息安全产业发展研究年度报告</dc:subject>
  <dc:title>2006-2007年中国信息安全产业发展研究年度报告</dc:title>
  <cp:keywords>2006-2007年中国信息安全产业发展研究年度报告</cp:keywords>
  <dc:description>2006-2007年中国信息安全产业发展研究年度报告</dc:description>
</cp:coreProperties>
</file>