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892a1b9fe994fdc" w:history="1">
              <w:r>
                <w:rPr>
                  <w:rStyle w:val="Hyperlink"/>
                </w:rPr>
                <w:t>2006-2007年中国内河水路运输投资分析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892a1b9fe994fdc" w:history="1">
              <w:r>
                <w:rPr>
                  <w:rStyle w:val="Hyperlink"/>
                </w:rPr>
                <w:t>2006-2007年中国内河水路运输投资分析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02A0592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892a1b9fe994fdc" w:history="1">
                <w:r>
                  <w:rPr>
                    <w:rStyle w:val="Hyperlink"/>
                  </w:rPr>
                  <w:t>https://www.20087.com/2007-01/R_2006_2007neiheshuiluyunshutouzifenxiBaoGao.html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2006年前三季度，全国水路货运量和货物周转量继续保持稳步增长态势，同比增长速度分别为13.2%和11.7%，与前两年相比，同比增长速度已经出现明显下滑。从细分市场来看，受中国铁矿石进口需求明显放缓的影响，国际干散货运输市场继续低位运行态势；国内规模以上港口煤炭吞吐量增速下滑，铁矿石吞吐量高速增长态势得到缓和；全球石油运输依然处于下降周期中，国内成品油价格出现倒挂，炼油企业生产积极性受到影响，在一定程度上抑制了油品消费需求，油品海上运输增速明显回落。</w:t>
      </w:r>
      <w:r>
        <w:rPr>
          <w:rFonts w:hint="eastAsia"/>
        </w:rPr>
        <w:br/>
      </w:r>
      <w:r>
        <w:rPr>
          <w:rFonts w:hint="eastAsia"/>
        </w:rPr>
        <w:t>　　分析2005及2006两年的中国水运发展形势，我们认为，随着中国沿海港口及内河航道投资力度的加大，煤炭、矿石水运需求的稳定增长，海上油品过驳业务的顺利进展以及中国船舶制造能力的增强，中国水运业发展潜力依然巨大，国际竞争力优势明显。但中国水运业同样面临诸多问题：目前内河水运开展并不充分，内河航运企业普遍存在开工不足现象；受2003-2004年中国航运需求猛增影响，航运企业船舶定制在2006-2007年形成交船高峰，而中国水运从2005年开始则呈现需求增速下滑趋势，两种因素共同作用有可能使中国水运行业出现运力过剩局面；受燃油价格持续增长影响，航运企业燃油成本压力增加，盈利能力普遍下降。</w:t>
      </w:r>
      <w:r>
        <w:rPr>
          <w:rFonts w:hint="eastAsia"/>
        </w:rPr>
        <w:br/>
      </w:r>
      <w:r>
        <w:rPr>
          <w:rFonts w:hint="eastAsia"/>
        </w:rPr>
        <w:t>　　展望2007年，我国经济仍然处于高速平稳增长区段，国民经济有望继续保持9%左右的增长速度；国内外贸易量会继续稳步增长，但很难达到2004年高增长速度；煤炭市场进入调整期，动力煤进口关税的下调及国际煤炭价格的走低，将促使我国煤炭进口进一步增长；受国内钢材市场疲软的影响，07年铁矿石进口增长速度不会出现太大增长，同比增长速度有望与前两年持平；国内成品油需求增速开始放缓，但原油进口仍然会维持在较高水平，据我们分析预测，2007年我国原油进口量可能接近2亿吨；中国水路货物运输仍然会保持12%左右的增长速度。航运企业在今后的发展过程中要加大燃油成本控制力度，通过改善船舶运力结构，积极应对各种市场考验。</w:t>
      </w:r>
      <w:r>
        <w:rPr>
          <w:rFonts w:hint="eastAsia"/>
        </w:rPr>
        <w:br/>
      </w:r>
      <w:r>
        <w:rPr>
          <w:rFonts w:hint="eastAsia"/>
        </w:rPr>
        <w:t>　　“十一五”期间，交通部将完成长江口深水航道整治三期工程，使长江干线航道进入系统治理阶段，航行条件明显改善，黄金水道优势进一步发挥；京杭运河堵航明显缓解；基本建成珠江三角洲高等级航道网；长江三角洲高等级航道网建设全面展开；西江航运干线通过能力明显提高；航电结合、梯级开发建设取得重大进展，湘江、嘉陵江全线渠化，右江梯级渠化全面展开。推进江海联运，内河主要港口基本实现机械化、规模化，部分成为地区性物流中心。内河船型标准化取得突破性进展。</w:t>
      </w:r>
      <w:r>
        <w:rPr>
          <w:rFonts w:hint="eastAsia"/>
        </w:rPr>
        <w:br/>
      </w:r>
      <w:r>
        <w:rPr>
          <w:rFonts w:hint="eastAsia"/>
        </w:rPr>
        <w:t>　　《</w:t>
      </w:r>
      <w:hyperlink r:id="Rd892a1b9fe994fdc" w:history="1">
        <w:r>
          <w:rPr>
            <w:rStyle w:val="Hyperlink"/>
          </w:rPr>
          <w:t>2006-2007年中国内河水路运输投资分析</w:t>
        </w:r>
      </w:hyperlink>
      <w:r>
        <w:rPr>
          <w:rFonts w:hint="eastAsia"/>
        </w:rPr>
        <w:t>》是在中心“十一五”交通运输研究组课题研究成果基础上，结合对企业战略咨询分析的基础上撰写而成。报告从行业运行现状、2007年内河运输发展预测和发展竞争策略分析三部分，报告尽量对我国内河运输规划、建设、运营、投资与竞争等方面进行详细论述，为企业把握整个行业发展趋势以及选择基于趋势上的发展策略提供指导。</w:t>
      </w:r>
      <w:r>
        <w:rPr>
          <w:rFonts w:hint="eastAsia"/>
        </w:rPr>
        <w:br/>
      </w:r>
      <w:r>
        <w:rPr>
          <w:rFonts w:hint="eastAsia"/>
        </w:rPr>
        <w:t>　　本研究报告依据交通部、中国海关总局、国家信息中心和国家统计局等权威渠道数据，同时采用中心大量产业数据库以及我们对内河运输行业所进行的市场调查资料，综合运用定量和定性的分析方法对中国内河行业的发展趋势给予了细致和审慎的预测论证。在报告的成稿过程中得到交通部的专家、领导的耐心指导，在此一并表示感谢。</w:t>
      </w:r>
      <w:r>
        <w:rPr>
          <w:rFonts w:hint="eastAsia"/>
        </w:rPr>
        <w:br/>
      </w:r>
      <w:r>
        <w:rPr>
          <w:rFonts w:hint="eastAsia"/>
        </w:rPr>
        <w:t>　　《</w:t>
      </w:r>
      <w:hyperlink r:id="Rd892a1b9fe994fdc" w:history="1">
        <w:r>
          <w:rPr>
            <w:rStyle w:val="Hyperlink"/>
          </w:rPr>
          <w:t>2006-2007年中国内河水路运输投资分析</w:t>
        </w:r>
      </w:hyperlink>
      <w:r>
        <w:rPr>
          <w:rFonts w:hint="eastAsia"/>
        </w:rPr>
        <w:t>》主要面向港口投资与经营机构、港口管理部门港口及港口研究单位，同时保奥对于产业研究规律、产业政策制定和欲进入的金融投资集团具有重要的参考价值。</w:t>
      </w:r>
      <w:r>
        <w:rPr>
          <w:rFonts w:hint="eastAsia"/>
        </w:rPr>
        <w:br/>
      </w:r>
      <w:r>
        <w:rPr>
          <w:rFonts w:hint="eastAsia"/>
        </w:rPr>
        <w:br/>
      </w:r>
      <w:r>
        <w:rPr>
          <w:rFonts w:hint="eastAsia"/>
        </w:rPr>
        <w:t>第一部分 内河运输2006年运行分析</w:t>
      </w:r>
      <w:r>
        <w:rPr>
          <w:rFonts w:hint="eastAsia"/>
        </w:rPr>
        <w:br/>
      </w:r>
      <w:r>
        <w:rPr>
          <w:rFonts w:hint="eastAsia"/>
        </w:rPr>
        <w:t>第一章 2006年内河水路运输运行分析</w:t>
      </w:r>
      <w:r>
        <w:rPr>
          <w:rFonts w:hint="eastAsia"/>
        </w:rPr>
        <w:br/>
      </w:r>
      <w:r>
        <w:rPr>
          <w:rFonts w:hint="eastAsia"/>
        </w:rPr>
        <w:t>　　第一节 2006年内河运输运行指标分析</w:t>
      </w:r>
      <w:r>
        <w:rPr>
          <w:rFonts w:hint="eastAsia"/>
        </w:rPr>
        <w:br/>
      </w:r>
      <w:r>
        <w:rPr>
          <w:rFonts w:hint="eastAsia"/>
        </w:rPr>
        <w:t>　　第二节 内河水路运输的分类及特点</w:t>
      </w:r>
      <w:r>
        <w:rPr>
          <w:rFonts w:hint="eastAsia"/>
        </w:rPr>
        <w:br/>
      </w:r>
      <w:r>
        <w:rPr>
          <w:rFonts w:hint="eastAsia"/>
        </w:rPr>
        <w:t>　　　　一、内河水路运输的分类</w:t>
      </w:r>
      <w:r>
        <w:rPr>
          <w:rFonts w:hint="eastAsia"/>
        </w:rPr>
        <w:br/>
      </w:r>
      <w:r>
        <w:rPr>
          <w:rFonts w:hint="eastAsia"/>
        </w:rPr>
        <w:t>　　　　二、内河水路运输的特点</w:t>
      </w:r>
      <w:r>
        <w:rPr>
          <w:rFonts w:hint="eastAsia"/>
        </w:rPr>
        <w:br/>
      </w:r>
      <w:r>
        <w:rPr>
          <w:rFonts w:hint="eastAsia"/>
        </w:rPr>
        <w:t>　　　　三、内河水路运输船舶</w:t>
      </w:r>
      <w:r>
        <w:rPr>
          <w:rFonts w:hint="eastAsia"/>
        </w:rPr>
        <w:br/>
      </w:r>
      <w:r>
        <w:rPr>
          <w:rFonts w:hint="eastAsia"/>
        </w:rPr>
        <w:br/>
      </w:r>
      <w:r>
        <w:rPr>
          <w:rFonts w:hint="eastAsia"/>
        </w:rPr>
        <w:t>第二章 2006-2007年内河运输国内国际宏观经济运营环境</w:t>
      </w:r>
      <w:r>
        <w:rPr>
          <w:rFonts w:hint="eastAsia"/>
        </w:rPr>
        <w:br/>
      </w:r>
      <w:r>
        <w:rPr>
          <w:rFonts w:hint="eastAsia"/>
        </w:rPr>
        <w:t>　　第一节 2006年宏观经济分析</w:t>
      </w:r>
      <w:r>
        <w:rPr>
          <w:rFonts w:hint="eastAsia"/>
        </w:rPr>
        <w:br/>
      </w:r>
      <w:r>
        <w:rPr>
          <w:rFonts w:hint="eastAsia"/>
        </w:rPr>
        <w:t>　　　　一、2006年经济运行总体形势</w:t>
      </w:r>
      <w:r>
        <w:rPr>
          <w:rFonts w:hint="eastAsia"/>
        </w:rPr>
        <w:br/>
      </w:r>
      <w:r>
        <w:rPr>
          <w:rFonts w:hint="eastAsia"/>
        </w:rPr>
        <w:t>　　　　二、2006年消费需求分析</w:t>
      </w:r>
      <w:r>
        <w:rPr>
          <w:rFonts w:hint="eastAsia"/>
        </w:rPr>
        <w:br/>
      </w:r>
      <w:r>
        <w:rPr>
          <w:rFonts w:hint="eastAsia"/>
        </w:rPr>
        <w:t>　　　　三、2006年出口需求分析</w:t>
      </w:r>
      <w:r>
        <w:rPr>
          <w:rFonts w:hint="eastAsia"/>
        </w:rPr>
        <w:br/>
      </w:r>
      <w:r>
        <w:rPr>
          <w:rFonts w:hint="eastAsia"/>
        </w:rPr>
        <w:t>　　第二节 2007年中国经济运行预测</w:t>
      </w:r>
      <w:r>
        <w:rPr>
          <w:rFonts w:hint="eastAsia"/>
        </w:rPr>
        <w:br/>
      </w:r>
      <w:r>
        <w:rPr>
          <w:rFonts w:hint="eastAsia"/>
        </w:rPr>
        <w:t>　　　　一、中国利息走势</w:t>
      </w:r>
      <w:r>
        <w:rPr>
          <w:rFonts w:hint="eastAsia"/>
        </w:rPr>
        <w:br/>
      </w:r>
      <w:r>
        <w:rPr>
          <w:rFonts w:hint="eastAsia"/>
        </w:rPr>
        <w:t>　　　　二、在利率政策影响下，宏观调控成绩将趋明显，但经济前景却存隐忧</w:t>
      </w:r>
      <w:r>
        <w:rPr>
          <w:rFonts w:hint="eastAsia"/>
        </w:rPr>
        <w:br/>
      </w:r>
      <w:r>
        <w:rPr>
          <w:rFonts w:hint="eastAsia"/>
        </w:rPr>
        <w:t>　　　　三、2007年经济走向趋势的结论</w:t>
      </w:r>
      <w:r>
        <w:rPr>
          <w:rFonts w:hint="eastAsia"/>
        </w:rPr>
        <w:br/>
      </w:r>
      <w:r>
        <w:rPr>
          <w:rFonts w:hint="eastAsia"/>
        </w:rPr>
        <w:t>　　　　四、经济可持续增长之道</w:t>
      </w:r>
      <w:r>
        <w:rPr>
          <w:rFonts w:hint="eastAsia"/>
        </w:rPr>
        <w:br/>
      </w:r>
      <w:r>
        <w:rPr>
          <w:rFonts w:hint="eastAsia"/>
        </w:rPr>
        <w:t>　　第三节 2006～2007年国际经济环境分析</w:t>
      </w:r>
      <w:r>
        <w:rPr>
          <w:rFonts w:hint="eastAsia"/>
        </w:rPr>
        <w:br/>
      </w:r>
      <w:r>
        <w:rPr>
          <w:rFonts w:hint="eastAsia"/>
        </w:rPr>
        <w:t>　　　　一、全球经济五重增长分析</w:t>
      </w:r>
      <w:r>
        <w:rPr>
          <w:rFonts w:hint="eastAsia"/>
        </w:rPr>
        <w:br/>
      </w:r>
      <w:r>
        <w:rPr>
          <w:rFonts w:hint="eastAsia"/>
        </w:rPr>
        <w:t>　　　　二、2006年全球股市分析</w:t>
      </w:r>
      <w:r>
        <w:rPr>
          <w:rFonts w:hint="eastAsia"/>
        </w:rPr>
        <w:br/>
      </w:r>
      <w:r>
        <w:rPr>
          <w:rFonts w:hint="eastAsia"/>
        </w:rPr>
        <w:t>　　　　三、2006年全球经济影响因素</w:t>
      </w:r>
      <w:r>
        <w:rPr>
          <w:rFonts w:hint="eastAsia"/>
        </w:rPr>
        <w:br/>
      </w:r>
      <w:r>
        <w:rPr>
          <w:rFonts w:hint="eastAsia"/>
        </w:rPr>
        <w:br/>
      </w:r>
      <w:r>
        <w:rPr>
          <w:rFonts w:hint="eastAsia"/>
        </w:rPr>
        <w:t>第三章 国际内河水路运输发展概况</w:t>
      </w:r>
      <w:r>
        <w:rPr>
          <w:rFonts w:hint="eastAsia"/>
        </w:rPr>
        <w:br/>
      </w:r>
      <w:r>
        <w:rPr>
          <w:rFonts w:hint="eastAsia"/>
        </w:rPr>
        <w:t>　　第一节 欧洲内河水路运输业发展状况</w:t>
      </w:r>
      <w:r>
        <w:rPr>
          <w:rFonts w:hint="eastAsia"/>
        </w:rPr>
        <w:br/>
      </w:r>
      <w:r>
        <w:rPr>
          <w:rFonts w:hint="eastAsia"/>
        </w:rPr>
        <w:t>　　第二节 内河航运欧洲运输中的地位特征</w:t>
      </w:r>
      <w:r>
        <w:rPr>
          <w:rFonts w:hint="eastAsia"/>
        </w:rPr>
        <w:br/>
      </w:r>
      <w:r>
        <w:rPr>
          <w:rFonts w:hint="eastAsia"/>
        </w:rPr>
        <w:t>　　　　一、欧洲内河航运楷模：荷兰</w:t>
      </w:r>
      <w:r>
        <w:rPr>
          <w:rFonts w:hint="eastAsia"/>
        </w:rPr>
        <w:br/>
      </w:r>
      <w:r>
        <w:rPr>
          <w:rFonts w:hint="eastAsia"/>
        </w:rPr>
        <w:t>　　　　二、德国注重内河航运作用加强水运建设发展</w:t>
      </w:r>
      <w:r>
        <w:rPr>
          <w:rFonts w:hint="eastAsia"/>
        </w:rPr>
        <w:br/>
      </w:r>
      <w:r>
        <w:rPr>
          <w:rFonts w:hint="eastAsia"/>
        </w:rPr>
        <w:t>　　　　三、欧洲内河航运新趋势</w:t>
      </w:r>
      <w:r>
        <w:rPr>
          <w:rFonts w:hint="eastAsia"/>
        </w:rPr>
        <w:br/>
      </w:r>
      <w:r>
        <w:rPr>
          <w:rFonts w:hint="eastAsia"/>
        </w:rPr>
        <w:t>　　　　四、欧洲内河航运政策与立法</w:t>
      </w:r>
      <w:r>
        <w:rPr>
          <w:rFonts w:hint="eastAsia"/>
        </w:rPr>
        <w:br/>
      </w:r>
      <w:r>
        <w:rPr>
          <w:rFonts w:hint="eastAsia"/>
        </w:rPr>
        <w:t>　　第二节 国外内河航运发展的经验和启示</w:t>
      </w:r>
      <w:r>
        <w:rPr>
          <w:rFonts w:hint="eastAsia"/>
        </w:rPr>
        <w:br/>
      </w:r>
      <w:r>
        <w:rPr>
          <w:rFonts w:hint="eastAsia"/>
        </w:rPr>
        <w:t>　　　　一、贯彻水资源综合利用的原则</w:t>
      </w:r>
      <w:r>
        <w:rPr>
          <w:rFonts w:hint="eastAsia"/>
        </w:rPr>
        <w:br/>
      </w:r>
      <w:r>
        <w:rPr>
          <w:rFonts w:hint="eastAsia"/>
        </w:rPr>
        <w:t>　　　　二、设立专门机构统一负责河流的综合开发和管理</w:t>
      </w:r>
      <w:r>
        <w:rPr>
          <w:rFonts w:hint="eastAsia"/>
        </w:rPr>
        <w:br/>
      </w:r>
      <w:r>
        <w:rPr>
          <w:rFonts w:hint="eastAsia"/>
        </w:rPr>
        <w:t>　　　　三、沟通水系，建立干支相通、标准统一的高等级航道网</w:t>
      </w:r>
      <w:r>
        <w:rPr>
          <w:rFonts w:hint="eastAsia"/>
        </w:rPr>
        <w:br/>
      </w:r>
      <w:r>
        <w:rPr>
          <w:rFonts w:hint="eastAsia"/>
        </w:rPr>
        <w:t>　　　　四、政府负责航道建设与维护</w:t>
      </w:r>
      <w:r>
        <w:rPr>
          <w:rFonts w:hint="eastAsia"/>
        </w:rPr>
        <w:br/>
      </w:r>
      <w:r>
        <w:rPr>
          <w:rFonts w:hint="eastAsia"/>
        </w:rPr>
        <w:t>　　　　五、制定多种优惠政策，促进内河航运发展</w:t>
      </w:r>
      <w:r>
        <w:rPr>
          <w:rFonts w:hint="eastAsia"/>
        </w:rPr>
        <w:br/>
      </w:r>
      <w:r>
        <w:rPr>
          <w:rFonts w:hint="eastAsia"/>
        </w:rPr>
        <w:br/>
      </w:r>
      <w:r>
        <w:rPr>
          <w:rFonts w:hint="eastAsia"/>
        </w:rPr>
        <w:t>第四章 内河水路运输业外部环境分析</w:t>
      </w:r>
      <w:r>
        <w:rPr>
          <w:rFonts w:hint="eastAsia"/>
        </w:rPr>
        <w:br/>
      </w:r>
      <w:r>
        <w:rPr>
          <w:rFonts w:hint="eastAsia"/>
        </w:rPr>
        <w:t>　　第一节 我国内河水路运输的管理体系</w:t>
      </w:r>
      <w:r>
        <w:rPr>
          <w:rFonts w:hint="eastAsia"/>
        </w:rPr>
        <w:br/>
      </w:r>
      <w:r>
        <w:rPr>
          <w:rFonts w:hint="eastAsia"/>
        </w:rPr>
        <w:t>　　　　一、2006年我国公路水路春运管理措施</w:t>
      </w:r>
      <w:r>
        <w:rPr>
          <w:rFonts w:hint="eastAsia"/>
        </w:rPr>
        <w:br/>
      </w:r>
      <w:r>
        <w:rPr>
          <w:rFonts w:hint="eastAsia"/>
        </w:rPr>
        <w:t>　　　　二、中国大规模整治内河水域船舶超载</w:t>
      </w:r>
      <w:r>
        <w:rPr>
          <w:rFonts w:hint="eastAsia"/>
        </w:rPr>
        <w:br/>
      </w:r>
      <w:r>
        <w:rPr>
          <w:rFonts w:hint="eastAsia"/>
        </w:rPr>
        <w:t>　　　　三、交通部要求淘汰低标准船舶</w:t>
      </w:r>
      <w:r>
        <w:rPr>
          <w:rFonts w:hint="eastAsia"/>
        </w:rPr>
        <w:br/>
      </w:r>
      <w:r>
        <w:rPr>
          <w:rFonts w:hint="eastAsia"/>
        </w:rPr>
        <w:t>　　　　四、航运结构调整的发展战略</w:t>
      </w:r>
      <w:r>
        <w:rPr>
          <w:rFonts w:hint="eastAsia"/>
        </w:rPr>
        <w:br/>
      </w:r>
      <w:r>
        <w:rPr>
          <w:rFonts w:hint="eastAsia"/>
        </w:rPr>
        <w:t>　　　　五、国内航运法规建设</w:t>
      </w:r>
      <w:r>
        <w:rPr>
          <w:rFonts w:hint="eastAsia"/>
        </w:rPr>
        <w:br/>
      </w:r>
      <w:r>
        <w:rPr>
          <w:rFonts w:hint="eastAsia"/>
        </w:rPr>
        <w:t>　　　　六、调整水运价格管理</w:t>
      </w:r>
      <w:r>
        <w:rPr>
          <w:rFonts w:hint="eastAsia"/>
        </w:rPr>
        <w:br/>
      </w:r>
      <w:r>
        <w:rPr>
          <w:rFonts w:hint="eastAsia"/>
        </w:rPr>
        <w:t>　　第二节 内河水路建设政策分析</w:t>
      </w:r>
      <w:r>
        <w:rPr>
          <w:rFonts w:hint="eastAsia"/>
        </w:rPr>
        <w:br/>
      </w:r>
      <w:r>
        <w:rPr>
          <w:rFonts w:hint="eastAsia"/>
        </w:rPr>
        <w:t>　　第三节 内河集装箱运输政策分析</w:t>
      </w:r>
      <w:r>
        <w:rPr>
          <w:rFonts w:hint="eastAsia"/>
        </w:rPr>
        <w:br/>
      </w:r>
      <w:r>
        <w:rPr>
          <w:rFonts w:hint="eastAsia"/>
        </w:rPr>
        <w:t>　　第四节 内河航道建设发展“十五”规划</w:t>
      </w:r>
      <w:r>
        <w:rPr>
          <w:rFonts w:hint="eastAsia"/>
        </w:rPr>
        <w:br/>
      </w:r>
      <w:r>
        <w:rPr>
          <w:rFonts w:hint="eastAsia"/>
        </w:rPr>
        <w:br/>
      </w:r>
      <w:r>
        <w:rPr>
          <w:rFonts w:hint="eastAsia"/>
        </w:rPr>
        <w:t>第二部分 内河运输2007年发展预测</w:t>
      </w:r>
      <w:r>
        <w:rPr>
          <w:rFonts w:hint="eastAsia"/>
        </w:rPr>
        <w:br/>
      </w:r>
      <w:r>
        <w:rPr>
          <w:rFonts w:hint="eastAsia"/>
        </w:rPr>
        <w:t>第五章 我国内河水路运输发展状况分析</w:t>
      </w:r>
      <w:r>
        <w:rPr>
          <w:rFonts w:hint="eastAsia"/>
        </w:rPr>
        <w:br/>
      </w:r>
      <w:r>
        <w:rPr>
          <w:rFonts w:hint="eastAsia"/>
        </w:rPr>
        <w:t>　　第一节 我国内河水路运输产业综述</w:t>
      </w:r>
      <w:r>
        <w:rPr>
          <w:rFonts w:hint="eastAsia"/>
        </w:rPr>
        <w:br/>
      </w:r>
      <w:r>
        <w:rPr>
          <w:rFonts w:hint="eastAsia"/>
        </w:rPr>
        <w:t>　　第二节 我国内河航道建设情况</w:t>
      </w:r>
      <w:r>
        <w:rPr>
          <w:rFonts w:hint="eastAsia"/>
        </w:rPr>
        <w:br/>
      </w:r>
      <w:r>
        <w:rPr>
          <w:rFonts w:hint="eastAsia"/>
        </w:rPr>
        <w:t>　　　　一、全国内河航道建设状况</w:t>
      </w:r>
      <w:r>
        <w:rPr>
          <w:rFonts w:hint="eastAsia"/>
        </w:rPr>
        <w:br/>
      </w:r>
      <w:r>
        <w:rPr>
          <w:rFonts w:hint="eastAsia"/>
        </w:rPr>
        <w:t>　　　　二、近几年建设完成的航道情况</w:t>
      </w:r>
      <w:r>
        <w:rPr>
          <w:rFonts w:hint="eastAsia"/>
        </w:rPr>
        <w:br/>
      </w:r>
      <w:r>
        <w:rPr>
          <w:rFonts w:hint="eastAsia"/>
        </w:rPr>
        <w:t>　　　　三、西部地区内河航道建设发展</w:t>
      </w:r>
      <w:r>
        <w:rPr>
          <w:rFonts w:hint="eastAsia"/>
        </w:rPr>
        <w:br/>
      </w:r>
      <w:r>
        <w:rPr>
          <w:rFonts w:hint="eastAsia"/>
        </w:rPr>
        <w:t>　　　　四、中国西部大开发与加快内河航运建设</w:t>
      </w:r>
      <w:r>
        <w:rPr>
          <w:rFonts w:hint="eastAsia"/>
        </w:rPr>
        <w:br/>
      </w:r>
      <w:r>
        <w:rPr>
          <w:rFonts w:hint="eastAsia"/>
        </w:rPr>
        <w:t>　　第三节 我国内河港口建设情况</w:t>
      </w:r>
      <w:r>
        <w:rPr>
          <w:rFonts w:hint="eastAsia"/>
        </w:rPr>
        <w:br/>
      </w:r>
      <w:r>
        <w:rPr>
          <w:rFonts w:hint="eastAsia"/>
        </w:rPr>
        <w:t>　　　　一、内河港口总体情况分析</w:t>
      </w:r>
      <w:r>
        <w:rPr>
          <w:rFonts w:hint="eastAsia"/>
        </w:rPr>
        <w:br/>
      </w:r>
      <w:r>
        <w:rPr>
          <w:rFonts w:hint="eastAsia"/>
        </w:rPr>
        <w:t>　　　　二、近几年建设情况</w:t>
      </w:r>
      <w:r>
        <w:rPr>
          <w:rFonts w:hint="eastAsia"/>
        </w:rPr>
        <w:br/>
      </w:r>
      <w:r>
        <w:rPr>
          <w:rFonts w:hint="eastAsia"/>
        </w:rPr>
        <w:t>　　　　三、我国内河港口建设面临的问题</w:t>
      </w:r>
      <w:r>
        <w:rPr>
          <w:rFonts w:hint="eastAsia"/>
        </w:rPr>
        <w:br/>
      </w:r>
      <w:r>
        <w:rPr>
          <w:rFonts w:hint="eastAsia"/>
        </w:rPr>
        <w:t>　　第四节 内河水路运输基础设施投资情况</w:t>
      </w:r>
      <w:r>
        <w:rPr>
          <w:rFonts w:hint="eastAsia"/>
        </w:rPr>
        <w:br/>
      </w:r>
      <w:r>
        <w:rPr>
          <w:rFonts w:hint="eastAsia"/>
        </w:rPr>
        <w:t>　　第五节 水运装备情况</w:t>
      </w:r>
      <w:r>
        <w:rPr>
          <w:rFonts w:hint="eastAsia"/>
        </w:rPr>
        <w:br/>
      </w:r>
      <w:r>
        <w:rPr>
          <w:rFonts w:hint="eastAsia"/>
        </w:rPr>
        <w:br/>
      </w:r>
      <w:r>
        <w:rPr>
          <w:rFonts w:hint="eastAsia"/>
        </w:rPr>
        <w:t>第六章 我国内河水路运输运行状况分析</w:t>
      </w:r>
      <w:r>
        <w:rPr>
          <w:rFonts w:hint="eastAsia"/>
        </w:rPr>
        <w:br/>
      </w:r>
      <w:r>
        <w:rPr>
          <w:rFonts w:hint="eastAsia"/>
        </w:rPr>
        <w:t>　　第一节 我国内河水路运输运行特点分析</w:t>
      </w:r>
      <w:r>
        <w:rPr>
          <w:rFonts w:hint="eastAsia"/>
        </w:rPr>
        <w:br/>
      </w:r>
      <w:r>
        <w:rPr>
          <w:rFonts w:hint="eastAsia"/>
        </w:rPr>
        <w:t>　　　　一、长江干线水运有大幅增长</w:t>
      </w:r>
      <w:r>
        <w:rPr>
          <w:rFonts w:hint="eastAsia"/>
        </w:rPr>
        <w:br/>
      </w:r>
      <w:r>
        <w:rPr>
          <w:rFonts w:hint="eastAsia"/>
        </w:rPr>
        <w:t>　　　　二、地区差异较大</w:t>
      </w:r>
      <w:r>
        <w:rPr>
          <w:rFonts w:hint="eastAsia"/>
        </w:rPr>
        <w:br/>
      </w:r>
      <w:r>
        <w:rPr>
          <w:rFonts w:hint="eastAsia"/>
        </w:rPr>
        <w:t>　　第二节 我国内河货物运输情况分析</w:t>
      </w:r>
      <w:r>
        <w:rPr>
          <w:rFonts w:hint="eastAsia"/>
        </w:rPr>
        <w:br/>
      </w:r>
      <w:r>
        <w:rPr>
          <w:rFonts w:hint="eastAsia"/>
        </w:rPr>
        <w:t>　　　　一、煤炭运输</w:t>
      </w:r>
      <w:r>
        <w:rPr>
          <w:rFonts w:hint="eastAsia"/>
        </w:rPr>
        <w:br/>
      </w:r>
      <w:r>
        <w:rPr>
          <w:rFonts w:hint="eastAsia"/>
        </w:rPr>
        <w:t>　　　　二、石油及其制品运输</w:t>
      </w:r>
      <w:r>
        <w:rPr>
          <w:rFonts w:hint="eastAsia"/>
        </w:rPr>
        <w:br/>
      </w:r>
      <w:r>
        <w:rPr>
          <w:rFonts w:hint="eastAsia"/>
        </w:rPr>
        <w:t>　　　　三、金属矿石</w:t>
      </w:r>
      <w:r>
        <w:rPr>
          <w:rFonts w:hint="eastAsia"/>
        </w:rPr>
        <w:br/>
      </w:r>
      <w:r>
        <w:rPr>
          <w:rFonts w:hint="eastAsia"/>
        </w:rPr>
        <w:t>　　　　四、特种货物运输</w:t>
      </w:r>
      <w:r>
        <w:rPr>
          <w:rFonts w:hint="eastAsia"/>
        </w:rPr>
        <w:br/>
      </w:r>
      <w:r>
        <w:rPr>
          <w:rFonts w:hint="eastAsia"/>
        </w:rPr>
        <w:t>　　　　五、内河货物运输水系结构分析</w:t>
      </w:r>
      <w:r>
        <w:rPr>
          <w:rFonts w:hint="eastAsia"/>
        </w:rPr>
        <w:br/>
      </w:r>
      <w:r>
        <w:rPr>
          <w:rFonts w:hint="eastAsia"/>
        </w:rPr>
        <w:t>　　第三节 我国内河旅客运输情况分析</w:t>
      </w:r>
      <w:r>
        <w:rPr>
          <w:rFonts w:hint="eastAsia"/>
        </w:rPr>
        <w:br/>
      </w:r>
      <w:r>
        <w:rPr>
          <w:rFonts w:hint="eastAsia"/>
        </w:rPr>
        <w:t>　　第四节 我国内河航运公司和船队情况</w:t>
      </w:r>
      <w:r>
        <w:rPr>
          <w:rFonts w:hint="eastAsia"/>
        </w:rPr>
        <w:br/>
      </w:r>
      <w:r>
        <w:rPr>
          <w:rFonts w:hint="eastAsia"/>
        </w:rPr>
        <w:br/>
      </w:r>
      <w:r>
        <w:rPr>
          <w:rFonts w:hint="eastAsia"/>
        </w:rPr>
        <w:t>第七章 我国内河集装箱运输情况分析</w:t>
      </w:r>
      <w:r>
        <w:rPr>
          <w:rFonts w:hint="eastAsia"/>
        </w:rPr>
        <w:br/>
      </w:r>
      <w:r>
        <w:rPr>
          <w:rFonts w:hint="eastAsia"/>
        </w:rPr>
        <w:t>　　第一节 我国内河集装箱运输情况概述</w:t>
      </w:r>
      <w:r>
        <w:rPr>
          <w:rFonts w:hint="eastAsia"/>
        </w:rPr>
        <w:br/>
      </w:r>
      <w:r>
        <w:rPr>
          <w:rFonts w:hint="eastAsia"/>
        </w:rPr>
        <w:t>　　第二节 内河集装箱运输环境分析</w:t>
      </w:r>
      <w:r>
        <w:rPr>
          <w:rFonts w:hint="eastAsia"/>
        </w:rPr>
        <w:br/>
      </w:r>
      <w:r>
        <w:rPr>
          <w:rFonts w:hint="eastAsia"/>
        </w:rPr>
        <w:t>　　第三节 内支线集装箱运输市场情况分析</w:t>
      </w:r>
      <w:r>
        <w:rPr>
          <w:rFonts w:hint="eastAsia"/>
        </w:rPr>
        <w:br/>
      </w:r>
      <w:r>
        <w:rPr>
          <w:rFonts w:hint="eastAsia"/>
        </w:rPr>
        <w:t>　　第四节 内河集装箱运输的地区结构分析</w:t>
      </w:r>
      <w:r>
        <w:rPr>
          <w:rFonts w:hint="eastAsia"/>
        </w:rPr>
        <w:br/>
      </w:r>
      <w:r>
        <w:rPr>
          <w:rFonts w:hint="eastAsia"/>
        </w:rPr>
        <w:t>　　　　一、国际标准集装箱在内河运输市场的地区结构分析</w:t>
      </w:r>
      <w:r>
        <w:rPr>
          <w:rFonts w:hint="eastAsia"/>
        </w:rPr>
        <w:br/>
      </w:r>
      <w:r>
        <w:rPr>
          <w:rFonts w:hint="eastAsia"/>
        </w:rPr>
        <w:t>　　　　二、国内自然集装箱在内河运输市场的地区结构分析</w:t>
      </w:r>
      <w:r>
        <w:rPr>
          <w:rFonts w:hint="eastAsia"/>
        </w:rPr>
        <w:br/>
      </w:r>
      <w:r>
        <w:rPr>
          <w:rFonts w:hint="eastAsia"/>
        </w:rPr>
        <w:t>　　第五节 内河集装箱运输业的竞争结构分析</w:t>
      </w:r>
      <w:r>
        <w:rPr>
          <w:rFonts w:hint="eastAsia"/>
        </w:rPr>
        <w:br/>
      </w:r>
      <w:r>
        <w:rPr>
          <w:rFonts w:hint="eastAsia"/>
        </w:rPr>
        <w:t>　　第六节 内河集装箱运输业的发展方向</w:t>
      </w:r>
      <w:r>
        <w:rPr>
          <w:rFonts w:hint="eastAsia"/>
        </w:rPr>
        <w:br/>
      </w:r>
      <w:r>
        <w:rPr>
          <w:rFonts w:hint="eastAsia"/>
        </w:rPr>
        <w:br/>
      </w:r>
      <w:r>
        <w:rPr>
          <w:rFonts w:hint="eastAsia"/>
        </w:rPr>
        <w:t>第八章 我国内河港口运行情况分析</w:t>
      </w:r>
      <w:r>
        <w:rPr>
          <w:rFonts w:hint="eastAsia"/>
        </w:rPr>
        <w:br/>
      </w:r>
      <w:r>
        <w:rPr>
          <w:rFonts w:hint="eastAsia"/>
        </w:rPr>
        <w:t>　　第一节 我国内河港口的运行情况分析</w:t>
      </w:r>
      <w:r>
        <w:rPr>
          <w:rFonts w:hint="eastAsia"/>
        </w:rPr>
        <w:br/>
      </w:r>
      <w:r>
        <w:rPr>
          <w:rFonts w:hint="eastAsia"/>
        </w:rPr>
        <w:t>　　第二节 内河港口大宗散货吞吐情况</w:t>
      </w:r>
      <w:r>
        <w:rPr>
          <w:rFonts w:hint="eastAsia"/>
        </w:rPr>
        <w:br/>
      </w:r>
      <w:r>
        <w:rPr>
          <w:rFonts w:hint="eastAsia"/>
        </w:rPr>
        <w:t>　　　　一、内河港口煤炭吞吐情况分析</w:t>
      </w:r>
      <w:r>
        <w:rPr>
          <w:rFonts w:hint="eastAsia"/>
        </w:rPr>
        <w:br/>
      </w:r>
      <w:r>
        <w:rPr>
          <w:rFonts w:hint="eastAsia"/>
        </w:rPr>
        <w:t>　　　　二、内河港口石油吞吐情况分析</w:t>
      </w:r>
      <w:r>
        <w:rPr>
          <w:rFonts w:hint="eastAsia"/>
        </w:rPr>
        <w:br/>
      </w:r>
      <w:r>
        <w:rPr>
          <w:rFonts w:hint="eastAsia"/>
        </w:rPr>
        <w:t>　　　　三、内河港口金属矿石吞吐情况分析</w:t>
      </w:r>
      <w:r>
        <w:rPr>
          <w:rFonts w:hint="eastAsia"/>
        </w:rPr>
        <w:br/>
      </w:r>
      <w:r>
        <w:rPr>
          <w:rFonts w:hint="eastAsia"/>
        </w:rPr>
        <w:t>　　　　四、木材吞吐量情况</w:t>
      </w:r>
      <w:r>
        <w:rPr>
          <w:rFonts w:hint="eastAsia"/>
        </w:rPr>
        <w:br/>
      </w:r>
      <w:r>
        <w:rPr>
          <w:rFonts w:hint="eastAsia"/>
        </w:rPr>
        <w:t>　　　　五、粮食吞吐量情况</w:t>
      </w:r>
      <w:r>
        <w:rPr>
          <w:rFonts w:hint="eastAsia"/>
        </w:rPr>
        <w:br/>
      </w:r>
      <w:r>
        <w:rPr>
          <w:rFonts w:hint="eastAsia"/>
        </w:rPr>
        <w:t>　　第三节 特种货物吞吐情况</w:t>
      </w:r>
      <w:r>
        <w:rPr>
          <w:rFonts w:hint="eastAsia"/>
        </w:rPr>
        <w:br/>
      </w:r>
      <w:r>
        <w:rPr>
          <w:rFonts w:hint="eastAsia"/>
        </w:rPr>
        <w:t>　　　　一、石油液化气（LPG）吞吐量情况</w:t>
      </w:r>
      <w:r>
        <w:rPr>
          <w:rFonts w:hint="eastAsia"/>
        </w:rPr>
        <w:br/>
      </w:r>
      <w:r>
        <w:rPr>
          <w:rFonts w:hint="eastAsia"/>
        </w:rPr>
        <w:t>　　　　二、商品汽车吞吐量情况</w:t>
      </w:r>
      <w:r>
        <w:rPr>
          <w:rFonts w:hint="eastAsia"/>
        </w:rPr>
        <w:br/>
      </w:r>
      <w:r>
        <w:rPr>
          <w:rFonts w:hint="eastAsia"/>
        </w:rPr>
        <w:t>　　第四节 内河港口旅客运送情况</w:t>
      </w:r>
      <w:r>
        <w:rPr>
          <w:rFonts w:hint="eastAsia"/>
        </w:rPr>
        <w:br/>
      </w:r>
      <w:r>
        <w:rPr>
          <w:rFonts w:hint="eastAsia"/>
        </w:rPr>
        <w:t>　　第五节 我国内河港口的发展趋势分析</w:t>
      </w:r>
      <w:r>
        <w:rPr>
          <w:rFonts w:hint="eastAsia"/>
        </w:rPr>
        <w:br/>
      </w:r>
      <w:r>
        <w:rPr>
          <w:rFonts w:hint="eastAsia"/>
        </w:rPr>
        <w:t>　　第六节 沿海港口和内河港口的比较分析</w:t>
      </w:r>
      <w:r>
        <w:rPr>
          <w:rFonts w:hint="eastAsia"/>
        </w:rPr>
        <w:br/>
      </w:r>
      <w:r>
        <w:rPr>
          <w:rFonts w:hint="eastAsia"/>
        </w:rPr>
        <w:br/>
      </w:r>
      <w:r>
        <w:rPr>
          <w:rFonts w:hint="eastAsia"/>
        </w:rPr>
        <w:t>第九章 区域内河运输运行分析</w:t>
      </w:r>
      <w:r>
        <w:rPr>
          <w:rFonts w:hint="eastAsia"/>
        </w:rPr>
        <w:br/>
      </w:r>
      <w:r>
        <w:rPr>
          <w:rFonts w:hint="eastAsia"/>
        </w:rPr>
        <w:t>　　第一节 长江水运运输分析</w:t>
      </w:r>
      <w:r>
        <w:rPr>
          <w:rFonts w:hint="eastAsia"/>
        </w:rPr>
        <w:br/>
      </w:r>
      <w:r>
        <w:rPr>
          <w:rFonts w:hint="eastAsia"/>
        </w:rPr>
        <w:t>　　　　一、发展现状与前景</w:t>
      </w:r>
      <w:r>
        <w:rPr>
          <w:rFonts w:hint="eastAsia"/>
        </w:rPr>
        <w:br/>
      </w:r>
      <w:r>
        <w:rPr>
          <w:rFonts w:hint="eastAsia"/>
        </w:rPr>
        <w:t>　　　　二、政策扶持与管理措施</w:t>
      </w:r>
      <w:r>
        <w:rPr>
          <w:rFonts w:hint="eastAsia"/>
        </w:rPr>
        <w:br/>
      </w:r>
      <w:r>
        <w:rPr>
          <w:rFonts w:hint="eastAsia"/>
        </w:rPr>
        <w:t>　　　　三、航线动态</w:t>
      </w:r>
      <w:r>
        <w:rPr>
          <w:rFonts w:hint="eastAsia"/>
        </w:rPr>
        <w:br/>
      </w:r>
      <w:r>
        <w:rPr>
          <w:rFonts w:hint="eastAsia"/>
        </w:rPr>
        <w:t>　　第二节 华东地区城市内河运输规划发展</w:t>
      </w:r>
      <w:r>
        <w:rPr>
          <w:rFonts w:hint="eastAsia"/>
        </w:rPr>
        <w:br/>
      </w:r>
      <w:r>
        <w:rPr>
          <w:rFonts w:hint="eastAsia"/>
        </w:rPr>
        <w:t>　　　　一、上海内河航运规划发展</w:t>
      </w:r>
      <w:r>
        <w:rPr>
          <w:rFonts w:hint="eastAsia"/>
        </w:rPr>
        <w:br/>
      </w:r>
      <w:r>
        <w:rPr>
          <w:rFonts w:hint="eastAsia"/>
        </w:rPr>
        <w:t>　　　　二、“十一五”南京内河航道改造规划</w:t>
      </w:r>
      <w:r>
        <w:rPr>
          <w:rFonts w:hint="eastAsia"/>
        </w:rPr>
        <w:br/>
      </w:r>
      <w:r>
        <w:rPr>
          <w:rFonts w:hint="eastAsia"/>
        </w:rPr>
        <w:t>　　　　三、京杭运河发展动态</w:t>
      </w:r>
      <w:r>
        <w:rPr>
          <w:rFonts w:hint="eastAsia"/>
        </w:rPr>
        <w:br/>
      </w:r>
      <w:r>
        <w:rPr>
          <w:rFonts w:hint="eastAsia"/>
        </w:rPr>
        <w:t>　　第三节 广东内河航运发展规划</w:t>
      </w:r>
      <w:r>
        <w:rPr>
          <w:rFonts w:hint="eastAsia"/>
        </w:rPr>
        <w:br/>
      </w:r>
      <w:r>
        <w:rPr>
          <w:rFonts w:hint="eastAsia"/>
        </w:rPr>
        <w:t>　　　　一、广东强势发展水运优势</w:t>
      </w:r>
      <w:r>
        <w:rPr>
          <w:rFonts w:hint="eastAsia"/>
        </w:rPr>
        <w:br/>
      </w:r>
      <w:r>
        <w:rPr>
          <w:rFonts w:hint="eastAsia"/>
        </w:rPr>
        <w:t>　　　　二、广东内河航道发展规划</w:t>
      </w:r>
      <w:r>
        <w:rPr>
          <w:rFonts w:hint="eastAsia"/>
        </w:rPr>
        <w:br/>
      </w:r>
      <w:r>
        <w:rPr>
          <w:rFonts w:hint="eastAsia"/>
        </w:rPr>
        <w:t>　　第四节 西部内河航运发展建议</w:t>
      </w:r>
      <w:r>
        <w:rPr>
          <w:rFonts w:hint="eastAsia"/>
        </w:rPr>
        <w:br/>
      </w:r>
      <w:r>
        <w:rPr>
          <w:rFonts w:hint="eastAsia"/>
        </w:rPr>
        <w:t>　　　　一、航道建设</w:t>
      </w:r>
      <w:r>
        <w:rPr>
          <w:rFonts w:hint="eastAsia"/>
        </w:rPr>
        <w:br/>
      </w:r>
      <w:r>
        <w:rPr>
          <w:rFonts w:hint="eastAsia"/>
        </w:rPr>
        <w:t>　　　　二、港口建设</w:t>
      </w:r>
      <w:r>
        <w:rPr>
          <w:rFonts w:hint="eastAsia"/>
        </w:rPr>
        <w:br/>
      </w:r>
      <w:r>
        <w:rPr>
          <w:rFonts w:hint="eastAsia"/>
        </w:rPr>
        <w:t>　　　　三、船舶建设</w:t>
      </w:r>
      <w:r>
        <w:rPr>
          <w:rFonts w:hint="eastAsia"/>
        </w:rPr>
        <w:br/>
      </w:r>
      <w:r>
        <w:rPr>
          <w:rFonts w:hint="eastAsia"/>
        </w:rPr>
        <w:br/>
      </w:r>
      <w:r>
        <w:rPr>
          <w:rFonts w:hint="eastAsia"/>
        </w:rPr>
        <w:t>第十章 我国内河运输规划及发展前景分析</w:t>
      </w:r>
      <w:r>
        <w:rPr>
          <w:rFonts w:hint="eastAsia"/>
        </w:rPr>
        <w:br/>
      </w:r>
      <w:r>
        <w:rPr>
          <w:rFonts w:hint="eastAsia"/>
        </w:rPr>
        <w:t>　　第一节 我国内河航运在综合运输体系中地位和作用分析</w:t>
      </w:r>
      <w:r>
        <w:rPr>
          <w:rFonts w:hint="eastAsia"/>
        </w:rPr>
        <w:br/>
      </w:r>
      <w:r>
        <w:rPr>
          <w:rFonts w:hint="eastAsia"/>
        </w:rPr>
        <w:t>　　第二节 我国内河航运规划体系分析</w:t>
      </w:r>
      <w:r>
        <w:rPr>
          <w:rFonts w:hint="eastAsia"/>
        </w:rPr>
        <w:br/>
      </w:r>
      <w:r>
        <w:rPr>
          <w:rFonts w:hint="eastAsia"/>
        </w:rPr>
        <w:t>　　　　一、内河航运规划及其分类</w:t>
      </w:r>
      <w:r>
        <w:rPr>
          <w:rFonts w:hint="eastAsia"/>
        </w:rPr>
        <w:br/>
      </w:r>
      <w:r>
        <w:rPr>
          <w:rFonts w:hint="eastAsia"/>
        </w:rPr>
        <w:t>　　　　二、内河航运规划体系</w:t>
      </w:r>
      <w:r>
        <w:rPr>
          <w:rFonts w:hint="eastAsia"/>
        </w:rPr>
        <w:br/>
      </w:r>
      <w:r>
        <w:rPr>
          <w:rFonts w:hint="eastAsia"/>
        </w:rPr>
        <w:t>　　　　三、内河航运规划之间的关系</w:t>
      </w:r>
      <w:r>
        <w:rPr>
          <w:rFonts w:hint="eastAsia"/>
        </w:rPr>
        <w:br/>
      </w:r>
      <w:r>
        <w:rPr>
          <w:rFonts w:hint="eastAsia"/>
        </w:rPr>
        <w:t>　　第三节 中国大规模整治内河水域船舶超载</w:t>
      </w:r>
      <w:r>
        <w:rPr>
          <w:rFonts w:hint="eastAsia"/>
        </w:rPr>
        <w:br/>
      </w:r>
      <w:r>
        <w:rPr>
          <w:rFonts w:hint="eastAsia"/>
        </w:rPr>
        <w:t>　　　　一、内河航运发展的规律性认识</w:t>
      </w:r>
      <w:r>
        <w:rPr>
          <w:rFonts w:hint="eastAsia"/>
        </w:rPr>
        <w:br/>
      </w:r>
      <w:r>
        <w:rPr>
          <w:rFonts w:hint="eastAsia"/>
        </w:rPr>
        <w:t>　　　　二、全国内河航运进一步发展思路的思考</w:t>
      </w:r>
      <w:r>
        <w:rPr>
          <w:rFonts w:hint="eastAsia"/>
        </w:rPr>
        <w:br/>
      </w:r>
      <w:r>
        <w:rPr>
          <w:rFonts w:hint="eastAsia"/>
        </w:rPr>
        <w:t>　　　　三、内河航运的再定位</w:t>
      </w:r>
      <w:r>
        <w:rPr>
          <w:rFonts w:hint="eastAsia"/>
        </w:rPr>
        <w:br/>
      </w:r>
      <w:r>
        <w:rPr>
          <w:rFonts w:hint="eastAsia"/>
        </w:rPr>
        <w:t>　　　　四、内河航运的现代化</w:t>
      </w:r>
      <w:r>
        <w:rPr>
          <w:rFonts w:hint="eastAsia"/>
        </w:rPr>
        <w:br/>
      </w:r>
      <w:r>
        <w:rPr>
          <w:rFonts w:hint="eastAsia"/>
        </w:rPr>
        <w:br/>
      </w:r>
      <w:r>
        <w:rPr>
          <w:rFonts w:hint="eastAsia"/>
        </w:rPr>
        <w:t>第十一章 我国内河水路运输业的发展预测</w:t>
      </w:r>
      <w:r>
        <w:rPr>
          <w:rFonts w:hint="eastAsia"/>
        </w:rPr>
        <w:br/>
      </w:r>
      <w:r>
        <w:rPr>
          <w:rFonts w:hint="eastAsia"/>
        </w:rPr>
        <w:t>　　第一节 长江水运发展预测</w:t>
      </w:r>
      <w:r>
        <w:rPr>
          <w:rFonts w:hint="eastAsia"/>
        </w:rPr>
        <w:br/>
      </w:r>
      <w:r>
        <w:rPr>
          <w:rFonts w:hint="eastAsia"/>
        </w:rPr>
        <w:t>　　第二节 行业整合趋势分析</w:t>
      </w:r>
      <w:r>
        <w:rPr>
          <w:rFonts w:hint="eastAsia"/>
        </w:rPr>
        <w:br/>
      </w:r>
      <w:r>
        <w:rPr>
          <w:rFonts w:hint="eastAsia"/>
        </w:rPr>
        <w:t>　　第三节 其他发展趋势分析</w:t>
      </w:r>
      <w:r>
        <w:rPr>
          <w:rFonts w:hint="eastAsia"/>
        </w:rPr>
        <w:br/>
      </w:r>
      <w:r>
        <w:rPr>
          <w:rFonts w:hint="eastAsia"/>
        </w:rPr>
        <w:t>　　　　一、管理信息化趋势明显</w:t>
      </w:r>
      <w:r>
        <w:rPr>
          <w:rFonts w:hint="eastAsia"/>
        </w:rPr>
        <w:br/>
      </w:r>
      <w:r>
        <w:rPr>
          <w:rFonts w:hint="eastAsia"/>
        </w:rPr>
        <w:t>　　　　二、多方协作形成合力</w:t>
      </w:r>
      <w:r>
        <w:rPr>
          <w:rFonts w:hint="eastAsia"/>
        </w:rPr>
        <w:br/>
      </w:r>
      <w:r>
        <w:rPr>
          <w:rFonts w:hint="eastAsia"/>
        </w:rPr>
        <w:br/>
      </w:r>
      <w:r>
        <w:rPr>
          <w:rFonts w:hint="eastAsia"/>
        </w:rPr>
        <w:t>第三部分 内河运输发展竞争策略分析</w:t>
      </w:r>
      <w:r>
        <w:rPr>
          <w:rFonts w:hint="eastAsia"/>
        </w:rPr>
        <w:br/>
      </w:r>
      <w:r>
        <w:rPr>
          <w:rFonts w:hint="eastAsia"/>
        </w:rPr>
        <w:t>第十二章 内河水路运输企业融资方式分析</w:t>
      </w:r>
      <w:r>
        <w:rPr>
          <w:rFonts w:hint="eastAsia"/>
        </w:rPr>
        <w:br/>
      </w:r>
      <w:r>
        <w:rPr>
          <w:rFonts w:hint="eastAsia"/>
        </w:rPr>
        <w:t>　　第一节 2006年国家宏观投融资政策分析</w:t>
      </w:r>
      <w:r>
        <w:rPr>
          <w:rFonts w:hint="eastAsia"/>
        </w:rPr>
        <w:br/>
      </w:r>
      <w:r>
        <w:rPr>
          <w:rFonts w:hint="eastAsia"/>
        </w:rPr>
        <w:t>　　　　一、2006年融资环境分析</w:t>
      </w:r>
      <w:r>
        <w:rPr>
          <w:rFonts w:hint="eastAsia"/>
        </w:rPr>
        <w:br/>
      </w:r>
      <w:r>
        <w:rPr>
          <w:rFonts w:hint="eastAsia"/>
        </w:rPr>
        <w:t>　　　　二、《中小企业国际开拓资金管理办法》分析</w:t>
      </w:r>
      <w:r>
        <w:rPr>
          <w:rFonts w:hint="eastAsia"/>
        </w:rPr>
        <w:br/>
      </w:r>
      <w:r>
        <w:rPr>
          <w:rFonts w:hint="eastAsia"/>
        </w:rPr>
        <w:t>　　　　三、深交所6月份推出中小企业板块</w:t>
      </w:r>
      <w:r>
        <w:rPr>
          <w:rFonts w:hint="eastAsia"/>
        </w:rPr>
        <w:br/>
      </w:r>
      <w:r>
        <w:rPr>
          <w:rFonts w:hint="eastAsia"/>
        </w:rPr>
        <w:t>　　第二节 内河水路运输企业融资渠道的选择</w:t>
      </w:r>
      <w:r>
        <w:rPr>
          <w:rFonts w:hint="eastAsia"/>
        </w:rPr>
        <w:br/>
      </w:r>
      <w:r>
        <w:rPr>
          <w:rFonts w:hint="eastAsia"/>
        </w:rPr>
        <w:t>　　　　一、内河水路运输企业IPO融资方式分析</w:t>
      </w:r>
      <w:r>
        <w:rPr>
          <w:rFonts w:hint="eastAsia"/>
        </w:rPr>
        <w:br/>
      </w:r>
      <w:r>
        <w:rPr>
          <w:rFonts w:hint="eastAsia"/>
        </w:rPr>
        <w:t>　　　　二、内河水路运输企业债券市场融资方式分析</w:t>
      </w:r>
      <w:r>
        <w:rPr>
          <w:rFonts w:hint="eastAsia"/>
        </w:rPr>
        <w:br/>
      </w:r>
      <w:r>
        <w:rPr>
          <w:rFonts w:hint="eastAsia"/>
        </w:rPr>
        <w:t>　　　　三、境外上市筹资方式——以中国香港创业板上市为例</w:t>
      </w:r>
      <w:r>
        <w:rPr>
          <w:rFonts w:hint="eastAsia"/>
        </w:rPr>
        <w:br/>
      </w:r>
      <w:r>
        <w:rPr>
          <w:rFonts w:hint="eastAsia"/>
        </w:rPr>
        <w:t>　　　　四、风险资本对内河水路运输企业的适用性</w:t>
      </w:r>
      <w:r>
        <w:rPr>
          <w:rFonts w:hint="eastAsia"/>
        </w:rPr>
        <w:br/>
      </w:r>
      <w:r>
        <w:rPr>
          <w:rFonts w:hint="eastAsia"/>
        </w:rPr>
        <w:t>　　　　五、中小企业板块融资</w:t>
      </w:r>
      <w:r>
        <w:rPr>
          <w:rFonts w:hint="eastAsia"/>
        </w:rPr>
        <w:br/>
      </w:r>
      <w:r>
        <w:rPr>
          <w:rFonts w:hint="eastAsia"/>
        </w:rPr>
        <w:t>　　　　六、内河水路运输企业的其他融资途径</w:t>
      </w:r>
      <w:r>
        <w:rPr>
          <w:rFonts w:hint="eastAsia"/>
        </w:rPr>
        <w:br/>
      </w:r>
      <w:r>
        <w:rPr>
          <w:rFonts w:hint="eastAsia"/>
        </w:rPr>
        <w:br/>
      </w:r>
      <w:r>
        <w:rPr>
          <w:rFonts w:hint="eastAsia"/>
        </w:rPr>
        <w:t>第十三章 内河水路运输业的投融资分析</w:t>
      </w:r>
      <w:r>
        <w:rPr>
          <w:rFonts w:hint="eastAsia"/>
        </w:rPr>
        <w:br/>
      </w:r>
      <w:r>
        <w:rPr>
          <w:rFonts w:hint="eastAsia"/>
        </w:rPr>
        <w:t>　　第一节 总体情况简介</w:t>
      </w:r>
      <w:r>
        <w:rPr>
          <w:rFonts w:hint="eastAsia"/>
        </w:rPr>
        <w:br/>
      </w:r>
      <w:r>
        <w:rPr>
          <w:rFonts w:hint="eastAsia"/>
        </w:rPr>
        <w:t>　　第二节 内河水运基础设施投资体制改革与政策措施</w:t>
      </w:r>
      <w:r>
        <w:rPr>
          <w:rFonts w:hint="eastAsia"/>
        </w:rPr>
        <w:br/>
      </w:r>
      <w:r>
        <w:rPr>
          <w:rFonts w:hint="eastAsia"/>
        </w:rPr>
        <w:t>　　　　一、融资体制重大变革浙江向民资开放内河航道建设</w:t>
      </w:r>
      <w:r>
        <w:rPr>
          <w:rFonts w:hint="eastAsia"/>
        </w:rPr>
        <w:br/>
      </w:r>
      <w:r>
        <w:rPr>
          <w:rFonts w:hint="eastAsia"/>
        </w:rPr>
        <w:t>　　　　一、国家政策性银行支持内河水运基础设施建设</w:t>
      </w:r>
      <w:r>
        <w:rPr>
          <w:rFonts w:hint="eastAsia"/>
        </w:rPr>
        <w:br/>
      </w:r>
      <w:r>
        <w:rPr>
          <w:rFonts w:hint="eastAsia"/>
        </w:rPr>
        <w:t>　　　　二、成立地方性内河水运建设投资公司</w:t>
      </w:r>
      <w:r>
        <w:rPr>
          <w:rFonts w:hint="eastAsia"/>
        </w:rPr>
        <w:br/>
      </w:r>
      <w:r>
        <w:rPr>
          <w:rFonts w:hint="eastAsia"/>
        </w:rPr>
        <w:t>　　　　三、建立发展水运专项基金</w:t>
      </w:r>
      <w:r>
        <w:rPr>
          <w:rFonts w:hint="eastAsia"/>
        </w:rPr>
        <w:br/>
      </w:r>
      <w:r>
        <w:rPr>
          <w:rFonts w:hint="eastAsia"/>
        </w:rPr>
        <w:t>　　　　四、积极吸收和利用外资</w:t>
      </w:r>
      <w:r>
        <w:rPr>
          <w:rFonts w:hint="eastAsia"/>
        </w:rPr>
        <w:br/>
      </w:r>
      <w:r>
        <w:rPr>
          <w:rFonts w:hint="eastAsia"/>
        </w:rPr>
        <w:t>　　　　五、积极推进水运运价的改革</w:t>
      </w:r>
      <w:r>
        <w:rPr>
          <w:rFonts w:hint="eastAsia"/>
        </w:rPr>
        <w:br/>
      </w:r>
      <w:r>
        <w:rPr>
          <w:rFonts w:hint="eastAsia"/>
        </w:rPr>
        <w:t>　　第三节 内河水运融资渠道分析</w:t>
      </w:r>
      <w:r>
        <w:rPr>
          <w:rFonts w:hint="eastAsia"/>
        </w:rPr>
        <w:br/>
      </w:r>
      <w:r>
        <w:rPr>
          <w:rFonts w:hint="eastAsia"/>
        </w:rPr>
        <w:t>　　　　一、境内贷款</w:t>
      </w:r>
      <w:r>
        <w:rPr>
          <w:rFonts w:hint="eastAsia"/>
        </w:rPr>
        <w:br/>
      </w:r>
      <w:r>
        <w:rPr>
          <w:rFonts w:hint="eastAsia"/>
        </w:rPr>
        <w:t>　　　　二、境外贷款</w:t>
      </w:r>
      <w:r>
        <w:rPr>
          <w:rFonts w:hint="eastAsia"/>
        </w:rPr>
        <w:br/>
      </w:r>
      <w:r>
        <w:rPr>
          <w:rFonts w:hint="eastAsia"/>
        </w:rPr>
        <w:t>　　　　三、证券融资</w:t>
      </w:r>
      <w:r>
        <w:rPr>
          <w:rFonts w:hint="eastAsia"/>
        </w:rPr>
        <w:br/>
      </w:r>
      <w:r>
        <w:rPr>
          <w:rFonts w:hint="eastAsia"/>
        </w:rPr>
        <w:t>　　　　四、BOT方式融资</w:t>
      </w:r>
      <w:r>
        <w:rPr>
          <w:rFonts w:hint="eastAsia"/>
        </w:rPr>
        <w:br/>
      </w:r>
      <w:r>
        <w:rPr>
          <w:rFonts w:hint="eastAsia"/>
        </w:rPr>
        <w:t>　　　　五、融资租赁</w:t>
      </w:r>
      <w:r>
        <w:rPr>
          <w:rFonts w:hint="eastAsia"/>
        </w:rPr>
        <w:br/>
      </w:r>
      <w:r>
        <w:rPr>
          <w:rFonts w:hint="eastAsia"/>
        </w:rPr>
        <w:br/>
      </w:r>
      <w:r>
        <w:rPr>
          <w:rFonts w:hint="eastAsia"/>
        </w:rPr>
        <w:t>第十四章 内河水运上市公司分析</w:t>
      </w:r>
      <w:r>
        <w:rPr>
          <w:rFonts w:hint="eastAsia"/>
        </w:rPr>
        <w:br/>
      </w:r>
      <w:r>
        <w:rPr>
          <w:rFonts w:hint="eastAsia"/>
        </w:rPr>
        <w:t>　　第一节 重庆港九（600279）</w:t>
      </w:r>
      <w:r>
        <w:rPr>
          <w:rFonts w:hint="eastAsia"/>
        </w:rPr>
        <w:br/>
      </w:r>
      <w:r>
        <w:rPr>
          <w:rFonts w:hint="eastAsia"/>
        </w:rPr>
        <w:t>　　　　一、公司基本情况</w:t>
      </w:r>
      <w:r>
        <w:rPr>
          <w:rFonts w:hint="eastAsia"/>
        </w:rPr>
        <w:br/>
      </w:r>
      <w:r>
        <w:rPr>
          <w:rFonts w:hint="eastAsia"/>
        </w:rPr>
        <w:t>　　　　二、盈利能力分析</w:t>
      </w:r>
      <w:r>
        <w:rPr>
          <w:rFonts w:hint="eastAsia"/>
        </w:rPr>
        <w:br/>
      </w:r>
      <w:r>
        <w:rPr>
          <w:rFonts w:hint="eastAsia"/>
        </w:rPr>
        <w:t>　　　　三、利润构成分析</w:t>
      </w:r>
      <w:r>
        <w:rPr>
          <w:rFonts w:hint="eastAsia"/>
        </w:rPr>
        <w:br/>
      </w:r>
      <w:r>
        <w:rPr>
          <w:rFonts w:hint="eastAsia"/>
        </w:rPr>
        <w:t>　　　　四、成长能力分析</w:t>
      </w:r>
      <w:r>
        <w:rPr>
          <w:rFonts w:hint="eastAsia"/>
        </w:rPr>
        <w:br/>
      </w:r>
      <w:r>
        <w:rPr>
          <w:rFonts w:hint="eastAsia"/>
        </w:rPr>
        <w:t>　　　　五、偿债能力分析</w:t>
      </w:r>
      <w:r>
        <w:rPr>
          <w:rFonts w:hint="eastAsia"/>
        </w:rPr>
        <w:br/>
      </w:r>
      <w:r>
        <w:rPr>
          <w:rFonts w:hint="eastAsia"/>
        </w:rPr>
        <w:t>　　第二节 长运股份（600369）</w:t>
      </w:r>
      <w:r>
        <w:rPr>
          <w:rFonts w:hint="eastAsia"/>
        </w:rPr>
        <w:br/>
      </w:r>
      <w:r>
        <w:rPr>
          <w:rFonts w:hint="eastAsia"/>
        </w:rPr>
        <w:t>　　　　一、公司基本情况</w:t>
      </w:r>
      <w:r>
        <w:rPr>
          <w:rFonts w:hint="eastAsia"/>
        </w:rPr>
        <w:br/>
      </w:r>
      <w:r>
        <w:rPr>
          <w:rFonts w:hint="eastAsia"/>
        </w:rPr>
        <w:t>　　　　二、盈利能力分析</w:t>
      </w:r>
      <w:r>
        <w:rPr>
          <w:rFonts w:hint="eastAsia"/>
        </w:rPr>
        <w:br/>
      </w:r>
      <w:r>
        <w:rPr>
          <w:rFonts w:hint="eastAsia"/>
        </w:rPr>
        <w:t>　　　　三、利润构成分析</w:t>
      </w:r>
      <w:r>
        <w:rPr>
          <w:rFonts w:hint="eastAsia"/>
        </w:rPr>
        <w:br/>
      </w:r>
      <w:r>
        <w:rPr>
          <w:rFonts w:hint="eastAsia"/>
        </w:rPr>
        <w:t>　　　　四、成长能力分析</w:t>
      </w:r>
      <w:r>
        <w:rPr>
          <w:rFonts w:hint="eastAsia"/>
        </w:rPr>
        <w:br/>
      </w:r>
      <w:r>
        <w:rPr>
          <w:rFonts w:hint="eastAsia"/>
        </w:rPr>
        <w:t>　　　　五、偿债能力分析</w:t>
      </w:r>
      <w:r>
        <w:rPr>
          <w:rFonts w:hint="eastAsia"/>
        </w:rPr>
        <w:br/>
      </w:r>
      <w:r>
        <w:rPr>
          <w:rFonts w:hint="eastAsia"/>
        </w:rPr>
        <w:t>　　第三节 亚通股份（600692）</w:t>
      </w:r>
      <w:r>
        <w:rPr>
          <w:rFonts w:hint="eastAsia"/>
        </w:rPr>
        <w:br/>
      </w:r>
      <w:r>
        <w:rPr>
          <w:rFonts w:hint="eastAsia"/>
        </w:rPr>
        <w:t>　　　　一、公司基本情况</w:t>
      </w:r>
      <w:r>
        <w:rPr>
          <w:rFonts w:hint="eastAsia"/>
        </w:rPr>
        <w:br/>
      </w:r>
      <w:r>
        <w:rPr>
          <w:rFonts w:hint="eastAsia"/>
        </w:rPr>
        <w:t>　　　　二、盈利能力分析</w:t>
      </w:r>
      <w:r>
        <w:rPr>
          <w:rFonts w:hint="eastAsia"/>
        </w:rPr>
        <w:br/>
      </w:r>
      <w:r>
        <w:rPr>
          <w:rFonts w:hint="eastAsia"/>
        </w:rPr>
        <w:t>　　　　三、利润构成分析</w:t>
      </w:r>
      <w:r>
        <w:rPr>
          <w:rFonts w:hint="eastAsia"/>
        </w:rPr>
        <w:br/>
      </w:r>
      <w:r>
        <w:rPr>
          <w:rFonts w:hint="eastAsia"/>
        </w:rPr>
        <w:t>　　　　四、成长能力分析</w:t>
      </w:r>
      <w:r>
        <w:rPr>
          <w:rFonts w:hint="eastAsia"/>
        </w:rPr>
        <w:br/>
      </w:r>
      <w:r>
        <w:rPr>
          <w:rFonts w:hint="eastAsia"/>
        </w:rPr>
        <w:t>　　　　五、偿债能力分析</w:t>
      </w:r>
      <w:r>
        <w:rPr>
          <w:rFonts w:hint="eastAsia"/>
        </w:rPr>
        <w:br/>
      </w:r>
      <w:r>
        <w:rPr>
          <w:rFonts w:hint="eastAsia"/>
        </w:rPr>
        <w:t>　　第四节 南京水运（600087）</w:t>
      </w:r>
      <w:r>
        <w:rPr>
          <w:rFonts w:hint="eastAsia"/>
        </w:rPr>
        <w:br/>
      </w:r>
      <w:r>
        <w:rPr>
          <w:rFonts w:hint="eastAsia"/>
        </w:rPr>
        <w:t>　　　　一、公司基本情况</w:t>
      </w:r>
      <w:r>
        <w:rPr>
          <w:rFonts w:hint="eastAsia"/>
        </w:rPr>
        <w:br/>
      </w:r>
      <w:r>
        <w:rPr>
          <w:rFonts w:hint="eastAsia"/>
        </w:rPr>
        <w:t>　　　　二、盈利能力分析</w:t>
      </w:r>
      <w:r>
        <w:rPr>
          <w:rFonts w:hint="eastAsia"/>
        </w:rPr>
        <w:br/>
      </w:r>
      <w:r>
        <w:rPr>
          <w:rFonts w:hint="eastAsia"/>
        </w:rPr>
        <w:t>　　　　三、利润构成分析</w:t>
      </w:r>
      <w:r>
        <w:rPr>
          <w:rFonts w:hint="eastAsia"/>
        </w:rPr>
        <w:br/>
      </w:r>
      <w:r>
        <w:rPr>
          <w:rFonts w:hint="eastAsia"/>
        </w:rPr>
        <w:t>　　　　四、成长能力分析</w:t>
      </w:r>
      <w:r>
        <w:rPr>
          <w:rFonts w:hint="eastAsia"/>
        </w:rPr>
        <w:br/>
      </w:r>
      <w:r>
        <w:rPr>
          <w:rFonts w:hint="eastAsia"/>
        </w:rPr>
        <w:t>　　　　五、偿债能力分析</w:t>
      </w:r>
      <w:r>
        <w:rPr>
          <w:rFonts w:hint="eastAsia"/>
        </w:rPr>
        <w:br/>
      </w:r>
      <w:r>
        <w:rPr>
          <w:rFonts w:hint="eastAsia"/>
        </w:rPr>
        <w:t>　　第五节 内河运输业上市公司比较分析</w:t>
      </w:r>
      <w:r>
        <w:rPr>
          <w:rFonts w:hint="eastAsia"/>
        </w:rPr>
        <w:br/>
      </w:r>
      <w:r>
        <w:rPr>
          <w:rFonts w:hint="eastAsia"/>
        </w:rPr>
        <w:br/>
      </w:r>
      <w:r>
        <w:rPr>
          <w:rFonts w:hint="eastAsia"/>
        </w:rPr>
        <w:t>第十五章 内河水路运输业投资机会分析</w:t>
      </w:r>
      <w:r>
        <w:rPr>
          <w:rFonts w:hint="eastAsia"/>
        </w:rPr>
        <w:br/>
      </w:r>
      <w:r>
        <w:rPr>
          <w:rFonts w:hint="eastAsia"/>
        </w:rPr>
        <w:t>　　第一节 内河水路运输业的整体投资思路</w:t>
      </w:r>
      <w:r>
        <w:rPr>
          <w:rFonts w:hint="eastAsia"/>
        </w:rPr>
        <w:br/>
      </w:r>
      <w:r>
        <w:rPr>
          <w:rFonts w:hint="eastAsia"/>
        </w:rPr>
        <w:t>　　　　一、产业规模的发展及资金需求量</w:t>
      </w:r>
      <w:r>
        <w:rPr>
          <w:rFonts w:hint="eastAsia"/>
        </w:rPr>
        <w:br/>
      </w:r>
      <w:r>
        <w:rPr>
          <w:rFonts w:hint="eastAsia"/>
        </w:rPr>
        <w:t>　　　　二、产业总体效益判断</w:t>
      </w:r>
      <w:r>
        <w:rPr>
          <w:rFonts w:hint="eastAsia"/>
        </w:rPr>
        <w:br/>
      </w:r>
      <w:r>
        <w:rPr>
          <w:rFonts w:hint="eastAsia"/>
        </w:rPr>
        <w:t>　　第二节 内河港口投资机会分析</w:t>
      </w:r>
      <w:r>
        <w:rPr>
          <w:rFonts w:hint="eastAsia"/>
        </w:rPr>
        <w:br/>
      </w:r>
      <w:r>
        <w:rPr>
          <w:rFonts w:hint="eastAsia"/>
        </w:rPr>
        <w:t>　　第三节 内河集装箱运输投资机会分析</w:t>
      </w:r>
      <w:r>
        <w:rPr>
          <w:rFonts w:hint="eastAsia"/>
        </w:rPr>
        <w:br/>
      </w:r>
      <w:r>
        <w:rPr>
          <w:rFonts w:hint="eastAsia"/>
        </w:rPr>
        <w:t>　　第四节 从“十一五计划”看内河水路运输投资计划</w:t>
      </w:r>
      <w:r>
        <w:rPr>
          <w:rFonts w:hint="eastAsia"/>
        </w:rPr>
        <w:br/>
      </w:r>
      <w:r>
        <w:rPr>
          <w:rFonts w:hint="eastAsia"/>
        </w:rPr>
        <w:br/>
      </w:r>
      <w:r>
        <w:rPr>
          <w:rFonts w:hint="eastAsia"/>
        </w:rPr>
        <w:t>第十六章 内河水路运输业投资风险分析</w:t>
      </w:r>
      <w:r>
        <w:rPr>
          <w:rFonts w:hint="eastAsia"/>
        </w:rPr>
        <w:br/>
      </w:r>
      <w:r>
        <w:rPr>
          <w:rFonts w:hint="eastAsia"/>
        </w:rPr>
        <w:t>　　第一节 内河水路运输业SWOT分析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三、机会</w:t>
      </w:r>
      <w:r>
        <w:rPr>
          <w:rFonts w:hint="eastAsia"/>
        </w:rPr>
        <w:br/>
      </w:r>
      <w:r>
        <w:rPr>
          <w:rFonts w:hint="eastAsia"/>
        </w:rPr>
        <w:t>　　　　四、威胁</w:t>
      </w:r>
      <w:r>
        <w:rPr>
          <w:rFonts w:hint="eastAsia"/>
        </w:rPr>
        <w:br/>
      </w:r>
      <w:r>
        <w:rPr>
          <w:rFonts w:hint="eastAsia"/>
        </w:rPr>
        <w:t>　　第二节 内河水路运输业进入退出壁垒分析</w:t>
      </w:r>
      <w:r>
        <w:rPr>
          <w:rFonts w:hint="eastAsia"/>
        </w:rPr>
        <w:br/>
      </w:r>
      <w:r>
        <w:rPr>
          <w:rFonts w:hint="eastAsia"/>
        </w:rPr>
        <w:t>　　第三节 内河水路运输业的影响因素分析</w:t>
      </w:r>
      <w:r>
        <w:rPr>
          <w:rFonts w:hint="eastAsia"/>
        </w:rPr>
        <w:br/>
      </w:r>
      <w:r>
        <w:rPr>
          <w:rFonts w:hint="eastAsia"/>
        </w:rPr>
        <w:t>　　　　一、我国能源结构调整对内河水路运输的影响</w:t>
      </w:r>
      <w:r>
        <w:rPr>
          <w:rFonts w:hint="eastAsia"/>
        </w:rPr>
        <w:br/>
      </w:r>
      <w:r>
        <w:rPr>
          <w:rFonts w:hint="eastAsia"/>
        </w:rPr>
        <w:t>　　　　二、西部大开发对我国内河水路运输的影响</w:t>
      </w:r>
      <w:r>
        <w:rPr>
          <w:rFonts w:hint="eastAsia"/>
        </w:rPr>
        <w:br/>
      </w:r>
      <w:r>
        <w:rPr>
          <w:rFonts w:hint="eastAsia"/>
        </w:rPr>
        <w:t>　　　　三、铁路“瓶颈”对我国内河集装箱疏运的影响</w:t>
      </w:r>
      <w:r>
        <w:rPr>
          <w:rFonts w:hint="eastAsia"/>
        </w:rPr>
        <w:br/>
      </w:r>
      <w:r>
        <w:rPr>
          <w:rFonts w:hint="eastAsia"/>
        </w:rPr>
        <w:t>　　　　四、燃油价格上升对于我国内河水运企业的影响</w:t>
      </w:r>
      <w:r>
        <w:rPr>
          <w:rFonts w:hint="eastAsia"/>
        </w:rPr>
        <w:br/>
      </w:r>
      <w:r>
        <w:rPr>
          <w:rFonts w:hint="eastAsia"/>
        </w:rPr>
        <w:t>　　　　五、物流产业对我国内河水运业的影响</w:t>
      </w:r>
      <w:r>
        <w:rPr>
          <w:rFonts w:hint="eastAsia"/>
        </w:rPr>
        <w:br/>
      </w:r>
      <w:r>
        <w:rPr>
          <w:rFonts w:hint="eastAsia"/>
        </w:rPr>
        <w:t>　　　　六、旅游产业对内河水运业的影响</w:t>
      </w:r>
      <w:r>
        <w:rPr>
          <w:rFonts w:hint="eastAsia"/>
        </w:rPr>
        <w:br/>
      </w:r>
      <w:r>
        <w:rPr>
          <w:rFonts w:hint="eastAsia"/>
        </w:rPr>
        <w:t>　　　　七、水能开发对我国内河水运业的影响</w:t>
      </w:r>
      <w:r>
        <w:rPr>
          <w:rFonts w:hint="eastAsia"/>
        </w:rPr>
        <w:br/>
      </w:r>
      <w:r>
        <w:rPr>
          <w:rFonts w:hint="eastAsia"/>
        </w:rPr>
        <w:t>　　第四节 中-智-林-内河水路运输业面临的风险分析</w:t>
      </w:r>
      <w:r>
        <w:rPr>
          <w:rFonts w:hint="eastAsia"/>
        </w:rPr>
        <w:br/>
      </w:r>
      <w:r>
        <w:rPr>
          <w:rFonts w:hint="eastAsia"/>
        </w:rPr>
        <w:t>　　　　一、经营风险</w:t>
      </w:r>
      <w:r>
        <w:rPr>
          <w:rFonts w:hint="eastAsia"/>
        </w:rPr>
        <w:br/>
      </w:r>
      <w:r>
        <w:rPr>
          <w:rFonts w:hint="eastAsia"/>
        </w:rPr>
        <w:t>　　　　二、行业风险</w:t>
      </w:r>
      <w:r>
        <w:rPr>
          <w:rFonts w:hint="eastAsia"/>
        </w:rPr>
        <w:br/>
      </w:r>
      <w:r>
        <w:rPr>
          <w:rFonts w:hint="eastAsia"/>
        </w:rPr>
        <w:t>　　　　三、市场风险</w:t>
      </w:r>
      <w:r>
        <w:rPr>
          <w:rFonts w:hint="eastAsia"/>
        </w:rPr>
        <w:br/>
      </w:r>
      <w:r>
        <w:rPr>
          <w:rFonts w:hint="eastAsia"/>
        </w:rPr>
        <w:t>　　　　四、政策风险</w:t>
      </w:r>
      <w:r>
        <w:rPr>
          <w:rFonts w:hint="eastAsia"/>
        </w:rPr>
        <w:br/>
      </w:r>
      <w:r>
        <w:rPr>
          <w:rFonts w:hint="eastAsia"/>
        </w:rPr>
        <w:t>　　　　五、外汇风险</w:t>
      </w:r>
      <w:r>
        <w:rPr>
          <w:rFonts w:hint="eastAsia"/>
        </w:rPr>
        <w:br/>
      </w:r>
      <w:r>
        <w:rPr>
          <w:rFonts w:hint="eastAsia"/>
        </w:rPr>
        <w:t>　　　　附录一： 我国内河航运的发展战略</w:t>
      </w:r>
      <w:r>
        <w:rPr>
          <w:rFonts w:hint="eastAsia"/>
        </w:rPr>
        <w:br/>
      </w:r>
      <w:r>
        <w:rPr>
          <w:rFonts w:hint="eastAsia"/>
        </w:rPr>
        <w:t>　　　　附录二：《广东省内河航运发展规划》</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892a1b9fe994fdc" w:history="1">
        <w:r>
          <w:rPr>
            <w:rStyle w:val="Hyperlink"/>
          </w:rPr>
          <w:t>2006-2007年中国内河水路运输投资分析</w:t>
        </w:r>
      </w:hyperlink>
      <w:r>
        <w:rPr>
          <w:color w:val="C00000"/>
        </w:rPr>
        <w:t>》，报告编号：</w:t>
      </w:r>
      <w:r>
        <w:rPr>
          <w:rFonts w:hint="eastAsia"/>
          <w:color w:val="C00000"/>
        </w:rPr>
        <w:t>02A0592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892a1b9fe994fdc" w:history="1">
        <w:r>
          <w:rPr>
            <w:rStyle w:val="Hyperlink"/>
          </w:rPr>
          <w:t>https://www.20087.com/2007-01/R_2006_2007neiheshuiluyunshutouzifenxiBaoGao.html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f11d62dbba64742" w:history="1">
      <w:r>
        <w:rPr>
          <w:rStyle w:val="Hyperlink"/>
        </w:rPr>
        <w:t>2006-2007年中国内河水路运输投资分析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1/R_2006_2007neiheshuiluyunshutouzifenxiBaoGao.html" TargetMode="External" Id="Rd892a1b9fe994fdc" /></Relationships>
</file>

<file path=word/_rels/header2.xml.rels>&#65279;<?xml version="1.0" encoding="utf-8"?><Relationships xmlns="http://schemas.openxmlformats.org/package/2006/relationships"><Relationship Type="http://schemas.openxmlformats.org/officeDocument/2006/relationships/hyperlink" Target="https://www.20087.com/2007-01/R_2006_2007neiheshuiluyunshutouzifenxiBaoGao.html" TargetMode="External" Id="R6f11d62dbba6474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2007-01-07T05:11:00Z</dcterms:created>
  <dcterms:modified xsi:type="dcterms:W3CDTF">2007-01-07T06:11:00Z</dcterms:modified>
  <dc:subject>2006-2007年中国内河水路运输投资分析</dc:subject>
  <dc:title>2006-2007年中国内河水路运输投资分析</dc:title>
  <cp:keywords>2006-2007年中国内河水路运输投资分析</cp:keywords>
  <dc:description>2006-2007年中国内河水路运输投资分析</dc:description>
</cp:coreProperties>
</file>