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2ccef80c45c8" w:history="1">
              <w:r>
                <w:rPr>
                  <w:rStyle w:val="Hyperlink"/>
                </w:rPr>
                <w:t>2006-2007年中国新能源产业发展研究年度报告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2ccef80c45c8" w:history="1">
              <w:r>
                <w:rPr>
                  <w:rStyle w:val="Hyperlink"/>
                </w:rPr>
                <w:t>2006-2007年中国新能源产业发展研究年度报告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f2ccef80c45c8" w:history="1">
                <w:r>
                  <w:rPr>
                    <w:rStyle w:val="Hyperlink"/>
                  </w:rPr>
                  <w:t>https://www.20087.com/2007-01/R_2006_2007xinnengyuanchanyefazhanyanjBaoGao.html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研究领域：太阳能、风能、地热能、生物能、海洋能</w:t>
      </w:r>
      <w:r>
        <w:rPr>
          <w:rFonts w:hint="eastAsia"/>
        </w:rPr>
        <w:br/>
      </w:r>
      <w:r>
        <w:rPr>
          <w:rFonts w:hint="eastAsia"/>
        </w:rPr>
        <w:t>　　涉及企业：北京清华阳光能源开发有限责任公司、山东力诺新能源集团、尚德太阳能电力有限公司、新疆金风科技股份有限责任公司</w:t>
      </w:r>
      <w:r>
        <w:rPr>
          <w:rFonts w:hint="eastAsia"/>
        </w:rPr>
        <w:br/>
      </w:r>
      <w:r>
        <w:rPr>
          <w:rFonts w:hint="eastAsia"/>
        </w:rPr>
        <w:t>　　《</w:t>
      </w:r>
      <w:hyperlink r:id="R9eaf2ccef80c45c8" w:history="1">
        <w:r>
          <w:rPr>
            <w:rStyle w:val="Hyperlink"/>
          </w:rPr>
          <w:t>2006-2007年中国新能源产业发展研究年度报告</w:t>
        </w:r>
      </w:hyperlink>
      <w:r>
        <w:rPr>
          <w:rFonts w:hint="eastAsia"/>
        </w:rPr>
        <w:t>》推荐</w:t>
      </w:r>
      <w:r>
        <w:rPr>
          <w:rFonts w:hint="eastAsia"/>
        </w:rPr>
        <w:br/>
      </w:r>
      <w:r>
        <w:rPr>
          <w:rFonts w:hint="eastAsia"/>
        </w:rPr>
        <w:t>　　我国具有丰富的新能源和可再生能源资源。随着技术的进步和生产规模的扩大以及政策机制的不断完善，在今后15年左右的时间内，太阳能热水器、风力发电和太阳能光伏发电、地热采暖和地热发电、生物能利用技术可以逐步具备与常规能源竞争的能力，有望成为替代能源。这些技术都有利于减排温室气体和保护环境，并有望成为本世纪清洁能源供应的一种有效选择。到2020年新能源和可再生能源产业将成为国民经济的一个新兴行业，未来发展空间巨大。</w:t>
      </w:r>
      <w:r>
        <w:rPr>
          <w:rFonts w:hint="eastAsia"/>
        </w:rPr>
        <w:br/>
      </w:r>
      <w:r>
        <w:rPr>
          <w:rFonts w:hint="eastAsia"/>
        </w:rPr>
        <w:t>　　2006年作为“十一五”规划开局之年，是发展新能源、节能产业的关键年份，一系列鼓励新能源产业发展的配套政策陆续出台并实施。从行业周期来看，由于仍处于初始阶段，整个新能源、节能产业发展空间广阔。例如新能源中的光伏产业，据该产业在2010年前将保持每年30%的增长速度，其后的40年时间里也将保持平均25%的年增幅，比IT产业发展更快。因此，新能源、节能产业无论从题材概念上还是实际发展前景上都面临着重大的机遇，也具备了高成长性想象空间。高增长的背后仍然要面对巨大的行业壁垒。</w:t>
      </w:r>
      <w:r>
        <w:rPr>
          <w:rFonts w:hint="eastAsia"/>
        </w:rPr>
        <w:br/>
      </w:r>
      <w:r>
        <w:rPr>
          <w:rFonts w:hint="eastAsia"/>
        </w:rPr>
        <w:t>　　我们发布《</w:t>
      </w:r>
      <w:hyperlink r:id="R9eaf2ccef80c45c8" w:history="1">
        <w:r>
          <w:rPr>
            <w:rStyle w:val="Hyperlink"/>
          </w:rPr>
          <w:t>2006-2007年中国新能源产业发展研究年度报告</w:t>
        </w:r>
      </w:hyperlink>
      <w:r>
        <w:rPr>
          <w:rFonts w:hint="eastAsia"/>
        </w:rPr>
        <w:t>》旨在为看好中国新能源产业并有意投资新能源产业的投资商服务，报告通过对国际、国内新能源行业发展状况的描述和分析，得出新能源行业的发展趋势，以及对国内的重点企业进行详细剖析并对中国新能源行业的投资提出了建议。</w:t>
      </w:r>
      <w:r>
        <w:rPr>
          <w:rFonts w:hint="eastAsia"/>
        </w:rPr>
        <w:br/>
      </w:r>
      <w:r>
        <w:rPr>
          <w:rFonts w:hint="eastAsia"/>
        </w:rPr>
        <w:t>　　《</w:t>
      </w:r>
      <w:hyperlink r:id="R9eaf2ccef80c45c8" w:history="1">
        <w:r>
          <w:rPr>
            <w:rStyle w:val="Hyperlink"/>
          </w:rPr>
          <w:t>2006-2007年中国新能源产业发展研究年度报告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一、2006年全球新能源行业发展概况</w:t>
      </w:r>
      <w:r>
        <w:rPr>
          <w:rFonts w:hint="eastAsia"/>
        </w:rPr>
        <w:br/>
      </w:r>
      <w:r>
        <w:rPr>
          <w:rFonts w:hint="eastAsia"/>
        </w:rPr>
        <w:t>　　（一） 发展现状</w:t>
      </w:r>
      <w:r>
        <w:rPr>
          <w:rFonts w:hint="eastAsia"/>
        </w:rPr>
        <w:br/>
      </w:r>
      <w:r>
        <w:rPr>
          <w:rFonts w:hint="eastAsia"/>
        </w:rPr>
        <w:t>　　（二） 未来发展趋势</w:t>
      </w:r>
      <w:r>
        <w:rPr>
          <w:rFonts w:hint="eastAsia"/>
        </w:rPr>
        <w:br/>
      </w:r>
      <w:r>
        <w:rPr>
          <w:rFonts w:hint="eastAsia"/>
        </w:rPr>
        <w:t>　　（三） 主要国家概况</w:t>
      </w:r>
      <w:r>
        <w:rPr>
          <w:rFonts w:hint="eastAsia"/>
        </w:rPr>
        <w:br/>
      </w:r>
      <w:r>
        <w:rPr>
          <w:rFonts w:hint="eastAsia"/>
        </w:rPr>
        <w:t>　　1、美国</w:t>
      </w:r>
      <w:r>
        <w:rPr>
          <w:rFonts w:hint="eastAsia"/>
        </w:rPr>
        <w:br/>
      </w:r>
      <w:r>
        <w:rPr>
          <w:rFonts w:hint="eastAsia"/>
        </w:rPr>
        <w:t>　　2、德国</w:t>
      </w:r>
      <w:r>
        <w:rPr>
          <w:rFonts w:hint="eastAsia"/>
        </w:rPr>
        <w:br/>
      </w:r>
      <w:r>
        <w:rPr>
          <w:rFonts w:hint="eastAsia"/>
        </w:rPr>
        <w:t>　　3、英国</w:t>
      </w:r>
      <w:r>
        <w:rPr>
          <w:rFonts w:hint="eastAsia"/>
        </w:rPr>
        <w:br/>
      </w:r>
      <w:r>
        <w:rPr>
          <w:rFonts w:hint="eastAsia"/>
        </w:rPr>
        <w:t>　　4、印度</w:t>
      </w:r>
      <w:r>
        <w:rPr>
          <w:rFonts w:hint="eastAsia"/>
        </w:rPr>
        <w:br/>
      </w:r>
      <w:r>
        <w:rPr>
          <w:rFonts w:hint="eastAsia"/>
        </w:rPr>
        <w:t>　　二、2005-2006年中国新能源行业发展概况</w:t>
      </w:r>
      <w:r>
        <w:rPr>
          <w:rFonts w:hint="eastAsia"/>
        </w:rPr>
        <w:br/>
      </w:r>
      <w:r>
        <w:rPr>
          <w:rFonts w:hint="eastAsia"/>
        </w:rPr>
        <w:t>　　（一） 发展环境</w:t>
      </w:r>
      <w:r>
        <w:rPr>
          <w:rFonts w:hint="eastAsia"/>
        </w:rPr>
        <w:br/>
      </w:r>
      <w:r>
        <w:rPr>
          <w:rFonts w:hint="eastAsia"/>
        </w:rPr>
        <w:t>　　（二） 发展现状及存在问题</w:t>
      </w:r>
      <w:r>
        <w:rPr>
          <w:rFonts w:hint="eastAsia"/>
        </w:rPr>
        <w:br/>
      </w:r>
      <w:r>
        <w:rPr>
          <w:rFonts w:hint="eastAsia"/>
        </w:rPr>
        <w:t>　　（三） 发展特点</w:t>
      </w:r>
      <w:r>
        <w:rPr>
          <w:rFonts w:hint="eastAsia"/>
        </w:rPr>
        <w:br/>
      </w:r>
      <w:r>
        <w:rPr>
          <w:rFonts w:hint="eastAsia"/>
        </w:rPr>
        <w:t>　　（四） 细分行业</w:t>
      </w:r>
      <w:r>
        <w:rPr>
          <w:rFonts w:hint="eastAsia"/>
        </w:rPr>
        <w:br/>
      </w:r>
      <w:r>
        <w:rPr>
          <w:rFonts w:hint="eastAsia"/>
        </w:rPr>
        <w:t>　　1、太阳能</w:t>
      </w:r>
      <w:r>
        <w:rPr>
          <w:rFonts w:hint="eastAsia"/>
        </w:rPr>
        <w:br/>
      </w:r>
      <w:r>
        <w:rPr>
          <w:rFonts w:hint="eastAsia"/>
        </w:rPr>
        <w:t>　　2、风能</w:t>
      </w:r>
      <w:r>
        <w:rPr>
          <w:rFonts w:hint="eastAsia"/>
        </w:rPr>
        <w:br/>
      </w:r>
      <w:r>
        <w:rPr>
          <w:rFonts w:hint="eastAsia"/>
        </w:rPr>
        <w:t>　　3、地热能</w:t>
      </w:r>
      <w:r>
        <w:rPr>
          <w:rFonts w:hint="eastAsia"/>
        </w:rPr>
        <w:br/>
      </w:r>
      <w:r>
        <w:rPr>
          <w:rFonts w:hint="eastAsia"/>
        </w:rPr>
        <w:t>　　4、生物能</w:t>
      </w:r>
      <w:r>
        <w:rPr>
          <w:rFonts w:hint="eastAsia"/>
        </w:rPr>
        <w:br/>
      </w:r>
      <w:r>
        <w:rPr>
          <w:rFonts w:hint="eastAsia"/>
        </w:rPr>
        <w:t>　　5、海洋能</w:t>
      </w:r>
      <w:r>
        <w:rPr>
          <w:rFonts w:hint="eastAsia"/>
        </w:rPr>
        <w:br/>
      </w:r>
      <w:r>
        <w:rPr>
          <w:rFonts w:hint="eastAsia"/>
        </w:rPr>
        <w:t>　　三、2006年中国新能源行业竞争分析</w:t>
      </w:r>
      <w:r>
        <w:rPr>
          <w:rFonts w:hint="eastAsia"/>
        </w:rPr>
        <w:br/>
      </w:r>
      <w:r>
        <w:rPr>
          <w:rFonts w:hint="eastAsia"/>
        </w:rPr>
        <w:t>　　（一） 竞争模式</w:t>
      </w:r>
      <w:r>
        <w:rPr>
          <w:rFonts w:hint="eastAsia"/>
        </w:rPr>
        <w:br/>
      </w:r>
      <w:r>
        <w:rPr>
          <w:rFonts w:hint="eastAsia"/>
        </w:rPr>
        <w:t>　　1、价格</w:t>
      </w:r>
      <w:r>
        <w:rPr>
          <w:rFonts w:hint="eastAsia"/>
        </w:rPr>
        <w:br/>
      </w:r>
      <w:r>
        <w:rPr>
          <w:rFonts w:hint="eastAsia"/>
        </w:rPr>
        <w:t>　　2、产品</w:t>
      </w:r>
      <w:r>
        <w:rPr>
          <w:rFonts w:hint="eastAsia"/>
        </w:rPr>
        <w:br/>
      </w:r>
      <w:r>
        <w:rPr>
          <w:rFonts w:hint="eastAsia"/>
        </w:rPr>
        <w:t>　　3、品牌</w:t>
      </w:r>
      <w:r>
        <w:rPr>
          <w:rFonts w:hint="eastAsia"/>
        </w:rPr>
        <w:br/>
      </w:r>
      <w:r>
        <w:rPr>
          <w:rFonts w:hint="eastAsia"/>
        </w:rPr>
        <w:t>　　4、技术</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2006年中国新能源行业重点企业竞争力评价</w:t>
      </w:r>
      <w:r>
        <w:rPr>
          <w:rFonts w:hint="eastAsia"/>
        </w:rPr>
        <w:br/>
      </w:r>
      <w:r>
        <w:rPr>
          <w:rFonts w:hint="eastAsia"/>
        </w:rPr>
        <w:t>　　1、北京清华阳光能源开发有限责任公司</w:t>
      </w:r>
      <w:r>
        <w:rPr>
          <w:rFonts w:hint="eastAsia"/>
        </w:rPr>
        <w:br/>
      </w:r>
      <w:r>
        <w:rPr>
          <w:rFonts w:hint="eastAsia"/>
        </w:rPr>
        <w:t>　　2、山东力诺新能源集团</w:t>
      </w:r>
      <w:r>
        <w:rPr>
          <w:rFonts w:hint="eastAsia"/>
        </w:rPr>
        <w:br/>
      </w:r>
      <w:r>
        <w:rPr>
          <w:rFonts w:hint="eastAsia"/>
        </w:rPr>
        <w:t>　　3、尚德太阳能电力有限公司</w:t>
      </w:r>
      <w:r>
        <w:rPr>
          <w:rFonts w:hint="eastAsia"/>
        </w:rPr>
        <w:br/>
      </w:r>
      <w:r>
        <w:rPr>
          <w:rFonts w:hint="eastAsia"/>
        </w:rPr>
        <w:t>　　4、……</w:t>
      </w:r>
      <w:r>
        <w:rPr>
          <w:rFonts w:hint="eastAsia"/>
        </w:rPr>
        <w:br/>
      </w:r>
      <w:r>
        <w:rPr>
          <w:rFonts w:hint="eastAsia"/>
        </w:rPr>
        <w:t>　　四、2007-2009年中国新能源行业趋势分析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五、2007-2009年中国新能源行业发展预测</w:t>
      </w:r>
      <w:r>
        <w:rPr>
          <w:rFonts w:hint="eastAsia"/>
        </w:rPr>
        <w:br/>
      </w:r>
      <w:r>
        <w:rPr>
          <w:rFonts w:hint="eastAsia"/>
        </w:rPr>
        <w:t>　　（一） 发展潜力分析</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六、2007-2009年中国新能源行业投资机会</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七、建议</w:t>
      </w:r>
      <w:r>
        <w:rPr>
          <w:rFonts w:hint="eastAsia"/>
        </w:rPr>
        <w:br/>
      </w:r>
      <w:r>
        <w:rPr>
          <w:rFonts w:hint="eastAsia"/>
        </w:rPr>
        <w:t>　　（一） 策略建议</w:t>
      </w:r>
      <w:r>
        <w:rPr>
          <w:rFonts w:hint="eastAsia"/>
        </w:rPr>
        <w:br/>
      </w:r>
      <w:r>
        <w:rPr>
          <w:rFonts w:hint="eastAsia"/>
        </w:rPr>
        <w:t>　　（二） 投资建议</w:t>
      </w:r>
      <w:r>
        <w:rPr>
          <w:rFonts w:hint="eastAsia"/>
        </w:rPr>
        <w:br/>
      </w:r>
      <w:r>
        <w:rPr>
          <w:rFonts w:hint="eastAsia"/>
        </w:rPr>
        <w:t>　　表目录</w:t>
      </w:r>
      <w:r>
        <w:rPr>
          <w:rFonts w:hint="eastAsia"/>
        </w:rPr>
        <w:br/>
      </w:r>
      <w:r>
        <w:rPr>
          <w:rFonts w:hint="eastAsia"/>
        </w:rPr>
        <w:t>　　2006年主要国家可再生能源发电占总发电量比重状况</w:t>
      </w:r>
      <w:r>
        <w:rPr>
          <w:rFonts w:hint="eastAsia"/>
        </w:rPr>
        <w:br/>
      </w:r>
      <w:r>
        <w:rPr>
          <w:rFonts w:hint="eastAsia"/>
        </w:rPr>
        <w:t>　　中国近五年能源需求量变化</w:t>
      </w:r>
      <w:r>
        <w:rPr>
          <w:rFonts w:hint="eastAsia"/>
        </w:rPr>
        <w:br/>
      </w:r>
      <w:r>
        <w:rPr>
          <w:rFonts w:hint="eastAsia"/>
        </w:rPr>
        <w:t>　　中国太阳能资源的各地区的分布一览表</w:t>
      </w:r>
      <w:r>
        <w:rPr>
          <w:rFonts w:hint="eastAsia"/>
        </w:rPr>
        <w:br/>
      </w:r>
      <w:r>
        <w:rPr>
          <w:rFonts w:hint="eastAsia"/>
        </w:rPr>
        <w:t>　　中国新能源行业区域结构分析表</w:t>
      </w:r>
      <w:r>
        <w:rPr>
          <w:rFonts w:hint="eastAsia"/>
        </w:rPr>
        <w:br/>
      </w:r>
      <w:r>
        <w:rPr>
          <w:rFonts w:hint="eastAsia"/>
        </w:rPr>
        <w:t>　　中国新能源行业远期规划分析表</w:t>
      </w:r>
      <w:r>
        <w:rPr>
          <w:rFonts w:hint="eastAsia"/>
        </w:rPr>
        <w:br/>
      </w:r>
      <w:r>
        <w:rPr>
          <w:rFonts w:hint="eastAsia"/>
        </w:rPr>
        <w:t>　　……</w:t>
      </w:r>
      <w:r>
        <w:rPr>
          <w:rFonts w:hint="eastAsia"/>
        </w:rPr>
        <w:br/>
      </w:r>
      <w:r>
        <w:rPr>
          <w:rFonts w:hint="eastAsia"/>
        </w:rPr>
        <w:t>　　图目录</w:t>
      </w:r>
      <w:r>
        <w:rPr>
          <w:rFonts w:hint="eastAsia"/>
        </w:rPr>
        <w:br/>
      </w:r>
      <w:r>
        <w:rPr>
          <w:rFonts w:hint="eastAsia"/>
        </w:rPr>
        <w:t>　　主要国家新能源利用情况近三年对比分析图</w:t>
      </w:r>
      <w:r>
        <w:rPr>
          <w:rFonts w:hint="eastAsia"/>
        </w:rPr>
        <w:br/>
      </w:r>
      <w:r>
        <w:rPr>
          <w:rFonts w:hint="eastAsia"/>
        </w:rPr>
        <w:t>　　2002-2006年中国能源需求状况图</w:t>
      </w:r>
      <w:r>
        <w:rPr>
          <w:rFonts w:hint="eastAsia"/>
        </w:rPr>
        <w:br/>
      </w:r>
      <w:r>
        <w:rPr>
          <w:rFonts w:hint="eastAsia"/>
        </w:rPr>
        <w:t>　　中国新能源利用状况图</w:t>
      </w:r>
      <w:r>
        <w:rPr>
          <w:rFonts w:hint="eastAsia"/>
        </w:rPr>
        <w:br/>
      </w:r>
      <w:r>
        <w:rPr>
          <w:rFonts w:hint="eastAsia"/>
        </w:rPr>
        <w:t>　　2007-2009年中国新能源行业规模预测分析图</w:t>
      </w:r>
      <w:r>
        <w:rPr>
          <w:rFonts w:hint="eastAsia"/>
        </w:rPr>
        <w:br/>
      </w:r>
      <w:r>
        <w:rPr>
          <w:rFonts w:hint="eastAsia"/>
        </w:rPr>
        <w:t>　　2007-2009年中国新能源行业结构预测分析图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2ccef80c45c8" w:history="1">
        <w:r>
          <w:rPr>
            <w:rStyle w:val="Hyperlink"/>
          </w:rPr>
          <w:t>2006-2007年中国新能源产业发展研究年度报告</w:t>
        </w:r>
      </w:hyperlink>
      <w:r>
        <w:rPr>
          <w:color w:val="C00000"/>
        </w:rPr>
        <w:t>》，报告编号：</w:t>
      </w:r>
      <w:r>
        <w:rPr>
          <w:rFonts w:hint="eastAsia"/>
          <w:color w:val="C00000"/>
        </w:rPr>
        <w:t>025A302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f2ccef80c45c8" w:history="1">
        <w:r>
          <w:rPr>
            <w:rStyle w:val="Hyperlink"/>
          </w:rPr>
          <w:t>https://www.20087.com/2007-01/R_2006_2007xinnengyuanchanyefazhanyanjBaoGao.html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9f41e2f094cb5" w:history="1">
      <w:r>
        <w:rPr>
          <w:rStyle w:val="Hyperlink"/>
        </w:rPr>
        <w:t>2006-2007年中国新能源产业发展研究年度报告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xinnengyuanchanyefazhanyanjBaoGao.html" TargetMode="External" Id="R9eaf2ccef80c45c8" /></Relationships>
</file>

<file path=word/_rels/header2.xml.rels>&#65279;<?xml version="1.0" encoding="utf-8"?><Relationships xmlns="http://schemas.openxmlformats.org/package/2006/relationships"><Relationship Type="http://schemas.openxmlformats.org/officeDocument/2006/relationships/hyperlink" Target="https://www.20087.com/2007-01/R_2006_2007xinnengyuanchanyefazhanyanjBaoGao.html" TargetMode="External" Id="Rabf9f41e2f09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2007-01-24T00:18:00Z</dcterms:created>
  <dcterms:modified xsi:type="dcterms:W3CDTF">2007-01-24T01:18:00Z</dcterms:modified>
  <dc:subject>2006-2007年中国新能源产业发展研究年度报告</dc:subject>
  <dc:title>2006-2007年中国新能源产业发展研究年度报告</dc:title>
  <cp:keywords>2006-2007年中国新能源产业发展研究年度报告</cp:keywords>
  <dc:description>2006-2007年中国新能源产业发展研究年度报告</dc:description>
</cp:coreProperties>
</file>