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876a3ede14472" w:history="1">
              <w:r>
                <w:rPr>
                  <w:rStyle w:val="Hyperlink"/>
                </w:rPr>
                <w:t>2006-2007年中国无线局域网市场研究年度报告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876a3ede14472" w:history="1">
              <w:r>
                <w:rPr>
                  <w:rStyle w:val="Hyperlink"/>
                </w:rPr>
                <w:t>2006-2007年中国无线局域网市场研究年度报告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876a3ede14472" w:history="1">
                <w:r>
                  <w:rPr>
                    <w:rStyle w:val="Hyperlink"/>
                  </w:rPr>
                  <w:t>https://www.20087.com/2007-01/R_2006_2007wuxianjuyuwangshichangyanjiBaoGao.html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新技术和个性化通信需求的快速增长，全球通信技术发展日益呈现三大趋势：无线化、宽带化和IP化。WLAN（无线局域网）可以满足用户在移动状态下获取信息的需求，还可满足缺乏线缆资源的部署通信网络的需要，已迅速成为近年来通信技术市场的亮点。</w:t>
      </w:r>
      <w:r>
        <w:rPr>
          <w:rFonts w:hint="eastAsia"/>
        </w:rPr>
        <w:br/>
      </w:r>
      <w:r>
        <w:rPr>
          <w:rFonts w:hint="eastAsia"/>
        </w:rPr>
        <w:t>　　2006年全球WLAN市场以极快的速度增长，市场价值可达50亿美元，预计今后几年WLAN市场规模仍将保持40%左右的增长速度，但增幅将会逐渐降低，到2008年WLAN市场规模将达到179亿美元。中国WLAN市场虽然市场整体规模实现了稳健增长，但由于标准问题等，WLAN市场增长速度并没有达到WLAN参与者的预期。面对竞争与市场的变化和挑战，我们发布的《</w:t>
      </w:r>
      <w:hyperlink r:id="Rd2d876a3ede14472" w:history="1">
        <w:r>
          <w:rPr>
            <w:rStyle w:val="Hyperlink"/>
          </w:rPr>
          <w:t>2006-2007年中国无线局域网市场研究年度报告</w:t>
        </w:r>
      </w:hyperlink>
      <w:r>
        <w:rPr>
          <w:rFonts w:hint="eastAsia"/>
        </w:rPr>
        <w:t>》，将从以下方面帮助业界厂商、投资者、产业链条更精确地把握中国无线局域网市场发展脉动、更深入地梳理细分应用价值变迁轨迹——从无线局域网应用状况、标准发展、技术演进等方面揭示中国无线局域网市场发展特征。翔实的市场描述数据，从垂直结构、平行结构、渠道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精炼主要厂商2006年竞争表现，从细分市场份额、技术进展、竞争策略、需求变化评述等多个维度总结企业成败得失，评点市场领先要素。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采用多种市场分析模型，指出影响市场的驱动力与阻碍因素，为设备厂商切入新兴市场机会提供决策借鉴。</w:t>
      </w:r>
      <w:r>
        <w:rPr>
          <w:rFonts w:hint="eastAsia"/>
        </w:rPr>
        <w:br/>
      </w:r>
      <w:r>
        <w:rPr>
          <w:rFonts w:hint="eastAsia"/>
        </w:rPr>
        <w:t>　　一、2006年全球无线局域网市场概况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二、2005-2006年中国无线局域网市场概况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1、垂直结构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三、2007-2011年中国无线局域网市场预测</w:t>
      </w:r>
      <w:r>
        <w:rPr>
          <w:rFonts w:hint="eastAsia"/>
        </w:rPr>
        <w:br/>
      </w:r>
      <w:r>
        <w:rPr>
          <w:rFonts w:hint="eastAsia"/>
        </w:rPr>
        <w:t>　　（一） 2007-2011年中国无线局域网市场趋势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2007-2011年中国无线局域网市场规模预测</w:t>
      </w:r>
      <w:r>
        <w:rPr>
          <w:rFonts w:hint="eastAsia"/>
        </w:rPr>
        <w:br/>
      </w:r>
      <w:r>
        <w:rPr>
          <w:rFonts w:hint="eastAsia"/>
        </w:rPr>
        <w:t>　　1、设备市场</w:t>
      </w:r>
      <w:r>
        <w:rPr>
          <w:rFonts w:hint="eastAsia"/>
        </w:rPr>
        <w:br/>
      </w:r>
      <w:r>
        <w:rPr>
          <w:rFonts w:hint="eastAsia"/>
        </w:rPr>
        <w:t>　　2、运营市场</w:t>
      </w:r>
      <w:r>
        <w:rPr>
          <w:rFonts w:hint="eastAsia"/>
        </w:rPr>
        <w:br/>
      </w:r>
      <w:r>
        <w:rPr>
          <w:rFonts w:hint="eastAsia"/>
        </w:rPr>
        <w:t>　　3、用户规模</w:t>
      </w:r>
      <w:r>
        <w:rPr>
          <w:rFonts w:hint="eastAsia"/>
        </w:rPr>
        <w:br/>
      </w:r>
      <w:r>
        <w:rPr>
          <w:rFonts w:hint="eastAsia"/>
        </w:rPr>
        <w:t>　　（三） 2007-2011年中国无线局域网市场结构预测</w:t>
      </w:r>
      <w:r>
        <w:rPr>
          <w:rFonts w:hint="eastAsia"/>
        </w:rPr>
        <w:br/>
      </w:r>
      <w:r>
        <w:rPr>
          <w:rFonts w:hint="eastAsia"/>
        </w:rPr>
        <w:t>　　1、垂直结构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五、中国无线局域网市场竞争分析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1、思科</w:t>
      </w:r>
      <w:r>
        <w:rPr>
          <w:rFonts w:hint="eastAsia"/>
        </w:rPr>
        <w:br/>
      </w:r>
      <w:r>
        <w:rPr>
          <w:rFonts w:hint="eastAsia"/>
        </w:rPr>
        <w:t>　　2、华为 3com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六、中国无线局域网用户需求研究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2004-2006年中国WLAN市场规模</w:t>
      </w:r>
      <w:r>
        <w:rPr>
          <w:rFonts w:hint="eastAsia"/>
        </w:rPr>
        <w:br/>
      </w:r>
      <w:r>
        <w:rPr>
          <w:rFonts w:hint="eastAsia"/>
        </w:rPr>
        <w:t>　　2006年1-4季度中国WLAN市场规模</w:t>
      </w:r>
      <w:r>
        <w:rPr>
          <w:rFonts w:hint="eastAsia"/>
        </w:rPr>
        <w:br/>
      </w:r>
      <w:r>
        <w:rPr>
          <w:rFonts w:hint="eastAsia"/>
        </w:rPr>
        <w:t>　　2006年中国WLAN垂直市场结构</w:t>
      </w:r>
      <w:r>
        <w:rPr>
          <w:rFonts w:hint="eastAsia"/>
        </w:rPr>
        <w:br/>
      </w:r>
      <w:r>
        <w:rPr>
          <w:rFonts w:hint="eastAsia"/>
        </w:rPr>
        <w:t>　　2006年中国WLAN平行市场结构</w:t>
      </w:r>
      <w:r>
        <w:rPr>
          <w:rFonts w:hint="eastAsia"/>
        </w:rPr>
        <w:br/>
      </w:r>
      <w:r>
        <w:rPr>
          <w:rFonts w:hint="eastAsia"/>
        </w:rPr>
        <w:t>　　2006年中国WLAN区域市场结构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2006年全球WLAN热点数量和增长率</w:t>
      </w:r>
      <w:r>
        <w:rPr>
          <w:rFonts w:hint="eastAsia"/>
        </w:rPr>
        <w:br/>
      </w:r>
      <w:r>
        <w:rPr>
          <w:rFonts w:hint="eastAsia"/>
        </w:rPr>
        <w:t>　　2006年全球WLAN用户规模和增长率</w:t>
      </w:r>
      <w:r>
        <w:rPr>
          <w:rFonts w:hint="eastAsia"/>
        </w:rPr>
        <w:br/>
      </w:r>
      <w:r>
        <w:rPr>
          <w:rFonts w:hint="eastAsia"/>
        </w:rPr>
        <w:t>　　2004-2006年全球WLAN设备市场规模及增长率</w:t>
      </w:r>
      <w:r>
        <w:rPr>
          <w:rFonts w:hint="eastAsia"/>
        </w:rPr>
        <w:br/>
      </w:r>
      <w:r>
        <w:rPr>
          <w:rFonts w:hint="eastAsia"/>
        </w:rPr>
        <w:t>　　2004-2006年中国WLAN设备市场规模及增长率</w:t>
      </w:r>
      <w:r>
        <w:rPr>
          <w:rFonts w:hint="eastAsia"/>
        </w:rPr>
        <w:br/>
      </w:r>
      <w:r>
        <w:rPr>
          <w:rFonts w:hint="eastAsia"/>
        </w:rPr>
        <w:t>　　2007-2011年中国WLAN设备市场规模预测</w:t>
      </w:r>
      <w:r>
        <w:rPr>
          <w:rFonts w:hint="eastAsia"/>
        </w:rPr>
        <w:br/>
      </w:r>
      <w:r>
        <w:rPr>
          <w:rFonts w:hint="eastAsia"/>
        </w:rPr>
        <w:t>　　2007-2011年中国WLAN运营市场规模预测</w:t>
      </w:r>
      <w:r>
        <w:rPr>
          <w:rFonts w:hint="eastAsia"/>
        </w:rPr>
        <w:br/>
      </w:r>
      <w:r>
        <w:rPr>
          <w:rFonts w:hint="eastAsia"/>
        </w:rPr>
        <w:t>　　2007-2011年中国WLAN用户规模预测</w:t>
      </w:r>
      <w:r>
        <w:rPr>
          <w:rFonts w:hint="eastAsia"/>
        </w:rPr>
        <w:br/>
      </w:r>
      <w:r>
        <w:rPr>
          <w:rFonts w:hint="eastAsia"/>
        </w:rPr>
        <w:t>　　2007-2011年中国WLAN平行市场结构预测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876a3ede14472" w:history="1">
        <w:r>
          <w:rPr>
            <w:rStyle w:val="Hyperlink"/>
          </w:rPr>
          <w:t>2006-2007年中国无线局域网市场研究年度报告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876a3ede14472" w:history="1">
        <w:r>
          <w:rPr>
            <w:rStyle w:val="Hyperlink"/>
          </w:rPr>
          <w:t>https://www.20087.com/2007-01/R_2006_2007wuxianjuyuwangshichangyanjiBaoGao.html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90e3ae47c4793" w:history="1">
      <w:r>
        <w:rPr>
          <w:rStyle w:val="Hyperlink"/>
        </w:rPr>
        <w:t>2006-2007年中国无线局域网市场研究年度报告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wuxianjuyuwangshichangyanjiBaoGao.html" TargetMode="External" Id="Rd2d876a3ede1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wuxianjuyuwangshichangyanjiBaoGao.html" TargetMode="External" Id="R52490e3ae47c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2007-01-30T02:14:00Z</dcterms:created>
  <dcterms:modified xsi:type="dcterms:W3CDTF">2007-01-30T03:14:00Z</dcterms:modified>
  <dc:subject>2006-2007年中国无线局域网市场研究年度报告</dc:subject>
  <dc:title>2006-2007年中国无线局域网市场研究年度报告</dc:title>
  <cp:keywords>2006-2007年中国无线局域网市场研究年度报告</cp:keywords>
  <dc:description>2006-2007年中国无线局域网市场研究年度报告</dc:description>
</cp:coreProperties>
</file>