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dc58113fd48b0" w:history="1">
              <w:r>
                <w:rPr>
                  <w:rStyle w:val="Hyperlink"/>
                </w:rPr>
                <w:t>2006-2007年中国物流行业电信应用市场研究年度报告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dc58113fd48b0" w:history="1">
              <w:r>
                <w:rPr>
                  <w:rStyle w:val="Hyperlink"/>
                </w:rPr>
                <w:t>2006-2007年中国物流行业电信应用市场研究年度报告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5dc58113fd48b0" w:history="1">
                <w:r>
                  <w:rPr>
                    <w:rStyle w:val="Hyperlink"/>
                  </w:rPr>
                  <w:t>https://www.20087.com/2007-01/R_2006_2007wuliudianxinyingyongshichanBaoGao.html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作为现代经济体系的重要组成部分，随着全球化和电子商务的快速发展而不断壮大。物流行业正经历着从传统模式向智能化、网络化、绿色化转型的过程。物联网、大数据、人工智能等技术的应用正在提升物流效率和服务质量，同时降低运营成本和环境影响。未来，物流行业的创新和发展将更加关注可持续性和客户需求。</w:t>
      </w:r>
      <w:r>
        <w:rPr>
          <w:rFonts w:hint="eastAsia"/>
        </w:rPr>
        <w:br/>
      </w:r>
      <w:r>
        <w:rPr>
          <w:rFonts w:hint="eastAsia"/>
        </w:rPr>
        <w:t>　　2006年，中国物流行业蓬勃发展，注册的物流企业超过100万家。现代物流要求物流企业实现物流、信息流和资金流的三流合一，要求在顺畅的信息流的基础上实现货物和运输工具的精确、及时、高效的流动，从而削减物流成本。由此可见，物流行业蕴藏着对通信技术的巨大需求。</w:t>
      </w:r>
      <w:r>
        <w:rPr>
          <w:rFonts w:hint="eastAsia"/>
        </w:rPr>
        <w:br/>
      </w:r>
      <w:r>
        <w:rPr>
          <w:rFonts w:hint="eastAsia"/>
        </w:rPr>
        <w:t>　　与其他行业相比，物流行业由于其业务所具有的移动特性，对电信技术、产品及服务有着自己独特的需求。2006年，中国物流行业除了需要基础通信服务以外，对于各种无线、移动和分布式电信技术具有更大的需求。</w:t>
      </w:r>
      <w:r>
        <w:rPr>
          <w:rFonts w:hint="eastAsia"/>
        </w:rPr>
        <w:br/>
      </w:r>
      <w:r>
        <w:rPr>
          <w:rFonts w:hint="eastAsia"/>
        </w:rPr>
        <w:t>　　目前，物流行业的电信应用还主要集中在日常办公和客户服务等领域。未来几年，物流行业的现场监控与操作、调度等领域对电信技术的需求将持续增加。</w:t>
      </w:r>
      <w:r>
        <w:rPr>
          <w:rFonts w:hint="eastAsia"/>
        </w:rPr>
        <w:br/>
      </w:r>
      <w:r>
        <w:rPr>
          <w:rFonts w:hint="eastAsia"/>
        </w:rPr>
        <w:t>　　针对物流行业电信基础建设现状、技术应用情况及未来技术应用前景和市场机会等热点问题，研究发布《</w:t>
      </w:r>
      <w:hyperlink r:id="Rf35dc58113fd48b0" w:history="1">
        <w:r>
          <w:rPr>
            <w:rStyle w:val="Hyperlink"/>
          </w:rPr>
          <w:t>2006-2007年中国物流行业电信应用市场研究年度报告</w:t>
        </w:r>
      </w:hyperlink>
      <w:r>
        <w:rPr>
          <w:rFonts w:hint="eastAsia"/>
        </w:rPr>
        <w:t>》，旨在帮助业界厂商、物流企业、投资者更精确地把握中国物流行业电信应用市场发展态势、基本特征，并为运营商和设备厂商更好地把握市场发展机遇提供投资和竞争策略建议——从行业政策环境、业务发展与竞争及行业经济运行状况等方面全面总结2006年中国物流行业电信应用市场发展环境。</w:t>
      </w:r>
      <w:r>
        <w:rPr>
          <w:rFonts w:hint="eastAsia"/>
        </w:rPr>
        <w:br/>
      </w:r>
      <w:r>
        <w:rPr>
          <w:rFonts w:hint="eastAsia"/>
        </w:rPr>
        <w:t>　　基于科学设计、审慎实施的市场调查，详尽分析中国物流行业电信产品及服务的应用状况，并重点对企业物流、第三方物流、交通延伸型物流和仓储延伸型物流企业的电信应用与建设情况进行了详细研究与分析。</w:t>
      </w:r>
      <w:r>
        <w:rPr>
          <w:rFonts w:hint="eastAsia"/>
        </w:rPr>
        <w:br/>
      </w:r>
      <w:r>
        <w:rPr>
          <w:rFonts w:hint="eastAsia"/>
        </w:rPr>
        <w:t>　　对中国物流行业2006年所使用的主要电信技术进行了详细的归纳与分析。通过对物流行业所使用的主要电信技术应用现状和应用潜力的调查与评估，分析了物流行业主要电信技术的未来前景。</w:t>
      </w:r>
      <w:r>
        <w:rPr>
          <w:rFonts w:hint="eastAsia"/>
        </w:rPr>
        <w:br/>
      </w:r>
      <w:r>
        <w:rPr>
          <w:rFonts w:hint="eastAsia"/>
        </w:rPr>
        <w:t>　　在市场发展环境分析、分行业电信建设现状、技术应用现状分析和应用潜力评估的基础上，对电信运营商和设备厂商制定今后该行业市场竞争战略与策略提出了极具操作性和可行性的建议。</w:t>
      </w:r>
      <w:r>
        <w:rPr>
          <w:rFonts w:hint="eastAsia"/>
        </w:rPr>
        <w:br/>
      </w:r>
      <w:r>
        <w:rPr>
          <w:rFonts w:hint="eastAsia"/>
        </w:rPr>
        <w:t>　　一、2006年中国物流行业电信应用市场发展环境</w:t>
      </w:r>
      <w:r>
        <w:rPr>
          <w:rFonts w:hint="eastAsia"/>
        </w:rPr>
        <w:br/>
      </w:r>
      <w:r>
        <w:rPr>
          <w:rFonts w:hint="eastAsia"/>
        </w:rPr>
        <w:t>　　（一） 行业政策环境</w:t>
      </w:r>
      <w:r>
        <w:rPr>
          <w:rFonts w:hint="eastAsia"/>
        </w:rPr>
        <w:br/>
      </w:r>
      <w:r>
        <w:rPr>
          <w:rFonts w:hint="eastAsia"/>
        </w:rPr>
        <w:t>　　（二） 行业发展与竞争</w:t>
      </w:r>
      <w:r>
        <w:rPr>
          <w:rFonts w:hint="eastAsia"/>
        </w:rPr>
        <w:br/>
      </w:r>
      <w:r>
        <w:rPr>
          <w:rFonts w:hint="eastAsia"/>
        </w:rPr>
        <w:t>　　1、行业结构</w:t>
      </w:r>
      <w:r>
        <w:rPr>
          <w:rFonts w:hint="eastAsia"/>
        </w:rPr>
        <w:br/>
      </w:r>
      <w:r>
        <w:rPr>
          <w:rFonts w:hint="eastAsia"/>
        </w:rPr>
        <w:t>　　2、业务发展</w:t>
      </w:r>
      <w:r>
        <w:rPr>
          <w:rFonts w:hint="eastAsia"/>
        </w:rPr>
        <w:br/>
      </w:r>
      <w:r>
        <w:rPr>
          <w:rFonts w:hint="eastAsia"/>
        </w:rPr>
        <w:t>　　3、行业竞争</w:t>
      </w:r>
      <w:r>
        <w:rPr>
          <w:rFonts w:hint="eastAsia"/>
        </w:rPr>
        <w:br/>
      </w:r>
      <w:r>
        <w:rPr>
          <w:rFonts w:hint="eastAsia"/>
        </w:rPr>
        <w:t>　　（三） 行业经济运行状况</w:t>
      </w:r>
      <w:r>
        <w:rPr>
          <w:rFonts w:hint="eastAsia"/>
        </w:rPr>
        <w:br/>
      </w:r>
      <w:r>
        <w:rPr>
          <w:rFonts w:hint="eastAsia"/>
        </w:rPr>
        <w:t>　　1、行业收入</w:t>
      </w:r>
      <w:r>
        <w:rPr>
          <w:rFonts w:hint="eastAsia"/>
        </w:rPr>
        <w:br/>
      </w:r>
      <w:r>
        <w:rPr>
          <w:rFonts w:hint="eastAsia"/>
        </w:rPr>
        <w:t>　　2、行业投资</w:t>
      </w:r>
      <w:r>
        <w:rPr>
          <w:rFonts w:hint="eastAsia"/>
        </w:rPr>
        <w:br/>
      </w:r>
      <w:r>
        <w:rPr>
          <w:rFonts w:hint="eastAsia"/>
        </w:rPr>
        <w:t>　　二、2006年中国物流行业电信应用概况</w:t>
      </w:r>
      <w:r>
        <w:rPr>
          <w:rFonts w:hint="eastAsia"/>
        </w:rPr>
        <w:br/>
      </w:r>
      <w:r>
        <w:rPr>
          <w:rFonts w:hint="eastAsia"/>
        </w:rPr>
        <w:t>　　（一） 电信应用整体状况</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（二） 不同类型物流企业电信应用状况</w:t>
      </w:r>
      <w:r>
        <w:rPr>
          <w:rFonts w:hint="eastAsia"/>
        </w:rPr>
        <w:br/>
      </w:r>
      <w:r>
        <w:rPr>
          <w:rFonts w:hint="eastAsia"/>
        </w:rPr>
        <w:t>　　1、按企业规模</w:t>
      </w:r>
      <w:r>
        <w:rPr>
          <w:rFonts w:hint="eastAsia"/>
        </w:rPr>
        <w:br/>
      </w:r>
      <w:r>
        <w:rPr>
          <w:rFonts w:hint="eastAsia"/>
        </w:rPr>
        <w:t>　　2、按企业业务</w:t>
      </w:r>
      <w:r>
        <w:rPr>
          <w:rFonts w:hint="eastAsia"/>
        </w:rPr>
        <w:br/>
      </w:r>
      <w:r>
        <w:rPr>
          <w:rFonts w:hint="eastAsia"/>
        </w:rPr>
        <w:t>　　3、按企业性质</w:t>
      </w:r>
      <w:r>
        <w:rPr>
          <w:rFonts w:hint="eastAsia"/>
        </w:rPr>
        <w:br/>
      </w:r>
      <w:r>
        <w:rPr>
          <w:rFonts w:hint="eastAsia"/>
        </w:rPr>
        <w:t>　　（三） 主要电信技术应用情况</w:t>
      </w:r>
      <w:r>
        <w:rPr>
          <w:rFonts w:hint="eastAsia"/>
        </w:rPr>
        <w:br/>
      </w:r>
      <w:r>
        <w:rPr>
          <w:rFonts w:hint="eastAsia"/>
        </w:rPr>
        <w:t>　　1、物流行业电信应用划分</w:t>
      </w:r>
      <w:r>
        <w:rPr>
          <w:rFonts w:hint="eastAsia"/>
        </w:rPr>
        <w:br/>
      </w:r>
      <w:r>
        <w:rPr>
          <w:rFonts w:hint="eastAsia"/>
        </w:rPr>
        <w:t>　　2、操作层通信技术</w:t>
      </w:r>
      <w:r>
        <w:rPr>
          <w:rFonts w:hint="eastAsia"/>
        </w:rPr>
        <w:br/>
      </w:r>
      <w:r>
        <w:rPr>
          <w:rFonts w:hint="eastAsia"/>
        </w:rPr>
        <w:t>　　3、调度层通信技术</w:t>
      </w:r>
      <w:r>
        <w:rPr>
          <w:rFonts w:hint="eastAsia"/>
        </w:rPr>
        <w:br/>
      </w:r>
      <w:r>
        <w:rPr>
          <w:rFonts w:hint="eastAsia"/>
        </w:rPr>
        <w:t>　　4、客服层通信技术</w:t>
      </w:r>
      <w:r>
        <w:rPr>
          <w:rFonts w:hint="eastAsia"/>
        </w:rPr>
        <w:br/>
      </w:r>
      <w:r>
        <w:rPr>
          <w:rFonts w:hint="eastAsia"/>
        </w:rPr>
        <w:t>　　三、2006年重点物流企业电信应用情况</w:t>
      </w:r>
      <w:r>
        <w:rPr>
          <w:rFonts w:hint="eastAsia"/>
        </w:rPr>
        <w:br/>
      </w:r>
      <w:r>
        <w:rPr>
          <w:rFonts w:hint="eastAsia"/>
        </w:rPr>
        <w:t>　　（一） 第三方物流</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3、主要应用</w:t>
      </w:r>
      <w:r>
        <w:rPr>
          <w:rFonts w:hint="eastAsia"/>
        </w:rPr>
        <w:br/>
      </w:r>
      <w:r>
        <w:rPr>
          <w:rFonts w:hint="eastAsia"/>
        </w:rPr>
        <w:t>　　4、采购特征分析</w:t>
      </w:r>
      <w:r>
        <w:rPr>
          <w:rFonts w:hint="eastAsia"/>
        </w:rPr>
        <w:br/>
      </w:r>
      <w:r>
        <w:rPr>
          <w:rFonts w:hint="eastAsia"/>
        </w:rPr>
        <w:t>　　（二） 企业分立型物流</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3、主要应用</w:t>
      </w:r>
      <w:r>
        <w:rPr>
          <w:rFonts w:hint="eastAsia"/>
        </w:rPr>
        <w:br/>
      </w:r>
      <w:r>
        <w:rPr>
          <w:rFonts w:hint="eastAsia"/>
        </w:rPr>
        <w:t>　　4、采购特征分析</w:t>
      </w:r>
      <w:r>
        <w:rPr>
          <w:rFonts w:hint="eastAsia"/>
        </w:rPr>
        <w:br/>
      </w:r>
      <w:r>
        <w:rPr>
          <w:rFonts w:hint="eastAsia"/>
        </w:rPr>
        <w:t>　　（三） 交通延伸型物流</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3、主要应用</w:t>
      </w:r>
      <w:r>
        <w:rPr>
          <w:rFonts w:hint="eastAsia"/>
        </w:rPr>
        <w:br/>
      </w:r>
      <w:r>
        <w:rPr>
          <w:rFonts w:hint="eastAsia"/>
        </w:rPr>
        <w:t>　　4、采购特征分析</w:t>
      </w:r>
      <w:r>
        <w:rPr>
          <w:rFonts w:hint="eastAsia"/>
        </w:rPr>
        <w:br/>
      </w:r>
      <w:r>
        <w:rPr>
          <w:rFonts w:hint="eastAsia"/>
        </w:rPr>
        <w:t>　　（四） 仓储延伸型物流</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3、主要应用</w:t>
      </w:r>
      <w:r>
        <w:rPr>
          <w:rFonts w:hint="eastAsia"/>
        </w:rPr>
        <w:br/>
      </w:r>
      <w:r>
        <w:rPr>
          <w:rFonts w:hint="eastAsia"/>
        </w:rPr>
        <w:t>　　4、采购特征分析</w:t>
      </w:r>
      <w:r>
        <w:rPr>
          <w:rFonts w:hint="eastAsia"/>
        </w:rPr>
        <w:br/>
      </w:r>
      <w:r>
        <w:rPr>
          <w:rFonts w:hint="eastAsia"/>
        </w:rPr>
        <w:t>　　四、主要电信技术应用现状与潜力评估</w:t>
      </w:r>
      <w:r>
        <w:rPr>
          <w:rFonts w:hint="eastAsia"/>
        </w:rPr>
        <w:br/>
      </w:r>
      <w:r>
        <w:rPr>
          <w:rFonts w:hint="eastAsia"/>
        </w:rPr>
        <w:t>　　（一） 应用现状</w:t>
      </w:r>
      <w:r>
        <w:rPr>
          <w:rFonts w:hint="eastAsia"/>
        </w:rPr>
        <w:br/>
      </w:r>
      <w:r>
        <w:rPr>
          <w:rFonts w:hint="eastAsia"/>
        </w:rPr>
        <w:t>　　1、认知情况</w:t>
      </w:r>
      <w:r>
        <w:rPr>
          <w:rFonts w:hint="eastAsia"/>
        </w:rPr>
        <w:br/>
      </w:r>
      <w:r>
        <w:rPr>
          <w:rFonts w:hint="eastAsia"/>
        </w:rPr>
        <w:t>　　2、应用情况</w:t>
      </w:r>
      <w:r>
        <w:rPr>
          <w:rFonts w:hint="eastAsia"/>
        </w:rPr>
        <w:br/>
      </w:r>
      <w:r>
        <w:rPr>
          <w:rFonts w:hint="eastAsia"/>
        </w:rPr>
        <w:t>　　3、未来应用计划</w:t>
      </w:r>
      <w:r>
        <w:rPr>
          <w:rFonts w:hint="eastAsia"/>
        </w:rPr>
        <w:br/>
      </w:r>
      <w:r>
        <w:rPr>
          <w:rFonts w:hint="eastAsia"/>
        </w:rPr>
        <w:t>　　（二） 应用潜力评估与分析</w:t>
      </w:r>
      <w:r>
        <w:rPr>
          <w:rFonts w:hint="eastAsia"/>
        </w:rPr>
        <w:br/>
      </w:r>
      <w:r>
        <w:rPr>
          <w:rFonts w:hint="eastAsia"/>
        </w:rPr>
        <w:t>　　1、评估模型</w:t>
      </w:r>
      <w:r>
        <w:rPr>
          <w:rFonts w:hint="eastAsia"/>
        </w:rPr>
        <w:br/>
      </w:r>
      <w:r>
        <w:rPr>
          <w:rFonts w:hint="eastAsia"/>
        </w:rPr>
        <w:t>　　2、详细评估</w:t>
      </w:r>
      <w:r>
        <w:rPr>
          <w:rFonts w:hint="eastAsia"/>
        </w:rPr>
        <w:br/>
      </w:r>
      <w:r>
        <w:rPr>
          <w:rFonts w:hint="eastAsia"/>
        </w:rPr>
        <w:t>　　3、综合分析</w:t>
      </w:r>
      <w:r>
        <w:rPr>
          <w:rFonts w:hint="eastAsia"/>
        </w:rPr>
        <w:br/>
      </w:r>
      <w:r>
        <w:rPr>
          <w:rFonts w:hint="eastAsia"/>
        </w:rPr>
        <w:t>　　五、2007-2009年中国物流行业电信应用市场需求与投资预测</w:t>
      </w:r>
      <w:r>
        <w:rPr>
          <w:rFonts w:hint="eastAsia"/>
        </w:rPr>
        <w:br/>
      </w:r>
      <w:r>
        <w:rPr>
          <w:rFonts w:hint="eastAsia"/>
        </w:rPr>
        <w:t>　　（一） 电信应用市场需求趋势</w:t>
      </w:r>
      <w:r>
        <w:rPr>
          <w:rFonts w:hint="eastAsia"/>
        </w:rPr>
        <w:br/>
      </w:r>
      <w:r>
        <w:rPr>
          <w:rFonts w:hint="eastAsia"/>
        </w:rPr>
        <w:t>　　1、需求影响因素</w:t>
      </w:r>
      <w:r>
        <w:rPr>
          <w:rFonts w:hint="eastAsia"/>
        </w:rPr>
        <w:br/>
      </w:r>
      <w:r>
        <w:rPr>
          <w:rFonts w:hint="eastAsia"/>
        </w:rPr>
        <w:t>　　2、整体需求趋势</w:t>
      </w:r>
      <w:r>
        <w:rPr>
          <w:rFonts w:hint="eastAsia"/>
        </w:rPr>
        <w:br/>
      </w:r>
      <w:r>
        <w:rPr>
          <w:rFonts w:hint="eastAsia"/>
        </w:rPr>
        <w:t>　　（二） 电信应用市场投资预测</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六、建议</w:t>
      </w:r>
      <w:r>
        <w:rPr>
          <w:rFonts w:hint="eastAsia"/>
        </w:rPr>
        <w:br/>
      </w:r>
      <w:r>
        <w:rPr>
          <w:rFonts w:hint="eastAsia"/>
        </w:rPr>
        <w:t>　　表目录</w:t>
      </w:r>
      <w:r>
        <w:rPr>
          <w:rFonts w:hint="eastAsia"/>
        </w:rPr>
        <w:br/>
      </w:r>
      <w:r>
        <w:rPr>
          <w:rFonts w:hint="eastAsia"/>
        </w:rPr>
        <w:t>　　2006年中国物流行业电信应用总体市场规模</w:t>
      </w:r>
      <w:r>
        <w:rPr>
          <w:rFonts w:hint="eastAsia"/>
        </w:rPr>
        <w:br/>
      </w:r>
      <w:r>
        <w:rPr>
          <w:rFonts w:hint="eastAsia"/>
        </w:rPr>
        <w:t>　　2006年中国物流行业电信应用市场结构</w:t>
      </w:r>
      <w:r>
        <w:rPr>
          <w:rFonts w:hint="eastAsia"/>
        </w:rPr>
        <w:br/>
      </w:r>
      <w:r>
        <w:rPr>
          <w:rFonts w:hint="eastAsia"/>
        </w:rPr>
        <w:t>　　2006年不同规模物流企业电信应用市场结构</w:t>
      </w:r>
      <w:r>
        <w:rPr>
          <w:rFonts w:hint="eastAsia"/>
        </w:rPr>
        <w:br/>
      </w:r>
      <w:r>
        <w:rPr>
          <w:rFonts w:hint="eastAsia"/>
        </w:rPr>
        <w:t>　　2006年不同业务物流企业电信应用市场结构</w:t>
      </w:r>
      <w:r>
        <w:rPr>
          <w:rFonts w:hint="eastAsia"/>
        </w:rPr>
        <w:br/>
      </w:r>
      <w:r>
        <w:rPr>
          <w:rFonts w:hint="eastAsia"/>
        </w:rPr>
        <w:t>　　2006年不同性质物流企业电信应用市场结构</w:t>
      </w:r>
      <w:r>
        <w:rPr>
          <w:rFonts w:hint="eastAsia"/>
        </w:rPr>
        <w:br/>
      </w:r>
      <w:r>
        <w:rPr>
          <w:rFonts w:hint="eastAsia"/>
        </w:rPr>
        <w:t>　　2007-2009年中国物流行业电信应用市场规模预测</w:t>
      </w:r>
      <w:r>
        <w:rPr>
          <w:rFonts w:hint="eastAsia"/>
        </w:rPr>
        <w:br/>
      </w:r>
      <w:r>
        <w:rPr>
          <w:rFonts w:hint="eastAsia"/>
        </w:rPr>
        <w:t>　　2007-2009年中国物流行业电信应用市场结构预测</w:t>
      </w:r>
      <w:r>
        <w:rPr>
          <w:rFonts w:hint="eastAsia"/>
        </w:rPr>
        <w:br/>
      </w:r>
      <w:r>
        <w:rPr>
          <w:rFonts w:hint="eastAsia"/>
        </w:rPr>
        <w:t>　　图目录</w:t>
      </w:r>
      <w:r>
        <w:rPr>
          <w:rFonts w:hint="eastAsia"/>
        </w:rPr>
        <w:br/>
      </w:r>
      <w:r>
        <w:rPr>
          <w:rFonts w:hint="eastAsia"/>
        </w:rPr>
        <w:t>　　2006年中国物流行业电信应用总体市场规模</w:t>
      </w:r>
      <w:r>
        <w:rPr>
          <w:rFonts w:hint="eastAsia"/>
        </w:rPr>
        <w:br/>
      </w:r>
      <w:r>
        <w:rPr>
          <w:rFonts w:hint="eastAsia"/>
        </w:rPr>
        <w:t>　　2006年中国物流行业电信应用市场结构</w:t>
      </w:r>
      <w:r>
        <w:rPr>
          <w:rFonts w:hint="eastAsia"/>
        </w:rPr>
        <w:br/>
      </w:r>
      <w:r>
        <w:rPr>
          <w:rFonts w:hint="eastAsia"/>
        </w:rPr>
        <w:t>　　2006年不同规模物流企业电信应用市场结构</w:t>
      </w:r>
      <w:r>
        <w:rPr>
          <w:rFonts w:hint="eastAsia"/>
        </w:rPr>
        <w:br/>
      </w:r>
      <w:r>
        <w:rPr>
          <w:rFonts w:hint="eastAsia"/>
        </w:rPr>
        <w:t>　　2006年不同业务物流企业电信应用市场结构</w:t>
      </w:r>
      <w:r>
        <w:rPr>
          <w:rFonts w:hint="eastAsia"/>
        </w:rPr>
        <w:br/>
      </w:r>
      <w:r>
        <w:rPr>
          <w:rFonts w:hint="eastAsia"/>
        </w:rPr>
        <w:t>　　2006年不同性质物流企业电信应用市场结构</w:t>
      </w:r>
      <w:r>
        <w:rPr>
          <w:rFonts w:hint="eastAsia"/>
        </w:rPr>
        <w:br/>
      </w:r>
      <w:r>
        <w:rPr>
          <w:rFonts w:hint="eastAsia"/>
        </w:rPr>
        <w:t>　　2007-2009年中国物流行业电信应用市场规模预测</w:t>
      </w:r>
      <w:r>
        <w:rPr>
          <w:rFonts w:hint="eastAsia"/>
        </w:rPr>
        <w:br/>
      </w:r>
      <w:r>
        <w:rPr>
          <w:rFonts w:hint="eastAsia"/>
        </w:rPr>
        <w:t>　　2007-2009年中国物流行业电信应用市场结构预测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dc58113fd48b0" w:history="1">
        <w:r>
          <w:rPr>
            <w:rStyle w:val="Hyperlink"/>
          </w:rPr>
          <w:t>2006-2007年中国物流行业电信应用市场研究年度报告</w:t>
        </w:r>
      </w:hyperlink>
      <w:r>
        <w:rPr>
          <w:color w:val="C00000"/>
        </w:rPr>
        <w:t>》，报告编号：</w:t>
      </w:r>
      <w:r>
        <w:rPr>
          <w:rFonts w:hint="eastAsia"/>
          <w:color w:val="C00000"/>
        </w:rPr>
        <w:t>02A0575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5dc58113fd48b0" w:history="1">
        <w:r>
          <w:rPr>
            <w:rStyle w:val="Hyperlink"/>
          </w:rPr>
          <w:t>https://www.20087.com/2007-01/R_2006_2007wuliudianxinyingyongshichanBaoGao.html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90373be9d45d1" w:history="1">
      <w:r>
        <w:rPr>
          <w:rStyle w:val="Hyperlink"/>
        </w:rPr>
        <w:t>2006-2007年中国物流行业电信应用市场研究年度报告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wuliudianxinyingyongshichanBaoGao.html" TargetMode="External" Id="Rf35dc58113fd48b0" /></Relationships>
</file>

<file path=word/_rels/header2.xml.rels>&#65279;<?xml version="1.0" encoding="utf-8"?><Relationships xmlns="http://schemas.openxmlformats.org/package/2006/relationships"><Relationship Type="http://schemas.openxmlformats.org/officeDocument/2006/relationships/hyperlink" Target="https://www.20087.com/2007-01/R_2006_2007wuliudianxinyingyongshichanBaoGao.html" TargetMode="External" Id="R91390373be9d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2007-01-31T05:33:00Z</dcterms:created>
  <dcterms:modified xsi:type="dcterms:W3CDTF">2007-01-31T06:33:00Z</dcterms:modified>
  <dc:subject>2006-2007年中国物流行业电信应用市场研究年度报告</dc:subject>
  <dc:title>2006-2007年中国物流行业电信应用市场研究年度报告</dc:title>
  <cp:keywords>2006-2007年中国物流行业电信应用市场研究年度报告</cp:keywords>
  <dc:description>2006-2007年中国物流行业电信应用市场研究年度报告</dc:description>
</cp:coreProperties>
</file>