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d440a42cd4a13" w:history="1">
              <w:r>
                <w:rPr>
                  <w:rStyle w:val="Hyperlink"/>
                </w:rPr>
                <w:t>2006-2007年中国电力企业信息集成应用研究年度报告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d440a42cd4a13" w:history="1">
              <w:r>
                <w:rPr>
                  <w:rStyle w:val="Hyperlink"/>
                </w:rPr>
                <w:t>2006-2007年中国电力企业信息集成应用研究年度报告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d440a42cd4a13" w:history="1">
                <w:r>
                  <w:rPr>
                    <w:rStyle w:val="Hyperlink"/>
                  </w:rPr>
                  <w:t>https://www.20087.com/2007-01/R_2006_2007dianliqiyexinxijichengyingyBaoGao.html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研究领域：发电集团、电网企业、信息化集成应用现状</w:t>
      </w:r>
      <w:r>
        <w:rPr>
          <w:rFonts w:hint="eastAsia"/>
        </w:rPr>
        <w:br/>
      </w:r>
      <w:r>
        <w:rPr>
          <w:rFonts w:hint="eastAsia"/>
        </w:rPr>
        <w:t>　　涉及厂商： IBM、ORADC、BEA、清化同方、中创</w:t>
      </w:r>
      <w:r>
        <w:rPr>
          <w:rFonts w:hint="eastAsia"/>
        </w:rPr>
        <w:br/>
      </w:r>
      <w:r>
        <w:rPr>
          <w:rFonts w:hint="eastAsia"/>
        </w:rPr>
        <w:t>　　《</w:t>
      </w:r>
      <w:hyperlink r:id="R00ad440a42cd4a13" w:history="1">
        <w:r>
          <w:rPr>
            <w:rStyle w:val="Hyperlink"/>
          </w:rPr>
          <w:t>2006-2007年中国电力企业信息集成应用研究年度报告</w:t>
        </w:r>
      </w:hyperlink>
      <w:r>
        <w:rPr>
          <w:rFonts w:hint="eastAsia"/>
        </w:rPr>
        <w:t>》推荐</w:t>
      </w:r>
      <w:r>
        <w:rPr>
          <w:rFonts w:hint="eastAsia"/>
        </w:rPr>
        <w:br/>
      </w:r>
      <w:r>
        <w:rPr>
          <w:rFonts w:hint="eastAsia"/>
        </w:rPr>
        <w:t>　　中国电力企业信息化建设经过长时间的持续发展，现已初具规模，各类大型信息系统（如供电企业的生产管理系统、电力营销系统，供电企业的ERP、EAM、设备管理系统等）正在企业的经营与管理中发挥着重要的作用。但由于电力企业的信息系统建设“单独开发，独立运行，分散管理，缺乏规划”问题的存在，导致信息系统在技术实现、应用环境、数据库平台等方面的异构性，信息系统之间缺乏必要的数据沟通与功能联动，因此随着企业信息系统数量的增加，“信息孤岛”现象变得越发严重，使企业很难发挥信息系统整体效能。</w:t>
      </w:r>
      <w:r>
        <w:rPr>
          <w:rFonts w:hint="eastAsia"/>
        </w:rPr>
        <w:br/>
      </w:r>
      <w:r>
        <w:rPr>
          <w:rFonts w:hint="eastAsia"/>
        </w:rPr>
        <w:t>　　随着国家电力体制改革的进一步深入，以及中国加入WTO后所面临的外界不定因素的竞争，国内电力企业对自身的经营管理水平与业务执行效率的要求越来越高，需要对大量异构的信息系统加以有效整合，提高系统间的数据交互、信息共享水平以及业务处理效率，从而增强信息系统对企业业务与管理的服务、支持能力，因此构筑跨应用、跨系统、跨平台、跨网络、跨地域、跨业务的信息集成应用平台成为电力企业的信息化发展的新方向。</w:t>
      </w:r>
      <w:r>
        <w:rPr>
          <w:rFonts w:hint="eastAsia"/>
        </w:rPr>
        <w:br/>
      </w:r>
      <w:r>
        <w:rPr>
          <w:rFonts w:hint="eastAsia"/>
        </w:rPr>
        <w:t>　　我们在全面调查中国大型发电集团与电网公司信息化现状的基础上，凭借着多年来对中国发电/供电企业业务与管理的把握，以及对信息集成技术应用特点与发展趋势的深刻理解，全面阐述中国电力企业信息集成应用现状，深度分析信息集成应用的关键需求与应用发展趋势，并结合主力厂商的应用方案，提出建设性建议。详实的市场数据，从近3年的市场规模、行业应用、主要应用区域等多个角度诠释业务连续与灾难备份市场发展现状，洞察市场发展动向。</w:t>
      </w:r>
      <w:r>
        <w:rPr>
          <w:rFonts w:hint="eastAsia"/>
        </w:rPr>
        <w:br/>
      </w:r>
      <w:r>
        <w:rPr>
          <w:rFonts w:hint="eastAsia"/>
        </w:rPr>
        <w:t>　　透视中国电力大型发电集团与电网企业的信息化建设发展现状，从应用系统界面整合、应用系统间数据交互与共享、跨系统、跨应用间业务协同、企业信息资源综合利用、企业业务流程/管理模式变革等多视角分析中国电力企业信息集成的关键应用需求。详尽分析中国电力企业信息集成应用现状，包括应用市场规模、市场发展阶段以及应用特点等多个方面，并对2006-2008年中国电力企业信息集成应用市场规模进行预测，深入揭示中国信息集成应用市场竞争格局，帮助IT厂商全面掌握中国电力企业信息集成应用市场现状与发展空间。</w:t>
      </w:r>
      <w:r>
        <w:rPr>
          <w:rFonts w:hint="eastAsia"/>
        </w:rPr>
        <w:br/>
      </w:r>
      <w:r>
        <w:rPr>
          <w:rFonts w:hint="eastAsia"/>
        </w:rPr>
        <w:t>　　综合点评主力厂商的信息集成应用方案与技术应用特点，分析集成技术在中国电力企业的应用趋势，对主力厂商市场竞争力进行综合评估，为中国电力企业制定信息集成应用战略与择商选型策略，提供决策参考依据。</w:t>
      </w:r>
      <w:r>
        <w:rPr>
          <w:rFonts w:hint="eastAsia"/>
        </w:rPr>
        <w:br/>
      </w:r>
      <w:r>
        <w:rPr>
          <w:rFonts w:hint="eastAsia"/>
        </w:rPr>
        <w:t>　　一、中国电力企业信息化发展现状与趋势</w:t>
      </w:r>
      <w:r>
        <w:rPr>
          <w:rFonts w:hint="eastAsia"/>
        </w:rPr>
        <w:br/>
      </w:r>
      <w:r>
        <w:rPr>
          <w:rFonts w:hint="eastAsia"/>
        </w:rPr>
        <w:t>　　（一） 中国电网企业信息化现状</w:t>
      </w:r>
      <w:r>
        <w:rPr>
          <w:rFonts w:hint="eastAsia"/>
        </w:rPr>
        <w:br/>
      </w:r>
      <w:r>
        <w:rPr>
          <w:rFonts w:hint="eastAsia"/>
        </w:rPr>
        <w:t>　　1、中国电网企业信息化发展总体水平</w:t>
      </w:r>
      <w:r>
        <w:rPr>
          <w:rFonts w:hint="eastAsia"/>
        </w:rPr>
        <w:br/>
      </w:r>
      <w:r>
        <w:rPr>
          <w:rFonts w:hint="eastAsia"/>
        </w:rPr>
        <w:t>　　2、中国电网企业信息化发展趋势</w:t>
      </w:r>
      <w:r>
        <w:rPr>
          <w:rFonts w:hint="eastAsia"/>
        </w:rPr>
        <w:br/>
      </w:r>
      <w:r>
        <w:rPr>
          <w:rFonts w:hint="eastAsia"/>
        </w:rPr>
        <w:t>　　（二） 中国发电企业信息化发展现状</w:t>
      </w:r>
      <w:r>
        <w:rPr>
          <w:rFonts w:hint="eastAsia"/>
        </w:rPr>
        <w:br/>
      </w:r>
      <w:r>
        <w:rPr>
          <w:rFonts w:hint="eastAsia"/>
        </w:rPr>
        <w:t>　　1、中国发电企业信息化发展总体水平</w:t>
      </w:r>
      <w:r>
        <w:rPr>
          <w:rFonts w:hint="eastAsia"/>
        </w:rPr>
        <w:br/>
      </w:r>
      <w:r>
        <w:rPr>
          <w:rFonts w:hint="eastAsia"/>
        </w:rPr>
        <w:t>　　2、中国发电企业信息化发展趋势</w:t>
      </w:r>
      <w:r>
        <w:rPr>
          <w:rFonts w:hint="eastAsia"/>
        </w:rPr>
        <w:br/>
      </w:r>
      <w:r>
        <w:rPr>
          <w:rFonts w:hint="eastAsia"/>
        </w:rPr>
        <w:t>　　二、中国电力企业信息集成应用现状</w:t>
      </w:r>
      <w:r>
        <w:rPr>
          <w:rFonts w:hint="eastAsia"/>
        </w:rPr>
        <w:br/>
      </w:r>
      <w:r>
        <w:rPr>
          <w:rFonts w:hint="eastAsia"/>
        </w:rPr>
        <w:t>　　（一） 应用模式</w:t>
      </w:r>
      <w:r>
        <w:rPr>
          <w:rFonts w:hint="eastAsia"/>
        </w:rPr>
        <w:br/>
      </w:r>
      <w:r>
        <w:rPr>
          <w:rFonts w:hint="eastAsia"/>
        </w:rPr>
        <w:t>　　1、数据集成</w:t>
      </w:r>
      <w:r>
        <w:rPr>
          <w:rFonts w:hint="eastAsia"/>
        </w:rPr>
        <w:br/>
      </w:r>
      <w:r>
        <w:rPr>
          <w:rFonts w:hint="eastAsia"/>
        </w:rPr>
        <w:t>　　2、门户集成</w:t>
      </w:r>
      <w:r>
        <w:rPr>
          <w:rFonts w:hint="eastAsia"/>
        </w:rPr>
        <w:br/>
      </w:r>
      <w:r>
        <w:rPr>
          <w:rFonts w:hint="eastAsia"/>
        </w:rPr>
        <w:t>　　3、应用集成</w:t>
      </w:r>
      <w:r>
        <w:rPr>
          <w:rFonts w:hint="eastAsia"/>
        </w:rPr>
        <w:br/>
      </w:r>
      <w:r>
        <w:rPr>
          <w:rFonts w:hint="eastAsia"/>
        </w:rPr>
        <w:t>　　4、中国信息集成应用市场总体规模</w:t>
      </w:r>
      <w:r>
        <w:rPr>
          <w:rFonts w:hint="eastAsia"/>
        </w:rPr>
        <w:br/>
      </w:r>
      <w:r>
        <w:rPr>
          <w:rFonts w:hint="eastAsia"/>
        </w:rPr>
        <w:t>　　5、电力企业信息集成应用市场发展阶段分析</w:t>
      </w:r>
      <w:r>
        <w:rPr>
          <w:rFonts w:hint="eastAsia"/>
        </w:rPr>
        <w:br/>
      </w:r>
      <w:r>
        <w:rPr>
          <w:rFonts w:hint="eastAsia"/>
        </w:rPr>
        <w:t>　　6、电力企业信息集成应用市场总体规模</w:t>
      </w:r>
      <w:r>
        <w:rPr>
          <w:rFonts w:hint="eastAsia"/>
        </w:rPr>
        <w:br/>
      </w:r>
      <w:r>
        <w:rPr>
          <w:rFonts w:hint="eastAsia"/>
        </w:rPr>
        <w:t>　　（二） 主要应用特点</w:t>
      </w:r>
      <w:r>
        <w:rPr>
          <w:rFonts w:hint="eastAsia"/>
        </w:rPr>
        <w:br/>
      </w:r>
      <w:r>
        <w:rPr>
          <w:rFonts w:hint="eastAsia"/>
        </w:rPr>
        <w:t>　　1、集成应用原则方面</w:t>
      </w:r>
      <w:r>
        <w:rPr>
          <w:rFonts w:hint="eastAsia"/>
        </w:rPr>
        <w:br/>
      </w:r>
      <w:r>
        <w:rPr>
          <w:rFonts w:hint="eastAsia"/>
        </w:rPr>
        <w:t>　　2、集成应用策略方面</w:t>
      </w:r>
      <w:r>
        <w:rPr>
          <w:rFonts w:hint="eastAsia"/>
        </w:rPr>
        <w:br/>
      </w:r>
      <w:r>
        <w:rPr>
          <w:rFonts w:hint="eastAsia"/>
        </w:rPr>
        <w:t>　　3、集成应用实施方面</w:t>
      </w:r>
      <w:r>
        <w:rPr>
          <w:rFonts w:hint="eastAsia"/>
        </w:rPr>
        <w:br/>
      </w:r>
      <w:r>
        <w:rPr>
          <w:rFonts w:hint="eastAsia"/>
        </w:rPr>
        <w:t>　　（三） 市场现状分析</w:t>
      </w:r>
      <w:r>
        <w:rPr>
          <w:rFonts w:hint="eastAsia"/>
        </w:rPr>
        <w:br/>
      </w:r>
      <w:r>
        <w:rPr>
          <w:rFonts w:hint="eastAsia"/>
        </w:rPr>
        <w:t>　　1、中国信息集成应用市场总体规模</w:t>
      </w:r>
      <w:r>
        <w:rPr>
          <w:rFonts w:hint="eastAsia"/>
        </w:rPr>
        <w:br/>
      </w:r>
      <w:r>
        <w:rPr>
          <w:rFonts w:hint="eastAsia"/>
        </w:rPr>
        <w:t>　　2、电力企业信息集成应用市场发展阶段分析</w:t>
      </w:r>
      <w:r>
        <w:rPr>
          <w:rFonts w:hint="eastAsia"/>
        </w:rPr>
        <w:br/>
      </w:r>
      <w:r>
        <w:rPr>
          <w:rFonts w:hint="eastAsia"/>
        </w:rPr>
        <w:t>　　3、电力企业信息集成应用市场总体规模</w:t>
      </w:r>
      <w:r>
        <w:rPr>
          <w:rFonts w:hint="eastAsia"/>
        </w:rPr>
        <w:br/>
      </w:r>
      <w:r>
        <w:rPr>
          <w:rFonts w:hint="eastAsia"/>
        </w:rPr>
        <w:t>　　4、信息集成技术应用细分市场</w:t>
      </w:r>
      <w:r>
        <w:rPr>
          <w:rFonts w:hint="eastAsia"/>
        </w:rPr>
        <w:br/>
      </w:r>
      <w:r>
        <w:rPr>
          <w:rFonts w:hint="eastAsia"/>
        </w:rPr>
        <w:t>　　三、中国电力企业信息集成应用发展趋势</w:t>
      </w:r>
      <w:r>
        <w:rPr>
          <w:rFonts w:hint="eastAsia"/>
        </w:rPr>
        <w:br/>
      </w:r>
      <w:r>
        <w:rPr>
          <w:rFonts w:hint="eastAsia"/>
        </w:rPr>
        <w:t>　　（一） 驱动因素</w:t>
      </w:r>
      <w:r>
        <w:rPr>
          <w:rFonts w:hint="eastAsia"/>
        </w:rPr>
        <w:br/>
      </w:r>
      <w:r>
        <w:rPr>
          <w:rFonts w:hint="eastAsia"/>
        </w:rPr>
        <w:t>　　1、“业务发展”因素</w:t>
      </w:r>
      <w:r>
        <w:rPr>
          <w:rFonts w:hint="eastAsia"/>
        </w:rPr>
        <w:br/>
      </w:r>
      <w:r>
        <w:rPr>
          <w:rFonts w:hint="eastAsia"/>
        </w:rPr>
        <w:t>　　2、“管理运营”因素</w:t>
      </w:r>
      <w:r>
        <w:rPr>
          <w:rFonts w:hint="eastAsia"/>
        </w:rPr>
        <w:br/>
      </w:r>
      <w:r>
        <w:rPr>
          <w:rFonts w:hint="eastAsia"/>
        </w:rPr>
        <w:t>　　3、“信息化建设”因素</w:t>
      </w:r>
      <w:r>
        <w:rPr>
          <w:rFonts w:hint="eastAsia"/>
        </w:rPr>
        <w:br/>
      </w:r>
      <w:r>
        <w:rPr>
          <w:rFonts w:hint="eastAsia"/>
        </w:rPr>
        <w:t>　　（二） 发展趋势</w:t>
      </w:r>
      <w:r>
        <w:rPr>
          <w:rFonts w:hint="eastAsia"/>
        </w:rPr>
        <w:br/>
      </w:r>
      <w:r>
        <w:rPr>
          <w:rFonts w:hint="eastAsia"/>
        </w:rPr>
        <w:t>　　1、市场发展趋势</w:t>
      </w:r>
      <w:r>
        <w:rPr>
          <w:rFonts w:hint="eastAsia"/>
        </w:rPr>
        <w:br/>
      </w:r>
      <w:r>
        <w:rPr>
          <w:rFonts w:hint="eastAsia"/>
        </w:rPr>
        <w:t>　　2、技术应用发展趋势</w:t>
      </w:r>
      <w:r>
        <w:rPr>
          <w:rFonts w:hint="eastAsia"/>
        </w:rPr>
        <w:br/>
      </w:r>
      <w:r>
        <w:rPr>
          <w:rFonts w:hint="eastAsia"/>
        </w:rPr>
        <w:t>　　四、中国电力企业信息集成应用市场竞争格局</w:t>
      </w:r>
      <w:r>
        <w:rPr>
          <w:rFonts w:hint="eastAsia"/>
        </w:rPr>
        <w:br/>
      </w:r>
      <w:r>
        <w:rPr>
          <w:rFonts w:hint="eastAsia"/>
        </w:rPr>
        <w:t>　　（一） 主力厂商竞争格局</w:t>
      </w:r>
      <w:r>
        <w:rPr>
          <w:rFonts w:hint="eastAsia"/>
        </w:rPr>
        <w:br/>
      </w:r>
      <w:r>
        <w:rPr>
          <w:rFonts w:hint="eastAsia"/>
        </w:rPr>
        <w:t>　　（二） 主力厂商方案分析</w:t>
      </w:r>
      <w:r>
        <w:rPr>
          <w:rFonts w:hint="eastAsia"/>
        </w:rPr>
        <w:br/>
      </w:r>
      <w:r>
        <w:rPr>
          <w:rFonts w:hint="eastAsia"/>
        </w:rPr>
        <w:t>　　1、IBM</w:t>
      </w:r>
      <w:r>
        <w:rPr>
          <w:rFonts w:hint="eastAsia"/>
        </w:rPr>
        <w:br/>
      </w:r>
      <w:r>
        <w:rPr>
          <w:rFonts w:hint="eastAsia"/>
        </w:rPr>
        <w:t>　　2、Oracle</w:t>
      </w:r>
      <w:r>
        <w:rPr>
          <w:rFonts w:hint="eastAsia"/>
        </w:rPr>
        <w:br/>
      </w:r>
      <w:r>
        <w:rPr>
          <w:rFonts w:hint="eastAsia"/>
        </w:rPr>
        <w:t>　　3、BEA</w:t>
      </w:r>
      <w:r>
        <w:rPr>
          <w:rFonts w:hint="eastAsia"/>
        </w:rPr>
        <w:br/>
      </w:r>
      <w:r>
        <w:rPr>
          <w:rFonts w:hint="eastAsia"/>
        </w:rPr>
        <w:t>　　4、清华同方</w:t>
      </w:r>
      <w:r>
        <w:rPr>
          <w:rFonts w:hint="eastAsia"/>
        </w:rPr>
        <w:br/>
      </w:r>
      <w:r>
        <w:rPr>
          <w:rFonts w:hint="eastAsia"/>
        </w:rPr>
        <w:t>　　5、中创</w:t>
      </w:r>
      <w:r>
        <w:rPr>
          <w:rFonts w:hint="eastAsia"/>
        </w:rPr>
        <w:br/>
      </w:r>
      <w:r>
        <w:rPr>
          <w:rFonts w:hint="eastAsia"/>
        </w:rPr>
        <w:t>　　五、建议</w:t>
      </w:r>
      <w:r>
        <w:rPr>
          <w:rFonts w:hint="eastAsia"/>
        </w:rPr>
        <w:br/>
      </w:r>
      <w:r>
        <w:rPr>
          <w:rFonts w:hint="eastAsia"/>
        </w:rPr>
        <w:t>　　（一） 对电力企业</w:t>
      </w:r>
      <w:r>
        <w:rPr>
          <w:rFonts w:hint="eastAsia"/>
        </w:rPr>
        <w:br/>
      </w:r>
      <w:r>
        <w:rPr>
          <w:rFonts w:hint="eastAsia"/>
        </w:rPr>
        <w:t>　　（二） 对IT厂商</w:t>
      </w:r>
      <w:r>
        <w:rPr>
          <w:rFonts w:hint="eastAsia"/>
        </w:rPr>
        <w:br/>
      </w:r>
      <w:r>
        <w:rPr>
          <w:rFonts w:hint="eastAsia"/>
        </w:rPr>
        <w:t>　　表目录</w:t>
      </w:r>
      <w:r>
        <w:rPr>
          <w:rFonts w:hint="eastAsia"/>
        </w:rPr>
        <w:br/>
      </w:r>
      <w:r>
        <w:rPr>
          <w:rFonts w:hint="eastAsia"/>
        </w:rPr>
        <w:t>　　2004-2006年中国电力行业IT投资规模表</w:t>
      </w:r>
      <w:r>
        <w:rPr>
          <w:rFonts w:hint="eastAsia"/>
        </w:rPr>
        <w:br/>
      </w:r>
      <w:r>
        <w:rPr>
          <w:rFonts w:hint="eastAsia"/>
        </w:rPr>
        <w:t>　　2004-2006年中国信息集成应用市场规模表</w:t>
      </w:r>
      <w:r>
        <w:rPr>
          <w:rFonts w:hint="eastAsia"/>
        </w:rPr>
        <w:br/>
      </w:r>
      <w:r>
        <w:rPr>
          <w:rFonts w:hint="eastAsia"/>
        </w:rPr>
        <w:t>　　2004-2006年中国电力行业信息集成应用市场规模表</w:t>
      </w:r>
      <w:r>
        <w:rPr>
          <w:rFonts w:hint="eastAsia"/>
        </w:rPr>
        <w:br/>
      </w:r>
      <w:r>
        <w:rPr>
          <w:rFonts w:hint="eastAsia"/>
        </w:rPr>
        <w:t>　　……</w:t>
      </w:r>
      <w:r>
        <w:rPr>
          <w:rFonts w:hint="eastAsia"/>
        </w:rPr>
        <w:br/>
      </w:r>
      <w:r>
        <w:rPr>
          <w:rFonts w:hint="eastAsia"/>
        </w:rPr>
        <w:t>　　图目录</w:t>
      </w:r>
      <w:r>
        <w:rPr>
          <w:rFonts w:hint="eastAsia"/>
        </w:rPr>
        <w:br/>
      </w:r>
      <w:r>
        <w:rPr>
          <w:rFonts w:hint="eastAsia"/>
        </w:rPr>
        <w:t>　　2006年 中国电力行业信息集成应用厂商竞争格局图</w:t>
      </w:r>
      <w:r>
        <w:rPr>
          <w:rFonts w:hint="eastAsia"/>
        </w:rPr>
        <w:br/>
      </w:r>
      <w:r>
        <w:rPr>
          <w:rFonts w:hint="eastAsia"/>
        </w:rPr>
        <w:t>　　2006年 中国电力行业信息集成应用架构模型图</w:t>
      </w:r>
      <w:r>
        <w:rPr>
          <w:rFonts w:hint="eastAsia"/>
        </w:rPr>
        <w:br/>
      </w:r>
      <w:r>
        <w:rPr>
          <w:rFonts w:hint="eastAsia"/>
        </w:rPr>
        <w:t>　　2007-2011年中国电力行业信息集成应用市场规模预测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d440a42cd4a13" w:history="1">
        <w:r>
          <w:rPr>
            <w:rStyle w:val="Hyperlink"/>
          </w:rPr>
          <w:t>2006-2007年中国电力企业信息集成应用研究年度报告</w:t>
        </w:r>
      </w:hyperlink>
      <w:r>
        <w:rPr>
          <w:color w:val="C00000"/>
        </w:rPr>
        <w:t>》，报告编号：</w:t>
      </w:r>
      <w:r>
        <w:rPr>
          <w:rFonts w:hint="eastAsia"/>
          <w:color w:val="C00000"/>
        </w:rPr>
        <w:t>025A308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d440a42cd4a13" w:history="1">
        <w:r>
          <w:rPr>
            <w:rStyle w:val="Hyperlink"/>
          </w:rPr>
          <w:t>https://www.20087.com/2007-01/R_2006_2007dianliqiyexinxijichengyingyBaoGao.html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f92ea3a384516" w:history="1">
      <w:r>
        <w:rPr>
          <w:rStyle w:val="Hyperlink"/>
        </w:rPr>
        <w:t>2006-2007年中国电力企业信息集成应用研究年度报告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liqiyexinxijichengyingyBaoGao.html" TargetMode="External" Id="R00ad440a42cd4a1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liqiyexinxijichengyingyBaoGao.html" TargetMode="External" Id="R937f92ea3a38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2007-01-21T06:52:00Z</dcterms:created>
  <dcterms:modified xsi:type="dcterms:W3CDTF">2007-01-21T07:52:00Z</dcterms:modified>
  <dc:subject>2006-2007年中国电力企业信息集成应用研究年度报告</dc:subject>
  <dc:title>2006-2007年中国电力企业信息集成应用研究年度报告</dc:title>
  <cp:keywords>2006-2007年中国电力企业信息集成应用研究年度报告</cp:keywords>
  <dc:description>2006-2007年中国电力企业信息集成应用研究年度报告</dc:description>
</cp:coreProperties>
</file>