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778b651814244" w:history="1">
              <w:r>
                <w:rPr>
                  <w:rStyle w:val="Hyperlink"/>
                </w:rPr>
                <w:t>2006-2007年中国电网企业信息化发展研究年度报告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778b651814244" w:history="1">
              <w:r>
                <w:rPr>
                  <w:rStyle w:val="Hyperlink"/>
                </w:rPr>
                <w:t>2006-2007年中国电网企业信息化发展研究年度报告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778b651814244" w:history="1">
                <w:r>
                  <w:rPr>
                    <w:rStyle w:val="Hyperlink"/>
                  </w:rPr>
                  <w:t>https://www.20087.com/2007-01/R_2006_2007dianwangqiyexinxihuafazhanyBaoGao.html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中国电网公司、信息化现状与需求、投资需求与重点</w:t>
      </w:r>
      <w:r>
        <w:rPr>
          <w:rFonts w:hint="eastAsia"/>
        </w:rPr>
        <w:br/>
      </w:r>
      <w:r>
        <w:rPr>
          <w:rFonts w:hint="eastAsia"/>
        </w:rPr>
        <w:t>　　涉及厂商：</w:t>
      </w:r>
      <w:r>
        <w:rPr>
          <w:rFonts w:hint="eastAsia"/>
        </w:rPr>
        <w:br/>
      </w:r>
      <w:r>
        <w:rPr>
          <w:rFonts w:hint="eastAsia"/>
        </w:rPr>
        <w:t>　　各级电网企业</w:t>
      </w:r>
      <w:r>
        <w:rPr>
          <w:rFonts w:hint="eastAsia"/>
        </w:rPr>
        <w:br/>
      </w:r>
      <w:r>
        <w:rPr>
          <w:rFonts w:hint="eastAsia"/>
        </w:rPr>
        <w:t>　　《</w:t>
      </w:r>
      <w:hyperlink r:id="R06d778b651814244" w:history="1">
        <w:r>
          <w:rPr>
            <w:rStyle w:val="Hyperlink"/>
          </w:rPr>
          <w:t>2006-2007年中国电网企业信息化发展研究年度报告</w:t>
        </w:r>
      </w:hyperlink>
      <w:r>
        <w:rPr>
          <w:rFonts w:hint="eastAsia"/>
        </w:rPr>
        <w:t>》推荐</w:t>
      </w:r>
      <w:r>
        <w:rPr>
          <w:rFonts w:hint="eastAsia"/>
        </w:rPr>
        <w:br/>
      </w:r>
      <w:r>
        <w:rPr>
          <w:rFonts w:hint="eastAsia"/>
        </w:rPr>
        <w:t>　　电网企业作为市场主体需在安全生产的前提下以效益为导向，更加强调客户服务和加强经营管理，降低成本、提高经营效益。 随着中国电网发展和电网企业发展的加快，“十一五”期间是电网公司的加速发展期，国家电网公司和南方电网公司及其所属电网公司均制定了并开始实施“十一五”信息化发展规划，中国电网公司信息化将迎来全新的加速发展时期，电力公司信息化的需求将全面显现。</w:t>
      </w:r>
      <w:r>
        <w:rPr>
          <w:rFonts w:hint="eastAsia"/>
        </w:rPr>
        <w:br/>
      </w:r>
      <w:r>
        <w:rPr>
          <w:rFonts w:hint="eastAsia"/>
        </w:rPr>
        <w:t>　　中国各级电网公司拥有全国绝大部分的电网资产与电力客户，决定了中国电网企业信息化现状和发展趋势。本报告聚焦各级电网公司，在总结各公司的基本情况及发展重点的基础上，结合其它相关世界情况，全面分析中国电网企业信息化的现状和发展趋势，分析其信息化建设的需求。</w:t>
      </w:r>
      <w:r>
        <w:rPr>
          <w:rFonts w:hint="eastAsia"/>
        </w:rPr>
        <w:br/>
      </w:r>
      <w:r>
        <w:rPr>
          <w:rFonts w:hint="eastAsia"/>
        </w:rPr>
        <w:t>　　《</w:t>
      </w:r>
      <w:hyperlink r:id="R06d778b651814244" w:history="1">
        <w:r>
          <w:rPr>
            <w:rStyle w:val="Hyperlink"/>
          </w:rPr>
          <w:t>2006-2007年中国电网企业信息化发展研究年度报告</w:t>
        </w:r>
      </w:hyperlink>
      <w:r>
        <w:rPr>
          <w:rFonts w:hint="eastAsia"/>
        </w:rPr>
        <w:t>》亮点：</w:t>
      </w:r>
      <w:r>
        <w:rPr>
          <w:rFonts w:hint="eastAsia"/>
        </w:rPr>
        <w:br/>
      </w:r>
      <w:r>
        <w:rPr>
          <w:rFonts w:hint="eastAsia"/>
        </w:rPr>
        <w:t>　　全面阐释电网企业信息化的发展现状。</w:t>
      </w:r>
      <w:r>
        <w:rPr>
          <w:rFonts w:hint="eastAsia"/>
        </w:rPr>
        <w:br/>
      </w:r>
      <w:r>
        <w:rPr>
          <w:rFonts w:hint="eastAsia"/>
        </w:rPr>
        <w:t>　　洞察电网企业未来信息化的建设、管理模式。</w:t>
      </w:r>
      <w:r>
        <w:rPr>
          <w:rFonts w:hint="eastAsia"/>
        </w:rPr>
        <w:br/>
      </w:r>
      <w:r>
        <w:rPr>
          <w:rFonts w:hint="eastAsia"/>
        </w:rPr>
        <w:t>　　讲述电网企业未来信息化发展战略重点与推进策</w:t>
      </w:r>
      <w:r>
        <w:rPr>
          <w:rFonts w:hint="eastAsia"/>
        </w:rPr>
        <w:br/>
      </w:r>
      <w:r>
        <w:rPr>
          <w:rFonts w:hint="eastAsia"/>
        </w:rPr>
        <w:t>　　分析电网企业未来信息化的投资需求与投资重点。</w:t>
      </w:r>
      <w:r>
        <w:rPr>
          <w:rFonts w:hint="eastAsia"/>
        </w:rPr>
        <w:br/>
      </w:r>
      <w:r>
        <w:rPr>
          <w:rFonts w:hint="eastAsia"/>
        </w:rPr>
        <w:t>　　一、2006年中国电网企业发展重点</w:t>
      </w:r>
      <w:r>
        <w:rPr>
          <w:rFonts w:hint="eastAsia"/>
        </w:rPr>
        <w:br/>
      </w:r>
      <w:r>
        <w:rPr>
          <w:rFonts w:hint="eastAsia"/>
        </w:rPr>
        <w:t>　　（一） 行业发展概况</w:t>
      </w:r>
      <w:r>
        <w:rPr>
          <w:rFonts w:hint="eastAsia"/>
        </w:rPr>
        <w:br/>
      </w:r>
      <w:r>
        <w:rPr>
          <w:rFonts w:hint="eastAsia"/>
        </w:rPr>
        <w:t>　　1、规模</w:t>
      </w:r>
      <w:r>
        <w:rPr>
          <w:rFonts w:hint="eastAsia"/>
        </w:rPr>
        <w:br/>
      </w:r>
      <w:r>
        <w:rPr>
          <w:rFonts w:hint="eastAsia"/>
        </w:rPr>
        <w:t>　　2、结构</w:t>
      </w:r>
      <w:r>
        <w:rPr>
          <w:rFonts w:hint="eastAsia"/>
        </w:rPr>
        <w:br/>
      </w:r>
      <w:r>
        <w:rPr>
          <w:rFonts w:hint="eastAsia"/>
        </w:rPr>
        <w:t>　　（二） 2006年发展重点</w:t>
      </w:r>
      <w:r>
        <w:rPr>
          <w:rFonts w:hint="eastAsia"/>
        </w:rPr>
        <w:br/>
      </w:r>
      <w:r>
        <w:rPr>
          <w:rFonts w:hint="eastAsia"/>
        </w:rPr>
        <w:t>　　1、产业</w:t>
      </w:r>
      <w:r>
        <w:rPr>
          <w:rFonts w:hint="eastAsia"/>
        </w:rPr>
        <w:br/>
      </w:r>
      <w:r>
        <w:rPr>
          <w:rFonts w:hint="eastAsia"/>
        </w:rPr>
        <w:t>　　2、组织</w:t>
      </w:r>
      <w:r>
        <w:rPr>
          <w:rFonts w:hint="eastAsia"/>
        </w:rPr>
        <w:br/>
      </w:r>
      <w:r>
        <w:rPr>
          <w:rFonts w:hint="eastAsia"/>
        </w:rPr>
        <w:t>　　3、营销</w:t>
      </w:r>
      <w:r>
        <w:rPr>
          <w:rFonts w:hint="eastAsia"/>
        </w:rPr>
        <w:br/>
      </w:r>
      <w:r>
        <w:rPr>
          <w:rFonts w:hint="eastAsia"/>
        </w:rPr>
        <w:t>　　（三） 业务与管理变革</w:t>
      </w:r>
      <w:r>
        <w:rPr>
          <w:rFonts w:hint="eastAsia"/>
        </w:rPr>
        <w:br/>
      </w:r>
      <w:r>
        <w:rPr>
          <w:rFonts w:hint="eastAsia"/>
        </w:rPr>
        <w:t>　　1、国家电网公司</w:t>
      </w:r>
      <w:r>
        <w:rPr>
          <w:rFonts w:hint="eastAsia"/>
        </w:rPr>
        <w:br/>
      </w:r>
      <w:r>
        <w:rPr>
          <w:rFonts w:hint="eastAsia"/>
        </w:rPr>
        <w:t>　　2、南方电网公司</w:t>
      </w:r>
      <w:r>
        <w:rPr>
          <w:rFonts w:hint="eastAsia"/>
        </w:rPr>
        <w:br/>
      </w:r>
      <w:r>
        <w:rPr>
          <w:rFonts w:hint="eastAsia"/>
        </w:rPr>
        <w:t>　　二、2006年中国电网企业信息化发展现状</w:t>
      </w:r>
      <w:r>
        <w:rPr>
          <w:rFonts w:hint="eastAsia"/>
        </w:rPr>
        <w:br/>
      </w:r>
      <w:r>
        <w:rPr>
          <w:rFonts w:hint="eastAsia"/>
        </w:rPr>
        <w:t>　　（一） 信息化发展现状</w:t>
      </w:r>
      <w:r>
        <w:rPr>
          <w:rFonts w:hint="eastAsia"/>
        </w:rPr>
        <w:br/>
      </w:r>
      <w:r>
        <w:rPr>
          <w:rFonts w:hint="eastAsia"/>
        </w:rPr>
        <w:t>　　1、基础设施</w:t>
      </w:r>
      <w:r>
        <w:rPr>
          <w:rFonts w:hint="eastAsia"/>
        </w:rPr>
        <w:br/>
      </w:r>
      <w:r>
        <w:rPr>
          <w:rFonts w:hint="eastAsia"/>
        </w:rPr>
        <w:t>　　2、应用系统</w:t>
      </w:r>
      <w:r>
        <w:rPr>
          <w:rFonts w:hint="eastAsia"/>
        </w:rPr>
        <w:br/>
      </w:r>
      <w:r>
        <w:rPr>
          <w:rFonts w:hint="eastAsia"/>
        </w:rPr>
        <w:t>　　3、IT管理</w:t>
      </w:r>
      <w:r>
        <w:rPr>
          <w:rFonts w:hint="eastAsia"/>
        </w:rPr>
        <w:br/>
      </w:r>
      <w:r>
        <w:rPr>
          <w:rFonts w:hint="eastAsia"/>
        </w:rPr>
        <w:t>　　（二） 信息化特点</w:t>
      </w:r>
      <w:r>
        <w:rPr>
          <w:rFonts w:hint="eastAsia"/>
        </w:rPr>
        <w:br/>
      </w:r>
      <w:r>
        <w:rPr>
          <w:rFonts w:hint="eastAsia"/>
        </w:rPr>
        <w:t>　　1、应用特点</w:t>
      </w:r>
      <w:r>
        <w:rPr>
          <w:rFonts w:hint="eastAsia"/>
        </w:rPr>
        <w:br/>
      </w:r>
      <w:r>
        <w:rPr>
          <w:rFonts w:hint="eastAsia"/>
        </w:rPr>
        <w:t>　　2、发展重点</w:t>
      </w:r>
      <w:r>
        <w:rPr>
          <w:rFonts w:hint="eastAsia"/>
        </w:rPr>
        <w:br/>
      </w:r>
      <w:r>
        <w:rPr>
          <w:rFonts w:hint="eastAsia"/>
        </w:rPr>
        <w:t>　　3、存在问题</w:t>
      </w:r>
      <w:r>
        <w:rPr>
          <w:rFonts w:hint="eastAsia"/>
        </w:rPr>
        <w:br/>
      </w:r>
      <w:r>
        <w:rPr>
          <w:rFonts w:hint="eastAsia"/>
        </w:rPr>
        <w:t>　　三、中国电网企业信息化发展趋势</w:t>
      </w:r>
      <w:r>
        <w:rPr>
          <w:rFonts w:hint="eastAsia"/>
        </w:rPr>
        <w:br/>
      </w:r>
      <w:r>
        <w:rPr>
          <w:rFonts w:hint="eastAsia"/>
        </w:rPr>
        <w:t>　　（一） 电网企业发展趋势</w:t>
      </w:r>
      <w:r>
        <w:rPr>
          <w:rFonts w:hint="eastAsia"/>
        </w:rPr>
        <w:br/>
      </w:r>
      <w:r>
        <w:rPr>
          <w:rFonts w:hint="eastAsia"/>
        </w:rPr>
        <w:t>　　（二） IT应用趋势</w:t>
      </w:r>
      <w:r>
        <w:rPr>
          <w:rFonts w:hint="eastAsia"/>
        </w:rPr>
        <w:br/>
      </w:r>
      <w:r>
        <w:rPr>
          <w:rFonts w:hint="eastAsia"/>
        </w:rPr>
        <w:t>　　（三） IT市场趋势</w:t>
      </w:r>
      <w:r>
        <w:rPr>
          <w:rFonts w:hint="eastAsia"/>
        </w:rPr>
        <w:br/>
      </w:r>
      <w:r>
        <w:rPr>
          <w:rFonts w:hint="eastAsia"/>
        </w:rPr>
        <w:t>　　四、2007-2009年中国电网企业信息化应用需求</w:t>
      </w:r>
      <w:r>
        <w:rPr>
          <w:rFonts w:hint="eastAsia"/>
        </w:rPr>
        <w:br/>
      </w:r>
      <w:r>
        <w:rPr>
          <w:rFonts w:hint="eastAsia"/>
        </w:rPr>
        <w:t>　　（一） 需求驱动因素</w:t>
      </w:r>
      <w:r>
        <w:rPr>
          <w:rFonts w:hint="eastAsia"/>
        </w:rPr>
        <w:br/>
      </w:r>
      <w:r>
        <w:rPr>
          <w:rFonts w:hint="eastAsia"/>
        </w:rPr>
        <w:t>　　（二） 应用需求</w:t>
      </w:r>
      <w:r>
        <w:rPr>
          <w:rFonts w:hint="eastAsia"/>
        </w:rPr>
        <w:br/>
      </w:r>
      <w:r>
        <w:rPr>
          <w:rFonts w:hint="eastAsia"/>
        </w:rPr>
        <w:t>　　（三） 投资规模</w:t>
      </w:r>
      <w:r>
        <w:rPr>
          <w:rFonts w:hint="eastAsia"/>
        </w:rPr>
        <w:br/>
      </w:r>
      <w:r>
        <w:rPr>
          <w:rFonts w:hint="eastAsia"/>
        </w:rPr>
        <w:t>　　五、中国电网企业信息化解决方案评价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六、建议</w:t>
      </w:r>
      <w:r>
        <w:rPr>
          <w:rFonts w:hint="eastAsia"/>
        </w:rPr>
        <w:br/>
      </w:r>
      <w:r>
        <w:rPr>
          <w:rFonts w:hint="eastAsia"/>
        </w:rPr>
        <w:t>　　（一）对行业企业</w:t>
      </w:r>
      <w:r>
        <w:rPr>
          <w:rFonts w:hint="eastAsia"/>
        </w:rPr>
        <w:br/>
      </w:r>
      <w:r>
        <w:rPr>
          <w:rFonts w:hint="eastAsia"/>
        </w:rPr>
        <w:t>　　（二）对厂商</w:t>
      </w:r>
      <w:r>
        <w:rPr>
          <w:rFonts w:hint="eastAsia"/>
        </w:rPr>
        <w:br/>
      </w:r>
      <w:r>
        <w:rPr>
          <w:rFonts w:hint="eastAsia"/>
        </w:rPr>
        <w:t>　　表目录</w:t>
      </w:r>
      <w:r>
        <w:rPr>
          <w:rFonts w:hint="eastAsia"/>
        </w:rPr>
        <w:br/>
      </w:r>
      <w:r>
        <w:rPr>
          <w:rFonts w:hint="eastAsia"/>
        </w:rPr>
        <w:t>　　国家电网公司管理的区域电网公司及省、自治区和直辖</w:t>
      </w:r>
      <w:r>
        <w:rPr>
          <w:rFonts w:hint="eastAsia"/>
        </w:rPr>
        <w:br/>
      </w:r>
      <w:r>
        <w:rPr>
          <w:rFonts w:hint="eastAsia"/>
        </w:rPr>
        <w:t>　　市电力公司</w:t>
      </w:r>
      <w:r>
        <w:rPr>
          <w:rFonts w:hint="eastAsia"/>
        </w:rPr>
        <w:br/>
      </w:r>
      <w:r>
        <w:rPr>
          <w:rFonts w:hint="eastAsia"/>
        </w:rPr>
        <w:t>　　主要操作系统分析</w:t>
      </w:r>
      <w:r>
        <w:rPr>
          <w:rFonts w:hint="eastAsia"/>
        </w:rPr>
        <w:br/>
      </w:r>
      <w:r>
        <w:rPr>
          <w:rFonts w:hint="eastAsia"/>
        </w:rPr>
        <w:t>　　2007-2010年中国电网行业IT应用市场规模及年增长率</w:t>
      </w:r>
      <w:r>
        <w:rPr>
          <w:rFonts w:hint="eastAsia"/>
        </w:rPr>
        <w:br/>
      </w:r>
      <w:r>
        <w:rPr>
          <w:rFonts w:hint="eastAsia"/>
        </w:rPr>
        <w:t>　　预测</w:t>
      </w:r>
      <w:r>
        <w:rPr>
          <w:rFonts w:hint="eastAsia"/>
        </w:rPr>
        <w:br/>
      </w:r>
      <w:r>
        <w:rPr>
          <w:rFonts w:hint="eastAsia"/>
        </w:rPr>
        <w:t>　　2007年电网行业IT投资结构预测</w:t>
      </w:r>
      <w:r>
        <w:rPr>
          <w:rFonts w:hint="eastAsia"/>
        </w:rPr>
        <w:br/>
      </w:r>
      <w:r>
        <w:rPr>
          <w:rFonts w:hint="eastAsia"/>
        </w:rPr>
        <w:t>　　……</w:t>
      </w:r>
      <w:r>
        <w:rPr>
          <w:rFonts w:hint="eastAsia"/>
        </w:rPr>
        <w:br/>
      </w:r>
      <w:r>
        <w:rPr>
          <w:rFonts w:hint="eastAsia"/>
        </w:rPr>
        <w:t>　　图目录</w:t>
      </w:r>
      <w:r>
        <w:rPr>
          <w:rFonts w:hint="eastAsia"/>
        </w:rPr>
        <w:br/>
      </w:r>
      <w:r>
        <w:rPr>
          <w:rFonts w:hint="eastAsia"/>
        </w:rPr>
        <w:t>　　国家电网公司地理分布</w:t>
      </w:r>
      <w:r>
        <w:rPr>
          <w:rFonts w:hint="eastAsia"/>
        </w:rPr>
        <w:br/>
      </w:r>
      <w:r>
        <w:rPr>
          <w:rFonts w:hint="eastAsia"/>
        </w:rPr>
        <w:t>　　南方电网地理分布图</w:t>
      </w:r>
      <w:r>
        <w:rPr>
          <w:rFonts w:hint="eastAsia"/>
        </w:rPr>
        <w:br/>
      </w:r>
      <w:r>
        <w:rPr>
          <w:rFonts w:hint="eastAsia"/>
        </w:rPr>
        <w:t>　　电网企业信息化总体架构</w:t>
      </w:r>
      <w:r>
        <w:rPr>
          <w:rFonts w:hint="eastAsia"/>
        </w:rPr>
        <w:br/>
      </w:r>
      <w:r>
        <w:rPr>
          <w:rFonts w:hint="eastAsia"/>
        </w:rPr>
        <w:t>　　电网企业信息安全组织设置情况</w:t>
      </w:r>
      <w:r>
        <w:rPr>
          <w:rFonts w:hint="eastAsia"/>
        </w:rPr>
        <w:br/>
      </w:r>
      <w:r>
        <w:rPr>
          <w:rFonts w:hint="eastAsia"/>
        </w:rPr>
        <w:t>　　电网企业信息安全制度制定情况</w:t>
      </w:r>
      <w:r>
        <w:rPr>
          <w:rFonts w:hint="eastAsia"/>
        </w:rPr>
        <w:br/>
      </w:r>
      <w:r>
        <w:rPr>
          <w:rFonts w:hint="eastAsia"/>
        </w:rPr>
        <w:t>　　电网企业信息化建设投资预算方式</w:t>
      </w:r>
      <w:r>
        <w:rPr>
          <w:rFonts w:hint="eastAsia"/>
        </w:rPr>
        <w:br/>
      </w:r>
      <w:r>
        <w:rPr>
          <w:rFonts w:hint="eastAsia"/>
        </w:rPr>
        <w:t>　　电网企业信息化建设持续投入计划状况</w:t>
      </w:r>
      <w:r>
        <w:rPr>
          <w:rFonts w:hint="eastAsia"/>
        </w:rPr>
        <w:br/>
      </w:r>
      <w:r>
        <w:rPr>
          <w:rFonts w:hint="eastAsia"/>
        </w:rPr>
        <w:t>　　电网个业信息化管理部门设立状况</w:t>
      </w:r>
      <w:r>
        <w:rPr>
          <w:rFonts w:hint="eastAsia"/>
        </w:rPr>
        <w:br/>
      </w:r>
      <w:r>
        <w:rPr>
          <w:rFonts w:hint="eastAsia"/>
        </w:rPr>
        <w:t>　　电网企业IT专业人员结构分布</w:t>
      </w:r>
      <w:r>
        <w:rPr>
          <w:rFonts w:hint="eastAsia"/>
        </w:rPr>
        <w:br/>
      </w:r>
      <w:r>
        <w:rPr>
          <w:rFonts w:hint="eastAsia"/>
        </w:rPr>
        <w:t>　　2007-2010年中国电网行业IT应用市场规模及年增长率预测</w:t>
      </w:r>
      <w:r>
        <w:rPr>
          <w:rFonts w:hint="eastAsia"/>
        </w:rPr>
        <w:br/>
      </w:r>
      <w:r>
        <w:rPr>
          <w:rFonts w:hint="eastAsia"/>
        </w:rPr>
        <w:t>　　2007年电网行业IT投资结构预测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778b651814244" w:history="1">
        <w:r>
          <w:rPr>
            <w:rStyle w:val="Hyperlink"/>
          </w:rPr>
          <w:t>2006-2007年中国电网企业信息化发展研究年度报告</w:t>
        </w:r>
      </w:hyperlink>
      <w:r>
        <w:rPr>
          <w:color w:val="C00000"/>
        </w:rPr>
        <w:t>》，报告编号：</w:t>
      </w:r>
      <w:r>
        <w:rPr>
          <w:rFonts w:hint="eastAsia"/>
          <w:color w:val="C00000"/>
        </w:rPr>
        <w:t>025A305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778b651814244" w:history="1">
        <w:r>
          <w:rPr>
            <w:rStyle w:val="Hyperlink"/>
          </w:rPr>
          <w:t>https://www.20087.com/2007-01/R_2006_2007dianwangqiyexinxihuafazhanyBaoGao.html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热点：电网企业信息化原理及应用、电网 信息化、国网公司信息化、电力企业信息化主要内容、电网信息化系统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2ab9194e8412d" w:history="1">
      <w:r>
        <w:rPr>
          <w:rStyle w:val="Hyperlink"/>
        </w:rPr>
        <w:t>2006-2007年中国电网企业信息化发展研究年度报告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wangqiyexinxihuafazhanyBaoGao.html" TargetMode="External" Id="R06d778b65181424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wangqiyexinxihuafazhanyBaoGao.html" TargetMode="External" Id="R1a42ab9194e8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2007-01-22T06:09:00Z</dcterms:created>
  <dcterms:modified xsi:type="dcterms:W3CDTF">2007-01-22T07:09:00Z</dcterms:modified>
  <dc:subject>2006-2007年中国电网企业信息化发展研究年度报告</dc:subject>
  <dc:title>2006-2007年中国电网企业信息化发展研究年度报告</dc:title>
  <cp:keywords>2006-2007年中国电网企业信息化发展研究年度报告</cp:keywords>
  <dc:description>2006-2007年中国电网企业信息化发展研究年度报告</dc:description>
</cp:coreProperties>
</file>