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ccd0f5b4c4196" w:history="1">
              <w:r>
                <w:rPr>
                  <w:rStyle w:val="Hyperlink"/>
                </w:rPr>
                <w:t>2006-2007年中国石油行业发展研究年度报告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ccd0f5b4c4196" w:history="1">
              <w:r>
                <w:rPr>
                  <w:rStyle w:val="Hyperlink"/>
                </w:rPr>
                <w:t>2006-2007年中国石油行业发展研究年度报告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纸介＋电子版：14000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ccd0f5b4c4196" w:history="1">
                <w:r>
                  <w:rPr>
                    <w:rStyle w:val="Hyperlink"/>
                  </w:rPr>
                  <w:t>https://www.20087.com/2007-01/R_2006_2007shiyoufazhanyanjiunianduBaoGao.html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是全球能源体系的核心，近年来面临能源转型和环境保护的双重挑战。随着可再生能源的崛起和气候变化政策的实施，石油需求增长放缓，石油行业正经历结构性调整。石油公司正在加大上游勘探和生产技术的创新，提高采收率和降低成本。同时，下游炼油和化工行业也在寻求转型升级，开发高附加值产品，提高资源利用效率，减少对环境的影响。</w:t>
      </w:r>
      <w:r>
        <w:rPr>
          <w:rFonts w:hint="eastAsia"/>
        </w:rPr>
        <w:br/>
      </w:r>
      <w:r>
        <w:rPr>
          <w:rFonts w:hint="eastAsia"/>
        </w:rPr>
        <w:t>　　未来，石油行业将更加注重多元化和可持续发展。随着能源多样化战略的推进，石油公司将加大在天然气、可再生能源和低碳技术方面的投资，以减少对传统化石燃料的依赖，实现能源结构的转型。同时，碳捕获、利用和储存（CCUS）技术的应用，将有助于减少石油生产和消费过程中的碳排放，推动行业的绿色转型。此外，数字化转型将重塑石油行业的运营模式，通过大数据和人工智能优化勘探、生产和炼化过程，提高效率和安全性。</w:t>
      </w:r>
      <w:r>
        <w:rPr>
          <w:rFonts w:hint="eastAsia"/>
        </w:rPr>
        <w:br/>
      </w:r>
      <w:r>
        <w:rPr>
          <w:rFonts w:hint="eastAsia"/>
        </w:rPr>
        <w:t>　　涉及厂商：中国石油天然气集团公司、中国石油化工集团公司、中国海洋石油总公司等</w:t>
      </w:r>
      <w:r>
        <w:rPr>
          <w:rFonts w:hint="eastAsia"/>
        </w:rPr>
        <w:br/>
      </w:r>
      <w:r>
        <w:rPr>
          <w:rFonts w:hint="eastAsia"/>
        </w:rPr>
        <w:t>　　《</w:t>
      </w:r>
      <w:hyperlink r:id="Rb93ccd0f5b4c4196" w:history="1">
        <w:r>
          <w:rPr>
            <w:rStyle w:val="Hyperlink"/>
          </w:rPr>
          <w:t>2006-2007年中国石油行业发展研究年度报告</w:t>
        </w:r>
      </w:hyperlink>
      <w:r>
        <w:rPr>
          <w:rFonts w:hint="eastAsia"/>
        </w:rPr>
        <w:t>》推荐</w:t>
      </w:r>
      <w:r>
        <w:rPr>
          <w:rFonts w:hint="eastAsia"/>
        </w:rPr>
        <w:br/>
      </w:r>
      <w:r>
        <w:rPr>
          <w:rFonts w:hint="eastAsia"/>
        </w:rPr>
        <w:t>　　中国石油行业作为国民经济的支柱产业，在相关行业的需求带动下，面临着前所未有的挑战和机遇。石油行业关系着国计民生的特殊性，使得它的何去何从成为众所瞩目的焦点。</w:t>
      </w:r>
      <w:r>
        <w:rPr>
          <w:rFonts w:hint="eastAsia"/>
        </w:rPr>
        <w:br/>
      </w:r>
      <w:r>
        <w:rPr>
          <w:rFonts w:hint="eastAsia"/>
        </w:rPr>
        <w:t>　　2006年12月11日中国成品油批发业务的放开，标志着我国石油石化业入世后过渡期的结束。回首过去5年，中国石油石化业在内外发展环境、行业自身发展及市场状况等方面发生了巨大、深刻而不可逆转的变化：中国石油石化市场走向全面开放，市场主体多元化竞争格局形成，政府监管体系日渐完善并走上法制化轨道。在开放中，中国石油石化业进一步发展，在改革重组中，中国国有石油石化企业逐步做大做强。我国经济正处于稳步快速发展阶段，国内对石油产品的需求快速增长。预计到2010年，我国汽煤柴油需求量将为1.85亿至1.89亿吨，</w:t>
      </w:r>
      <w:r>
        <w:rPr>
          <w:rFonts w:hint="eastAsia"/>
        </w:rPr>
        <w:br/>
      </w:r>
      <w:r>
        <w:rPr>
          <w:rFonts w:hint="eastAsia"/>
        </w:rPr>
        <w:t>　　“2006-2007年中国石油行业研究年度报告” 依据国家统计局、商务部、发改委、中国石化行业有关协会、国内及国外100多种相关报刊杂志及专业网站的基础信息以及石油大学等专业研究单位公布和提供的大量资料，对我国石油行业的供给与需求、各子行业的发展状况、进出口形势、消费与市场、竞争与发展机会、行业整合状况、行业发展趋势等进行了独到的、深入详细的研究与分析，从多个角度揭示了中国石油行业结构与竞争格局，对行业内重点企业的经营战略和竞争力进行了综合评价，对行业发展趋势做出了定性与定量相结合的分析预测，并对政府、企业和投资者分别提出了有针对性的发展策略与建议。</w:t>
      </w:r>
      <w:r>
        <w:rPr>
          <w:rFonts w:hint="eastAsia"/>
        </w:rPr>
        <w:br/>
      </w:r>
      <w:r>
        <w:rPr>
          <w:rFonts w:hint="eastAsia"/>
        </w:rPr>
        <w:t>　　《</w:t>
      </w:r>
      <w:hyperlink r:id="Rb93ccd0f5b4c4196" w:history="1">
        <w:r>
          <w:rPr>
            <w:rStyle w:val="Hyperlink"/>
          </w:rPr>
          <w:t>2006-2007年中国石油行业发展研究年度报告</w:t>
        </w:r>
      </w:hyperlink>
      <w:r>
        <w:rPr>
          <w:rFonts w:hint="eastAsia"/>
        </w:rPr>
        <w:t>》框架</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一、2006年全球石油行业发展概述</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2、英国</w:t>
      </w:r>
      <w:r>
        <w:rPr>
          <w:rFonts w:hint="eastAsia"/>
        </w:rPr>
        <w:br/>
      </w:r>
      <w:r>
        <w:rPr>
          <w:rFonts w:hint="eastAsia"/>
        </w:rPr>
        <w:t>　　3、日本</w:t>
      </w:r>
      <w:r>
        <w:rPr>
          <w:rFonts w:hint="eastAsia"/>
        </w:rPr>
        <w:br/>
      </w:r>
      <w:r>
        <w:rPr>
          <w:rFonts w:hint="eastAsia"/>
        </w:rPr>
        <w:t>　　4、俄罗斯</w:t>
      </w:r>
      <w:r>
        <w:rPr>
          <w:rFonts w:hint="eastAsia"/>
        </w:rPr>
        <w:br/>
      </w:r>
      <w:r>
        <w:rPr>
          <w:rFonts w:hint="eastAsia"/>
        </w:rPr>
        <w:t>　　二、2006年中国石油行业发展状况</w:t>
      </w:r>
      <w:r>
        <w:rPr>
          <w:rFonts w:hint="eastAsia"/>
        </w:rPr>
        <w:br/>
      </w:r>
      <w:r>
        <w:rPr>
          <w:rFonts w:hint="eastAsia"/>
        </w:rPr>
        <w:t>　　（一） 发展环境</w:t>
      </w:r>
      <w:r>
        <w:rPr>
          <w:rFonts w:hint="eastAsia"/>
        </w:rPr>
        <w:br/>
      </w:r>
      <w:r>
        <w:rPr>
          <w:rFonts w:hint="eastAsia"/>
        </w:rPr>
        <w:t>　　1、经济发展拉动石油需求</w:t>
      </w:r>
      <w:r>
        <w:rPr>
          <w:rFonts w:hint="eastAsia"/>
        </w:rPr>
        <w:br/>
      </w:r>
      <w:r>
        <w:rPr>
          <w:rFonts w:hint="eastAsia"/>
        </w:rPr>
        <w:t>　　2、政策重视石油行业发展</w:t>
      </w:r>
      <w:r>
        <w:rPr>
          <w:rFonts w:hint="eastAsia"/>
        </w:rPr>
        <w:br/>
      </w:r>
      <w:r>
        <w:rPr>
          <w:rFonts w:hint="eastAsia"/>
        </w:rPr>
        <w:t>　　3、投资融资体制更加灵活</w:t>
      </w:r>
      <w:r>
        <w:rPr>
          <w:rFonts w:hint="eastAsia"/>
        </w:rPr>
        <w:br/>
      </w:r>
      <w:r>
        <w:rPr>
          <w:rFonts w:hint="eastAsia"/>
        </w:rPr>
        <w:t>　　（二） 现状与特点</w:t>
      </w:r>
      <w:r>
        <w:rPr>
          <w:rFonts w:hint="eastAsia"/>
        </w:rPr>
        <w:br/>
      </w:r>
      <w:r>
        <w:rPr>
          <w:rFonts w:hint="eastAsia"/>
        </w:rPr>
        <w:t>　　1、行业规模</w:t>
      </w:r>
      <w:r>
        <w:rPr>
          <w:rFonts w:hint="eastAsia"/>
        </w:rPr>
        <w:br/>
      </w:r>
      <w:r>
        <w:rPr>
          <w:rFonts w:hint="eastAsia"/>
        </w:rPr>
        <w:t>　　2、行业结构</w:t>
      </w:r>
      <w:r>
        <w:rPr>
          <w:rFonts w:hint="eastAsia"/>
        </w:rPr>
        <w:br/>
      </w:r>
      <w:r>
        <w:rPr>
          <w:rFonts w:hint="eastAsia"/>
        </w:rPr>
        <w:t>　　（三） 细分行业</w:t>
      </w:r>
      <w:r>
        <w:rPr>
          <w:rFonts w:hint="eastAsia"/>
        </w:rPr>
        <w:br/>
      </w:r>
      <w:r>
        <w:rPr>
          <w:rFonts w:hint="eastAsia"/>
        </w:rPr>
        <w:t>　　三、2006年中国石油行业产业链分析</w:t>
      </w:r>
      <w:r>
        <w:rPr>
          <w:rFonts w:hint="eastAsia"/>
        </w:rPr>
        <w:br/>
      </w:r>
      <w:r>
        <w:rPr>
          <w:rFonts w:hint="eastAsia"/>
        </w:rPr>
        <w:t>　　（一） 产业链结构</w:t>
      </w:r>
      <w:r>
        <w:rPr>
          <w:rFonts w:hint="eastAsia"/>
        </w:rPr>
        <w:br/>
      </w:r>
      <w:r>
        <w:rPr>
          <w:rFonts w:hint="eastAsia"/>
        </w:rPr>
        <w:t>　　（二） 产业链供需现状</w:t>
      </w:r>
      <w:r>
        <w:rPr>
          <w:rFonts w:hint="eastAsia"/>
        </w:rPr>
        <w:br/>
      </w:r>
      <w:r>
        <w:rPr>
          <w:rFonts w:hint="eastAsia"/>
        </w:rPr>
        <w:t>　　（三） 产业链发展特点与问题</w:t>
      </w:r>
      <w:r>
        <w:rPr>
          <w:rFonts w:hint="eastAsia"/>
        </w:rPr>
        <w:br/>
      </w:r>
      <w:r>
        <w:rPr>
          <w:rFonts w:hint="eastAsia"/>
        </w:rPr>
        <w:t>　　四、2006年中国石油行业竞争格局与竞争行为</w:t>
      </w:r>
      <w:r>
        <w:rPr>
          <w:rFonts w:hint="eastAsia"/>
        </w:rPr>
        <w:br/>
      </w:r>
      <w:r>
        <w:rPr>
          <w:rFonts w:hint="eastAsia"/>
        </w:rPr>
        <w:t>　　（一） 竞争格局</w:t>
      </w:r>
      <w:r>
        <w:rPr>
          <w:rFonts w:hint="eastAsia"/>
        </w:rPr>
        <w:br/>
      </w:r>
      <w:r>
        <w:rPr>
          <w:rFonts w:hint="eastAsia"/>
        </w:rPr>
        <w:t>　　（二） 竞争行为</w:t>
      </w:r>
      <w:r>
        <w:rPr>
          <w:rFonts w:hint="eastAsia"/>
        </w:rPr>
        <w:br/>
      </w:r>
      <w:r>
        <w:rPr>
          <w:rFonts w:hint="eastAsia"/>
        </w:rPr>
        <w:t>　　1、价格行为分析</w:t>
      </w:r>
      <w:r>
        <w:rPr>
          <w:rFonts w:hint="eastAsia"/>
        </w:rPr>
        <w:br/>
      </w:r>
      <w:r>
        <w:rPr>
          <w:rFonts w:hint="eastAsia"/>
        </w:rPr>
        <w:t>　　2、定产行为分析</w:t>
      </w:r>
      <w:r>
        <w:rPr>
          <w:rFonts w:hint="eastAsia"/>
        </w:rPr>
        <w:br/>
      </w:r>
      <w:r>
        <w:rPr>
          <w:rFonts w:hint="eastAsia"/>
        </w:rPr>
        <w:t>　　3、竞争行为分析</w:t>
      </w:r>
      <w:r>
        <w:rPr>
          <w:rFonts w:hint="eastAsia"/>
        </w:rPr>
        <w:br/>
      </w:r>
      <w:r>
        <w:rPr>
          <w:rFonts w:hint="eastAsia"/>
        </w:rPr>
        <w:t>　　（三） 2006年中国石油行业重点企业竞争力评价</w:t>
      </w:r>
      <w:r>
        <w:rPr>
          <w:rFonts w:hint="eastAsia"/>
        </w:rPr>
        <w:br/>
      </w:r>
      <w:r>
        <w:rPr>
          <w:rFonts w:hint="eastAsia"/>
        </w:rPr>
        <w:t>　　1、中国石油天然气集团公司</w:t>
      </w:r>
      <w:r>
        <w:rPr>
          <w:rFonts w:hint="eastAsia"/>
        </w:rPr>
        <w:br/>
      </w:r>
      <w:r>
        <w:rPr>
          <w:rFonts w:hint="eastAsia"/>
        </w:rPr>
        <w:t>　　2、中国石油化工集团公司</w:t>
      </w:r>
      <w:r>
        <w:rPr>
          <w:rFonts w:hint="eastAsia"/>
        </w:rPr>
        <w:br/>
      </w:r>
      <w:r>
        <w:rPr>
          <w:rFonts w:hint="eastAsia"/>
        </w:rPr>
        <w:t>　　3、中国海洋石油总公司</w:t>
      </w:r>
      <w:r>
        <w:rPr>
          <w:rFonts w:hint="eastAsia"/>
        </w:rPr>
        <w:br/>
      </w:r>
      <w:r>
        <w:rPr>
          <w:rFonts w:hint="eastAsia"/>
        </w:rPr>
        <w:t>　　五、2007-2009年中国石油行业趋势分析</w:t>
      </w:r>
      <w:r>
        <w:rPr>
          <w:rFonts w:hint="eastAsia"/>
        </w:rPr>
        <w:br/>
      </w:r>
      <w:r>
        <w:rPr>
          <w:rFonts w:hint="eastAsia"/>
        </w:rPr>
        <w:t>　　（一） 成长动因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发展趋势</w:t>
      </w:r>
      <w:r>
        <w:rPr>
          <w:rFonts w:hint="eastAsia"/>
        </w:rPr>
        <w:br/>
      </w:r>
      <w:r>
        <w:rPr>
          <w:rFonts w:hint="eastAsia"/>
        </w:rPr>
        <w:t>　　1、生产与消费趋势</w:t>
      </w:r>
      <w:r>
        <w:rPr>
          <w:rFonts w:hint="eastAsia"/>
        </w:rPr>
        <w:br/>
      </w:r>
      <w:r>
        <w:rPr>
          <w:rFonts w:hint="eastAsia"/>
        </w:rPr>
        <w:t>　　2、产品发展趋势</w:t>
      </w:r>
      <w:r>
        <w:rPr>
          <w:rFonts w:hint="eastAsia"/>
        </w:rPr>
        <w:br/>
      </w:r>
      <w:r>
        <w:rPr>
          <w:rFonts w:hint="eastAsia"/>
        </w:rPr>
        <w:t>　　3、技术创新趋势</w:t>
      </w:r>
      <w:r>
        <w:rPr>
          <w:rFonts w:hint="eastAsia"/>
        </w:rPr>
        <w:br/>
      </w:r>
      <w:r>
        <w:rPr>
          <w:rFonts w:hint="eastAsia"/>
        </w:rPr>
        <w:t>　　4、竞争趋势</w:t>
      </w:r>
      <w:r>
        <w:rPr>
          <w:rFonts w:hint="eastAsia"/>
        </w:rPr>
        <w:br/>
      </w:r>
      <w:r>
        <w:rPr>
          <w:rFonts w:hint="eastAsia"/>
        </w:rPr>
        <w:t>　　六、2007-2009年中国石油行业发展预测</w:t>
      </w:r>
      <w:r>
        <w:rPr>
          <w:rFonts w:hint="eastAsia"/>
        </w:rPr>
        <w:br/>
      </w:r>
      <w:r>
        <w:rPr>
          <w:rFonts w:hint="eastAsia"/>
        </w:rPr>
        <w:t>　　（一） 需求预测</w:t>
      </w:r>
      <w:r>
        <w:rPr>
          <w:rFonts w:hint="eastAsia"/>
        </w:rPr>
        <w:br/>
      </w:r>
      <w:r>
        <w:rPr>
          <w:rFonts w:hint="eastAsia"/>
        </w:rPr>
        <w:t>　　（二） 供给预测</w:t>
      </w:r>
      <w:r>
        <w:rPr>
          <w:rFonts w:hint="eastAsia"/>
        </w:rPr>
        <w:br/>
      </w:r>
      <w:r>
        <w:rPr>
          <w:rFonts w:hint="eastAsia"/>
        </w:rPr>
        <w:t>　　七、2007-2009年中国石油行业投资机会分析</w:t>
      </w:r>
      <w:r>
        <w:rPr>
          <w:rFonts w:hint="eastAsia"/>
        </w:rPr>
        <w:br/>
      </w:r>
      <w:r>
        <w:rPr>
          <w:rFonts w:hint="eastAsia"/>
        </w:rPr>
        <w:t>　　（一） 指标体系</w:t>
      </w:r>
      <w:r>
        <w:rPr>
          <w:rFonts w:hint="eastAsia"/>
        </w:rPr>
        <w:br/>
      </w:r>
      <w:r>
        <w:rPr>
          <w:rFonts w:hint="eastAsia"/>
        </w:rPr>
        <w:t>　　（二） 投资机会</w:t>
      </w:r>
      <w:r>
        <w:rPr>
          <w:rFonts w:hint="eastAsia"/>
        </w:rPr>
        <w:br/>
      </w:r>
      <w:r>
        <w:rPr>
          <w:rFonts w:hint="eastAsia"/>
        </w:rPr>
        <w:t>　　八、建议</w:t>
      </w:r>
      <w:r>
        <w:rPr>
          <w:rFonts w:hint="eastAsia"/>
        </w:rPr>
        <w:br/>
      </w:r>
      <w:r>
        <w:rPr>
          <w:rFonts w:hint="eastAsia"/>
        </w:rPr>
        <w:t>　　（一） 对政府的建议</w:t>
      </w:r>
      <w:r>
        <w:rPr>
          <w:rFonts w:hint="eastAsia"/>
        </w:rPr>
        <w:br/>
      </w:r>
      <w:r>
        <w:rPr>
          <w:rFonts w:hint="eastAsia"/>
        </w:rPr>
        <w:t>　　（二） 对企业的建议</w:t>
      </w:r>
      <w:r>
        <w:rPr>
          <w:rFonts w:hint="eastAsia"/>
        </w:rPr>
        <w:br/>
      </w:r>
      <w:r>
        <w:rPr>
          <w:rFonts w:hint="eastAsia"/>
        </w:rPr>
        <w:t>　　（三） 对投资者的建议</w:t>
      </w:r>
      <w:r>
        <w:rPr>
          <w:rFonts w:hint="eastAsia"/>
        </w:rPr>
        <w:br/>
      </w:r>
      <w:r>
        <w:rPr>
          <w:rFonts w:hint="eastAsia"/>
        </w:rPr>
        <w:t>　　表目录</w:t>
      </w:r>
      <w:r>
        <w:rPr>
          <w:rFonts w:hint="eastAsia"/>
        </w:rPr>
        <w:br/>
      </w:r>
      <w:r>
        <w:rPr>
          <w:rFonts w:hint="eastAsia"/>
        </w:rPr>
        <w:t>　　1996-2005年国际原油海运量</w:t>
      </w:r>
      <w:r>
        <w:rPr>
          <w:rFonts w:hint="eastAsia"/>
        </w:rPr>
        <w:br/>
      </w:r>
      <w:r>
        <w:rPr>
          <w:rFonts w:hint="eastAsia"/>
        </w:rPr>
        <w:t>　　2002-2006年10月中国原油产量情况</w:t>
      </w:r>
      <w:r>
        <w:rPr>
          <w:rFonts w:hint="eastAsia"/>
        </w:rPr>
        <w:br/>
      </w:r>
      <w:r>
        <w:rPr>
          <w:rFonts w:hint="eastAsia"/>
        </w:rPr>
        <w:t>　　2005-2006年10月中国原油进出口情况</w:t>
      </w:r>
      <w:r>
        <w:rPr>
          <w:rFonts w:hint="eastAsia"/>
        </w:rPr>
        <w:br/>
      </w:r>
      <w:r>
        <w:rPr>
          <w:rFonts w:hint="eastAsia"/>
        </w:rPr>
        <w:t>　　近年国内石油产品表观消费量</w:t>
      </w:r>
      <w:r>
        <w:rPr>
          <w:rFonts w:hint="eastAsia"/>
        </w:rPr>
        <w:br/>
      </w:r>
      <w:r>
        <w:rPr>
          <w:rFonts w:hint="eastAsia"/>
        </w:rPr>
        <w:t>　　中国原油加工及石油制品制造业企业数目</w:t>
      </w:r>
      <w:r>
        <w:rPr>
          <w:rFonts w:hint="eastAsia"/>
        </w:rPr>
        <w:br/>
      </w:r>
      <w:r>
        <w:rPr>
          <w:rFonts w:hint="eastAsia"/>
        </w:rPr>
        <w:t>　　近年国内原油产量（分地区）</w:t>
      </w:r>
      <w:r>
        <w:rPr>
          <w:rFonts w:hint="eastAsia"/>
        </w:rPr>
        <w:br/>
      </w:r>
      <w:r>
        <w:rPr>
          <w:rFonts w:hint="eastAsia"/>
        </w:rPr>
        <w:t>　　我国石油资源量及地区分布状况</w:t>
      </w:r>
      <w:r>
        <w:rPr>
          <w:rFonts w:hint="eastAsia"/>
        </w:rPr>
        <w:br/>
      </w:r>
      <w:r>
        <w:rPr>
          <w:rFonts w:hint="eastAsia"/>
        </w:rPr>
        <w:t>　　2000-2005年中国原油净进口量统计表</w:t>
      </w:r>
      <w:r>
        <w:rPr>
          <w:rFonts w:hint="eastAsia"/>
        </w:rPr>
        <w:br/>
      </w:r>
      <w:r>
        <w:rPr>
          <w:rFonts w:hint="eastAsia"/>
        </w:rPr>
        <w:t>　　……</w:t>
      </w:r>
      <w:r>
        <w:rPr>
          <w:rFonts w:hint="eastAsia"/>
        </w:rPr>
        <w:br/>
      </w:r>
      <w:r>
        <w:rPr>
          <w:rFonts w:hint="eastAsia"/>
        </w:rPr>
        <w:t>　　图目录</w:t>
      </w:r>
      <w:r>
        <w:rPr>
          <w:rFonts w:hint="eastAsia"/>
        </w:rPr>
        <w:br/>
      </w:r>
      <w:r>
        <w:rPr>
          <w:rFonts w:hint="eastAsia"/>
        </w:rPr>
        <w:t>　　2002-2006年国际市场原油月平均价格</w:t>
      </w:r>
      <w:r>
        <w:rPr>
          <w:rFonts w:hint="eastAsia"/>
        </w:rPr>
        <w:br/>
      </w:r>
      <w:r>
        <w:rPr>
          <w:rFonts w:hint="eastAsia"/>
        </w:rPr>
        <w:t>　　我国油气资源分布图</w:t>
      </w:r>
      <w:r>
        <w:rPr>
          <w:rFonts w:hint="eastAsia"/>
        </w:rPr>
        <w:br/>
      </w:r>
      <w:r>
        <w:rPr>
          <w:rFonts w:hint="eastAsia"/>
        </w:rPr>
        <w:t>　　1990-2004年我国汽车保有量变化</w:t>
      </w:r>
      <w:r>
        <w:rPr>
          <w:rFonts w:hint="eastAsia"/>
        </w:rPr>
        <w:br/>
      </w:r>
      <w:r>
        <w:rPr>
          <w:rFonts w:hint="eastAsia"/>
        </w:rPr>
        <w:t>　　1995-2006年我国原油表观消费量</w:t>
      </w:r>
      <w:r>
        <w:rPr>
          <w:rFonts w:hint="eastAsia"/>
        </w:rPr>
        <w:br/>
      </w:r>
      <w:r>
        <w:rPr>
          <w:rFonts w:hint="eastAsia"/>
        </w:rPr>
        <w:t>　　1995-2006年我国原油人均消耗量</w:t>
      </w:r>
      <w:r>
        <w:rPr>
          <w:rFonts w:hint="eastAsia"/>
        </w:rPr>
        <w:br/>
      </w:r>
      <w:r>
        <w:rPr>
          <w:rFonts w:hint="eastAsia"/>
        </w:rPr>
        <w:t>　　1993-2006年原油产量和GDP曲线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ccd0f5b4c4196" w:history="1">
        <w:r>
          <w:rPr>
            <w:rStyle w:val="Hyperlink"/>
          </w:rPr>
          <w:t>2006-2007年中国石油行业发展研究年度报告</w:t>
        </w:r>
      </w:hyperlink>
      <w:r>
        <w:rPr>
          <w:color w:val="C00000"/>
        </w:rPr>
        <w:t>》，报告编号：</w:t>
      </w:r>
      <w:r>
        <w:rPr>
          <w:rFonts w:hint="eastAsia"/>
          <w:color w:val="C00000"/>
        </w:rPr>
        <w:t>0260763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ccd0f5b4c4196" w:history="1">
        <w:r>
          <w:rPr>
            <w:rStyle w:val="Hyperlink"/>
          </w:rPr>
          <w:t>https://www.20087.com/2007-01/R_2006_2007shiyoufazhanyanjiunianduBaoGao.html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81af7a8ab4889" w:history="1">
      <w:r>
        <w:rPr>
          <w:rStyle w:val="Hyperlink"/>
        </w:rPr>
        <w:t>2006-2007年中国石油行业发展研究年度报告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iyoufazhanyanjiunianduBaoGao.html" TargetMode="External" Id="Rb93ccd0f5b4c4196"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iyoufazhanyanjiunianduBaoGao.html" TargetMode="External" Id="Rfbe81af7a8ab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2007-01-24T04:42:00Z</dcterms:created>
  <dcterms:modified xsi:type="dcterms:W3CDTF">2007-01-24T05:42:00Z</dcterms:modified>
  <dc:subject>2006-2007年中国石油行业发展研究年度报告</dc:subject>
  <dc:title>2006-2007年中国石油行业发展研究年度报告</dc:title>
  <cp:keywords>2006-2007年中国石油行业发展研究年度报告</cp:keywords>
  <dc:description>2006-2007年中国石油行业发展研究年度报告</dc:description>
</cp:coreProperties>
</file>