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673882efb41f5" w:history="1">
              <w:r>
                <w:rPr>
                  <w:rStyle w:val="Hyperlink"/>
                </w:rPr>
                <w:t>2006-2007年中国网上证券交易市场发展研究年度报告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673882efb41f5" w:history="1">
              <w:r>
                <w:rPr>
                  <w:rStyle w:val="Hyperlink"/>
                </w:rPr>
                <w:t>2006-2007年中国网上证券交易市场发展研究年度报告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673882efb41f5" w:history="1">
                <w:r>
                  <w:rPr>
                    <w:rStyle w:val="Hyperlink"/>
                  </w:rPr>
                  <w:t>https://www.20087.com/2007-01/R_2006_2007wangshangzhengquanjiaoyishiBaoGao.html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证券交易是通过互联网平台进行股票、债券等金融产品的买卖活动。随着信息技术的快速发展和智能手机的普及，网上证券交易已成为投资者参与资本市场的主流方式之一。网上证券交易不仅极大地提高了交易效率，降低了交易成本，还拓宽了投资者的投资渠道，使得个人投资者能够更方便地参与到全球金融市场中。特别是在年轻一代投资者中，网上证券交易因其操作简便、信息透明等特点而备受欢迎。此外，金融科技的进步，如人工智能、大数据等技术的应用，正逐步改变着网上证券交易的形态，为其带来了更多的创新可能和服务优化空间。</w:t>
      </w:r>
      <w:r>
        <w:rPr>
          <w:rFonts w:hint="eastAsia"/>
        </w:rPr>
        <w:br/>
      </w:r>
      <w:r>
        <w:rPr>
          <w:rFonts w:hint="eastAsia"/>
        </w:rPr>
        <w:t>　　未来，然而，网上证券交易同样伴随着一定的风险。网络安全问题、市场波动风险以及投资者教育不足是当前亟需解决的问题。网络攻击事件频发，个人信息泄露的风险不容忽视；股市本身的不确定性也可能给投资者造成经济损失。因此，加强交易平台的安全防护措施，完善法律法规，提高投资者的风险意识和自我保护能力，是保障网上证券交易健康发展的基础。</w:t>
      </w:r>
      <w:r>
        <w:rPr>
          <w:rFonts w:hint="eastAsia"/>
        </w:rPr>
        <w:br/>
      </w:r>
      <w:r>
        <w:rPr>
          <w:rFonts w:hint="eastAsia"/>
        </w:rPr>
        <w:t>　　2006年，注定是要在中国金融业历史进程中留下浓墨重彩的一年，这一年，股权分置改革继续如火如荼的进行，刚刚恢复融资功能的A股市场，成功接纳了中国工商银行、中国银行两只超级银行股；上证综指创下历史新高，A股总市值一年内翻了一番，一举突破7万亿元；中国金融业结束了加入WTO的后五年过渡期，以外资银行为主体的海外金融资本全面进入中国市场；银、证、保等金融机构加速融合，金融交叉业务、交叉产品层出不穷。</w:t>
      </w:r>
      <w:r>
        <w:rPr>
          <w:rFonts w:hint="eastAsia"/>
        </w:rPr>
        <w:br/>
      </w:r>
      <w:r>
        <w:rPr>
          <w:rFonts w:hint="eastAsia"/>
        </w:rPr>
        <w:t>　　中国证券市场也是捷报频传，持续上涨的股指直接刺激了投资者的信心，越来越多的投资者通过各种渠道参与到资本市场的繁荣中来，网上证券交易成为重要的交易方式。随着互联网技术的发展，网上证券交易取得了快速的发展，成为券商经纪业务发展的热点，也已经成为我国最有发展前景的电子商务领域。2006年，证券公司网上委托交易量、网上委托的客户开户数迅速增长。券商在网上证券交易领域展开了竞争，移动证券业务也取得较大发展，同时网上证券交易的安全性等问题仍然存在。</w:t>
      </w:r>
      <w:r>
        <w:rPr>
          <w:rFonts w:hint="eastAsia"/>
        </w:rPr>
        <w:br/>
      </w:r>
      <w:r>
        <w:rPr>
          <w:rFonts w:hint="eastAsia"/>
        </w:rPr>
        <w:t>　　为此，我们发布的《2006-2007年中国网上证券市场发展研究年度报告》，将从以下几方面帮助业界券商、投资者、IT服务商和移动证券业务提供商更精确地把握中国网上证券交易市场的发展脉动，更深入地分析梳理中国网上证券交易市场的价值链与投资前景——详实的市场数据，通过市场调查与研究，了解中国网上证券交易市场的发展状况，总结网上证券交易市场的发展现状与特点，使客户全面了解中国网上证券交易市场状况。</w:t>
      </w:r>
      <w:r>
        <w:rPr>
          <w:rFonts w:hint="eastAsia"/>
        </w:rPr>
        <w:br/>
      </w:r>
      <w:r>
        <w:rPr>
          <w:rFonts w:hint="eastAsia"/>
        </w:rPr>
        <w:t>　　通过网上证券交易模式研究，分析在2006年证券市场繁荣的背景下，网上证券交易市场的业务动态和交易模式创新，从而网上证券交易市场的发展探索新思路。</w:t>
      </w:r>
      <w:r>
        <w:rPr>
          <w:rFonts w:hint="eastAsia"/>
        </w:rPr>
        <w:br/>
      </w:r>
      <w:r>
        <w:rPr>
          <w:rFonts w:hint="eastAsia"/>
        </w:rPr>
        <w:t>　　总结网上证券交易市场2006年竞争表现，从市场规模、产品、品牌、营销、技术等多个维度评估企业竞争能力。结合中国网上证券交易市场的发展状况，预测网上证券交易市场的发展趋势和投资规模，使投资者和IT服务供应商准确把握中国网上证券交易的市场规模和发展需求。</w:t>
      </w:r>
      <w:r>
        <w:rPr>
          <w:rFonts w:hint="eastAsia"/>
        </w:rPr>
        <w:br/>
      </w:r>
      <w:r>
        <w:rPr>
          <w:rFonts w:hint="eastAsia"/>
        </w:rPr>
        <w:t>　　一、2006年全球网上证券交易市场发展概况</w:t>
      </w:r>
      <w:r>
        <w:rPr>
          <w:rFonts w:hint="eastAsia"/>
        </w:rPr>
        <w:br/>
      </w:r>
      <w:r>
        <w:rPr>
          <w:rFonts w:hint="eastAsia"/>
        </w:rPr>
        <w:t>　　（一） 发展现状</w:t>
      </w:r>
      <w:r>
        <w:rPr>
          <w:rFonts w:hint="eastAsia"/>
        </w:rPr>
        <w:br/>
      </w:r>
      <w:r>
        <w:rPr>
          <w:rFonts w:hint="eastAsia"/>
        </w:rPr>
        <w:t>　　1、全球网上证券交易用户情况</w:t>
      </w:r>
      <w:r>
        <w:rPr>
          <w:rFonts w:hint="eastAsia"/>
        </w:rPr>
        <w:br/>
      </w:r>
      <w:r>
        <w:rPr>
          <w:rFonts w:hint="eastAsia"/>
        </w:rPr>
        <w:t>　　2、全球网上证券交易量</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1、美国网上证券交易</w:t>
      </w:r>
      <w:r>
        <w:rPr>
          <w:rFonts w:hint="eastAsia"/>
        </w:rPr>
        <w:br/>
      </w:r>
      <w:r>
        <w:rPr>
          <w:rFonts w:hint="eastAsia"/>
        </w:rPr>
        <w:t>　　2、韩国网上证券交易</w:t>
      </w:r>
      <w:r>
        <w:rPr>
          <w:rFonts w:hint="eastAsia"/>
        </w:rPr>
        <w:br/>
      </w:r>
      <w:r>
        <w:rPr>
          <w:rFonts w:hint="eastAsia"/>
        </w:rPr>
        <w:t>　　3、日本网上证券交易</w:t>
      </w:r>
      <w:r>
        <w:rPr>
          <w:rFonts w:hint="eastAsia"/>
        </w:rPr>
        <w:br/>
      </w:r>
      <w:r>
        <w:rPr>
          <w:rFonts w:hint="eastAsia"/>
        </w:rPr>
        <w:t>　　4、中国台湾网上证券交易</w:t>
      </w:r>
      <w:r>
        <w:rPr>
          <w:rFonts w:hint="eastAsia"/>
        </w:rPr>
        <w:br/>
      </w:r>
      <w:r>
        <w:rPr>
          <w:rFonts w:hint="eastAsia"/>
        </w:rPr>
        <w:t>　　二、2005-2006年中国网上证券交易市场发展概况</w:t>
      </w:r>
      <w:r>
        <w:rPr>
          <w:rFonts w:hint="eastAsia"/>
        </w:rPr>
        <w:br/>
      </w:r>
      <w:r>
        <w:rPr>
          <w:rFonts w:hint="eastAsia"/>
        </w:rPr>
        <w:t>　　（一） 发展环境</w:t>
      </w:r>
      <w:r>
        <w:rPr>
          <w:rFonts w:hint="eastAsia"/>
        </w:rPr>
        <w:br/>
      </w:r>
      <w:r>
        <w:rPr>
          <w:rFonts w:hint="eastAsia"/>
        </w:rPr>
        <w:t>　　1、中国网上证券交易的法律环境</w:t>
      </w:r>
      <w:r>
        <w:rPr>
          <w:rFonts w:hint="eastAsia"/>
        </w:rPr>
        <w:br/>
      </w:r>
      <w:r>
        <w:rPr>
          <w:rFonts w:hint="eastAsia"/>
        </w:rPr>
        <w:t>　　2、中国网上证券交易的技术环境</w:t>
      </w:r>
      <w:r>
        <w:rPr>
          <w:rFonts w:hint="eastAsia"/>
        </w:rPr>
        <w:br/>
      </w:r>
      <w:r>
        <w:rPr>
          <w:rFonts w:hint="eastAsia"/>
        </w:rPr>
        <w:t>　　3、顾客需求分析</w:t>
      </w:r>
      <w:r>
        <w:rPr>
          <w:rFonts w:hint="eastAsia"/>
        </w:rPr>
        <w:br/>
      </w:r>
      <w:r>
        <w:rPr>
          <w:rFonts w:hint="eastAsia"/>
        </w:rPr>
        <w:t>　　4、证券公司内在需求分析</w:t>
      </w:r>
      <w:r>
        <w:rPr>
          <w:rFonts w:hint="eastAsia"/>
        </w:rPr>
        <w:br/>
      </w:r>
      <w:r>
        <w:rPr>
          <w:rFonts w:hint="eastAsia"/>
        </w:rPr>
        <w:t>　　（二） 发展现状</w:t>
      </w:r>
      <w:r>
        <w:rPr>
          <w:rFonts w:hint="eastAsia"/>
        </w:rPr>
        <w:br/>
      </w:r>
      <w:r>
        <w:rPr>
          <w:rFonts w:hint="eastAsia"/>
        </w:rPr>
        <w:t>　　1、中国网上证券交易用户情况</w:t>
      </w:r>
      <w:r>
        <w:rPr>
          <w:rFonts w:hint="eastAsia"/>
        </w:rPr>
        <w:br/>
      </w:r>
      <w:r>
        <w:rPr>
          <w:rFonts w:hint="eastAsia"/>
        </w:rPr>
        <w:t>　　2、中国网上证券交易量</w:t>
      </w:r>
      <w:r>
        <w:rPr>
          <w:rFonts w:hint="eastAsia"/>
        </w:rPr>
        <w:br/>
      </w:r>
      <w:r>
        <w:rPr>
          <w:rFonts w:hint="eastAsia"/>
        </w:rPr>
        <w:t>　　（三） 发展特点</w:t>
      </w:r>
      <w:r>
        <w:rPr>
          <w:rFonts w:hint="eastAsia"/>
        </w:rPr>
        <w:br/>
      </w:r>
      <w:r>
        <w:rPr>
          <w:rFonts w:hint="eastAsia"/>
        </w:rPr>
        <w:t>　　1、中国网上证券交易市场集中度</w:t>
      </w:r>
      <w:r>
        <w:rPr>
          <w:rFonts w:hint="eastAsia"/>
        </w:rPr>
        <w:br/>
      </w:r>
      <w:r>
        <w:rPr>
          <w:rFonts w:hint="eastAsia"/>
        </w:rPr>
        <w:t>　　2、中国网上证券交易经营模式差异化类型</w:t>
      </w:r>
      <w:r>
        <w:rPr>
          <w:rFonts w:hint="eastAsia"/>
        </w:rPr>
        <w:br/>
      </w:r>
      <w:r>
        <w:rPr>
          <w:rFonts w:hint="eastAsia"/>
        </w:rPr>
        <w:t>　　3、中国网上证券交易市场的进入退出壁垒</w:t>
      </w:r>
      <w:r>
        <w:rPr>
          <w:rFonts w:hint="eastAsia"/>
        </w:rPr>
        <w:br/>
      </w:r>
      <w:r>
        <w:rPr>
          <w:rFonts w:hint="eastAsia"/>
        </w:rPr>
        <w:t>　　（四） 存在问题</w:t>
      </w:r>
      <w:r>
        <w:rPr>
          <w:rFonts w:hint="eastAsia"/>
        </w:rPr>
        <w:br/>
      </w:r>
      <w:r>
        <w:rPr>
          <w:rFonts w:hint="eastAsia"/>
        </w:rPr>
        <w:t>　　1、交易安全问题</w:t>
      </w:r>
      <w:r>
        <w:rPr>
          <w:rFonts w:hint="eastAsia"/>
        </w:rPr>
        <w:br/>
      </w:r>
      <w:r>
        <w:rPr>
          <w:rFonts w:hint="eastAsia"/>
        </w:rPr>
        <w:t>　　2、政策法规问题</w:t>
      </w:r>
      <w:r>
        <w:rPr>
          <w:rFonts w:hint="eastAsia"/>
        </w:rPr>
        <w:br/>
      </w:r>
      <w:r>
        <w:rPr>
          <w:rFonts w:hint="eastAsia"/>
        </w:rPr>
        <w:t>　　3、服务竞争问题</w:t>
      </w:r>
      <w:r>
        <w:rPr>
          <w:rFonts w:hint="eastAsia"/>
        </w:rPr>
        <w:br/>
      </w:r>
      <w:r>
        <w:rPr>
          <w:rFonts w:hint="eastAsia"/>
        </w:rPr>
        <w:t>　　三、2006年中国网上证券交易市场产业链分析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四、2006年中国网上证券交易市场竞争分析</w:t>
      </w:r>
      <w:r>
        <w:rPr>
          <w:rFonts w:hint="eastAsia"/>
        </w:rPr>
        <w:br/>
      </w:r>
      <w:r>
        <w:rPr>
          <w:rFonts w:hint="eastAsia"/>
        </w:rPr>
        <w:t>　　（一） 竞争模式</w:t>
      </w:r>
      <w:r>
        <w:rPr>
          <w:rFonts w:hint="eastAsia"/>
        </w:rPr>
        <w:br/>
      </w:r>
      <w:r>
        <w:rPr>
          <w:rFonts w:hint="eastAsia"/>
        </w:rPr>
        <w:t>　　1、技术竞争</w:t>
      </w:r>
      <w:r>
        <w:rPr>
          <w:rFonts w:hint="eastAsia"/>
        </w:rPr>
        <w:br/>
      </w:r>
      <w:r>
        <w:rPr>
          <w:rFonts w:hint="eastAsia"/>
        </w:rPr>
        <w:t>　　2、服务竞争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w:t>
      </w:r>
      <w:r>
        <w:rPr>
          <w:rFonts w:hint="eastAsia"/>
        </w:rPr>
        <w:br/>
      </w:r>
      <w:r>
        <w:rPr>
          <w:rFonts w:hint="eastAsia"/>
        </w:rPr>
        <w:t>　　3、主力品牌分布</w:t>
      </w:r>
      <w:r>
        <w:rPr>
          <w:rFonts w:hint="eastAsia"/>
        </w:rPr>
        <w:br/>
      </w:r>
      <w:r>
        <w:rPr>
          <w:rFonts w:hint="eastAsia"/>
        </w:rPr>
        <w:t>　　（三） 主力品牌战略</w:t>
      </w:r>
      <w:r>
        <w:rPr>
          <w:rFonts w:hint="eastAsia"/>
        </w:rPr>
        <w:br/>
      </w:r>
      <w:r>
        <w:rPr>
          <w:rFonts w:hint="eastAsia"/>
        </w:rPr>
        <w:t>　　1、中国银河证券</w:t>
      </w:r>
      <w:r>
        <w:rPr>
          <w:rFonts w:hint="eastAsia"/>
        </w:rPr>
        <w:br/>
      </w:r>
      <w:r>
        <w:rPr>
          <w:rFonts w:hint="eastAsia"/>
        </w:rPr>
        <w:t>　　2、华泰证券</w:t>
      </w:r>
      <w:r>
        <w:rPr>
          <w:rFonts w:hint="eastAsia"/>
        </w:rPr>
        <w:br/>
      </w:r>
      <w:r>
        <w:rPr>
          <w:rFonts w:hint="eastAsia"/>
        </w:rPr>
        <w:t>　　……</w:t>
      </w:r>
      <w:r>
        <w:rPr>
          <w:rFonts w:hint="eastAsia"/>
        </w:rPr>
        <w:br/>
      </w:r>
      <w:r>
        <w:rPr>
          <w:rFonts w:hint="eastAsia"/>
        </w:rPr>
        <w:t>　　五、2007-2011年中国网上证券交易市场发展趋势分析</w:t>
      </w:r>
      <w:r>
        <w:rPr>
          <w:rFonts w:hint="eastAsia"/>
        </w:rPr>
        <w:br/>
      </w:r>
      <w:r>
        <w:rPr>
          <w:rFonts w:hint="eastAsia"/>
        </w:rPr>
        <w:t>　　（一） 成长动因</w:t>
      </w:r>
      <w:r>
        <w:rPr>
          <w:rFonts w:hint="eastAsia"/>
        </w:rPr>
        <w:br/>
      </w:r>
      <w:r>
        <w:rPr>
          <w:rFonts w:hint="eastAsia"/>
        </w:rPr>
        <w:t>　　1、政策法律因素</w:t>
      </w:r>
      <w:r>
        <w:rPr>
          <w:rFonts w:hint="eastAsia"/>
        </w:rPr>
        <w:br/>
      </w:r>
      <w:r>
        <w:rPr>
          <w:rFonts w:hint="eastAsia"/>
        </w:rPr>
        <w:t>　　2、经济因素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六、2007-2011年中国网上证券交易市场发展预测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七、2007-2011年中国网上证券交易市场投资机会</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图表目录</w:t>
      </w:r>
      <w:r>
        <w:rPr>
          <w:rFonts w:hint="eastAsia"/>
        </w:rPr>
        <w:br/>
      </w:r>
      <w:r>
        <w:rPr>
          <w:rFonts w:hint="eastAsia"/>
        </w:rPr>
        <w:t>　　2006年中国网上证卷交易相关政策</w:t>
      </w:r>
      <w:r>
        <w:rPr>
          <w:rFonts w:hint="eastAsia"/>
        </w:rPr>
        <w:br/>
      </w:r>
      <w:r>
        <w:rPr>
          <w:rFonts w:hint="eastAsia"/>
        </w:rPr>
        <w:t>　　2006年中国网上证卷交易总量</w:t>
      </w:r>
      <w:r>
        <w:rPr>
          <w:rFonts w:hint="eastAsia"/>
        </w:rPr>
        <w:br/>
      </w:r>
      <w:r>
        <w:rPr>
          <w:rFonts w:hint="eastAsia"/>
        </w:rPr>
        <w:t>　　网上证卷交易的产业链</w:t>
      </w:r>
      <w:r>
        <w:rPr>
          <w:rFonts w:hint="eastAsia"/>
        </w:rPr>
        <w:br/>
      </w:r>
      <w:r>
        <w:rPr>
          <w:rFonts w:hint="eastAsia"/>
        </w:rPr>
        <w:t>　　2007-2011年中国网上证卷交易发展规模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673882efb41f5" w:history="1">
        <w:r>
          <w:rPr>
            <w:rStyle w:val="Hyperlink"/>
          </w:rPr>
          <w:t>2006-2007年中国网上证券交易市场发展研究年度报告</w:t>
        </w:r>
      </w:hyperlink>
      <w:r>
        <w:rPr>
          <w:color w:val="C00000"/>
        </w:rPr>
        <w:t>》，报告编号：</w:t>
      </w:r>
      <w:r>
        <w:rPr>
          <w:rFonts w:hint="eastAsia"/>
          <w:color w:val="C00000"/>
        </w:rPr>
        <w:t>02A3599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673882efb41f5" w:history="1">
        <w:r>
          <w:rPr>
            <w:rStyle w:val="Hyperlink"/>
          </w:rPr>
          <w:t>https://www.20087.com/2007-01/R_2006_2007wangshangzhengquanjiaoyishiBaoGao.html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交易app、网上证券交易的基本内容包括、中国证券网官网网址、网上证券交易名词解释、中国证券网app、网上证券交易平台的优缺点、国家正规股票交易平台、网上证券交易平台为用户提供的服务、证券交易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563db04ad4e3a" w:history="1">
      <w:r>
        <w:rPr>
          <w:rStyle w:val="Hyperlink"/>
        </w:rPr>
        <w:t>2006-2007年中国网上证券交易市场发展研究年度报告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wangshangzhengquanjiaoyishiBaoGao.html" TargetMode="External" Id="Rcaf673882efb41f5" /></Relationships>
</file>

<file path=word/_rels/header2.xml.rels>&#65279;<?xml version="1.0" encoding="utf-8"?><Relationships xmlns="http://schemas.openxmlformats.org/package/2006/relationships"><Relationship Type="http://schemas.openxmlformats.org/officeDocument/2006/relationships/hyperlink" Target="https://www.20087.com/2007-01/R_2006_2007wangshangzhengquanjiaoyishiBaoGao.html" TargetMode="External" Id="R335563db04ad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2007-01-25T01:43:00Z</dcterms:created>
  <dcterms:modified xsi:type="dcterms:W3CDTF">2007-01-25T02:43:00Z</dcterms:modified>
  <dc:subject>2006-2007年中国网上证券交易市场发展研究年度报告</dc:subject>
  <dc:title>2006-2007年中国网上证券交易市场发展研究年度报告</dc:title>
  <cp:keywords>2006-2007年中国网上证券交易市场发展研究年度报告</cp:keywords>
  <dc:description>2006-2007年中国网上证券交易市场发展研究年度报告</dc:description>
</cp:coreProperties>
</file>