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7da88d4854d73" w:history="1">
              <w:r>
                <w:rPr>
                  <w:rStyle w:val="Hyperlink"/>
                </w:rPr>
                <w:t>2006-2007年中国通信市场研究年度总报告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7da88d4854d73" w:history="1">
              <w:r>
                <w:rPr>
                  <w:rStyle w:val="Hyperlink"/>
                </w:rPr>
                <w:t>2006-2007年中国通信市场研究年度总报告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c7da88d4854d73" w:history="1">
                <w:r>
                  <w:rPr>
                    <w:rStyle w:val="Hyperlink"/>
                  </w:rPr>
                  <w:t>https://www.20087.com/2007-01/R_2006_2007tongxinshichangyanjiunianduBaoGao.html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通信市场继续保持增长，新的业务、新的技术、新的应用共同促进了中国通信市场的发展。与此同时，中国通信市场的一些热点仍在继续。TD产业开始迈向成熟阶段，3G在中国的炒作达到了高潮；IPTV即将开始规模化运营；WiMax无线接入技术成为新宠；三网融合写入电信“十一五”规划，固定移动融合还将继续；VoIP等新技术的发展给传统电信运营商带来了严峻的挑战，对现有的商业模式产生颠覆性的影响。</w:t>
      </w:r>
      <w:r>
        <w:rPr>
          <w:rFonts w:hint="eastAsia"/>
        </w:rPr>
        <w:br/>
      </w:r>
      <w:r>
        <w:rPr>
          <w:rFonts w:hint="eastAsia"/>
        </w:rPr>
        <w:t>　　从整体市场来看，移动通信是拉动中国通信市场发展的主要力量。在2006年，移动通信对固定通信的替代作用呈加速趋势，中国移动用户数平均月增长超过500万，是固定用户的数倍。中国固定运营商陷入了前所未有的困境，寻求新的业务增长点和获取移动运营牌照成了必然的选择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bcc7da88d4854d73" w:history="1">
        <w:r>
          <w:rPr>
            <w:rStyle w:val="Hyperlink"/>
          </w:rPr>
          <w:t>2006-2007年中国通信市场研究年度总报告</w:t>
        </w:r>
      </w:hyperlink>
      <w:r>
        <w:rPr>
          <w:rFonts w:hint="eastAsia"/>
        </w:rPr>
        <w:t>》，并从以下方面帮助业界运营商、设备商、投资者、产业链上相关的环节更精准地把握中国通信市场发展的脉搏、更深入地梳理细分应用市场的价值所在——翔实的市场描述数据，从市场竞争、区域与省市、市场规模、产品与服务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一、2006年全球通信市场概况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二、2005-2006年中国通信市场概况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2005-2006年区域市场结构分析</w:t>
      </w:r>
      <w:r>
        <w:rPr>
          <w:rFonts w:hint="eastAsia"/>
        </w:rPr>
        <w:br/>
      </w:r>
      <w:r>
        <w:rPr>
          <w:rFonts w:hint="eastAsia"/>
        </w:rPr>
        <w:t>　　（三） 2005-2006年应用市场结构分析</w:t>
      </w:r>
      <w:r>
        <w:rPr>
          <w:rFonts w:hint="eastAsia"/>
        </w:rPr>
        <w:br/>
      </w:r>
      <w:r>
        <w:rPr>
          <w:rFonts w:hint="eastAsia"/>
        </w:rPr>
        <w:t>　　三、2007-2011年中国通信市场预测</w:t>
      </w:r>
      <w:r>
        <w:rPr>
          <w:rFonts w:hint="eastAsia"/>
        </w:rPr>
        <w:br/>
      </w:r>
      <w:r>
        <w:rPr>
          <w:rFonts w:hint="eastAsia"/>
        </w:rPr>
        <w:t>　　（一） 2007-2011年中国通信市场趋势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2、服务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（二） 2007-2011年中国电信运营市场预测</w:t>
      </w:r>
      <w:r>
        <w:rPr>
          <w:rFonts w:hint="eastAsia"/>
        </w:rPr>
        <w:br/>
      </w:r>
      <w:r>
        <w:rPr>
          <w:rFonts w:hint="eastAsia"/>
        </w:rPr>
        <w:t>　　1、规模</w:t>
      </w:r>
      <w:r>
        <w:rPr>
          <w:rFonts w:hint="eastAsia"/>
        </w:rPr>
        <w:br/>
      </w:r>
      <w:r>
        <w:rPr>
          <w:rFonts w:hint="eastAsia"/>
        </w:rPr>
        <w:t>　　2、结构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（三） 2007-2011年中国通信设备市场预测</w:t>
      </w:r>
      <w:r>
        <w:rPr>
          <w:rFonts w:hint="eastAsia"/>
        </w:rPr>
        <w:br/>
      </w:r>
      <w:r>
        <w:rPr>
          <w:rFonts w:hint="eastAsia"/>
        </w:rPr>
        <w:t>　　1、移动通信设备</w:t>
      </w:r>
      <w:r>
        <w:rPr>
          <w:rFonts w:hint="eastAsia"/>
        </w:rPr>
        <w:br/>
      </w:r>
      <w:r>
        <w:rPr>
          <w:rFonts w:hint="eastAsia"/>
        </w:rPr>
        <w:t>　　2、无线市话设备</w:t>
      </w:r>
      <w:r>
        <w:rPr>
          <w:rFonts w:hint="eastAsia"/>
        </w:rPr>
        <w:br/>
      </w:r>
      <w:r>
        <w:rPr>
          <w:rFonts w:hint="eastAsia"/>
        </w:rPr>
        <w:t>　　3、互联网设备</w:t>
      </w:r>
      <w:r>
        <w:rPr>
          <w:rFonts w:hint="eastAsia"/>
        </w:rPr>
        <w:br/>
      </w:r>
      <w:r>
        <w:rPr>
          <w:rFonts w:hint="eastAsia"/>
        </w:rPr>
        <w:t>　　四、细分市场研究/市场影响因素分析</w:t>
      </w:r>
      <w:r>
        <w:rPr>
          <w:rFonts w:hint="eastAsia"/>
        </w:rPr>
        <w:br/>
      </w:r>
      <w:r>
        <w:rPr>
          <w:rFonts w:hint="eastAsia"/>
        </w:rPr>
        <w:t>　　（一） 基础语音市场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增值业务市场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五、中国通信市场竞争分析</w:t>
      </w:r>
      <w:r>
        <w:rPr>
          <w:rFonts w:hint="eastAsia"/>
        </w:rPr>
        <w:br/>
      </w:r>
      <w:r>
        <w:rPr>
          <w:rFonts w:hint="eastAsia"/>
        </w:rPr>
        <w:t>　　（一） 电信运营市场竞争分析</w:t>
      </w:r>
      <w:r>
        <w:rPr>
          <w:rFonts w:hint="eastAsia"/>
        </w:rPr>
        <w:br/>
      </w:r>
      <w:r>
        <w:rPr>
          <w:rFonts w:hint="eastAsia"/>
        </w:rPr>
        <w:t>　　1、整体竞争格局</w:t>
      </w:r>
      <w:r>
        <w:rPr>
          <w:rFonts w:hint="eastAsia"/>
        </w:rPr>
        <w:br/>
      </w:r>
      <w:r>
        <w:rPr>
          <w:rFonts w:hint="eastAsia"/>
        </w:rPr>
        <w:t>　　2、重点企业竞争策略分析</w:t>
      </w:r>
      <w:r>
        <w:rPr>
          <w:rFonts w:hint="eastAsia"/>
        </w:rPr>
        <w:br/>
      </w:r>
      <w:r>
        <w:rPr>
          <w:rFonts w:hint="eastAsia"/>
        </w:rPr>
        <w:t>　　（二） 通信设备市场竞争分析</w:t>
      </w:r>
      <w:r>
        <w:rPr>
          <w:rFonts w:hint="eastAsia"/>
        </w:rPr>
        <w:br/>
      </w:r>
      <w:r>
        <w:rPr>
          <w:rFonts w:hint="eastAsia"/>
        </w:rPr>
        <w:t>　　1、整体竞争格局</w:t>
      </w:r>
      <w:r>
        <w:rPr>
          <w:rFonts w:hint="eastAsia"/>
        </w:rPr>
        <w:br/>
      </w:r>
      <w:r>
        <w:rPr>
          <w:rFonts w:hint="eastAsia"/>
        </w:rPr>
        <w:t>　　2、重点企业竞争策略分析</w:t>
      </w:r>
      <w:r>
        <w:rPr>
          <w:rFonts w:hint="eastAsia"/>
        </w:rPr>
        <w:br/>
      </w:r>
      <w:r>
        <w:rPr>
          <w:rFonts w:hint="eastAsia"/>
        </w:rPr>
        <w:t>　　六、中国通信用户需求研究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2006年第一季度中国电信业务市场发展情况</w:t>
      </w:r>
      <w:r>
        <w:rPr>
          <w:rFonts w:hint="eastAsia"/>
        </w:rPr>
        <w:br/>
      </w:r>
      <w:r>
        <w:rPr>
          <w:rFonts w:hint="eastAsia"/>
        </w:rPr>
        <w:t>　　2006年第二季度中国电信业务市场发展情况</w:t>
      </w:r>
      <w:r>
        <w:rPr>
          <w:rFonts w:hint="eastAsia"/>
        </w:rPr>
        <w:br/>
      </w:r>
      <w:r>
        <w:rPr>
          <w:rFonts w:hint="eastAsia"/>
        </w:rPr>
        <w:t>　　2006年中国电信营销总体评价</w:t>
      </w:r>
      <w:r>
        <w:rPr>
          <w:rFonts w:hint="eastAsia"/>
        </w:rPr>
        <w:br/>
      </w:r>
      <w:r>
        <w:rPr>
          <w:rFonts w:hint="eastAsia"/>
        </w:rPr>
        <w:t>　　2006年中国移动营销总体评价</w:t>
      </w:r>
      <w:r>
        <w:rPr>
          <w:rFonts w:hint="eastAsia"/>
        </w:rPr>
        <w:br/>
      </w:r>
      <w:r>
        <w:rPr>
          <w:rFonts w:hint="eastAsia"/>
        </w:rPr>
        <w:t>　　2003-2006年中国IP电话业务市场发展情况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2002-2006年全球通信市场总体规模变化情况</w:t>
      </w:r>
      <w:r>
        <w:rPr>
          <w:rFonts w:hint="eastAsia"/>
        </w:rPr>
        <w:br/>
      </w:r>
      <w:r>
        <w:rPr>
          <w:rFonts w:hint="eastAsia"/>
        </w:rPr>
        <w:t>　　2002-2006年全球移动电话用户规模和增长率</w:t>
      </w:r>
      <w:r>
        <w:rPr>
          <w:rFonts w:hint="eastAsia"/>
        </w:rPr>
        <w:br/>
      </w:r>
      <w:r>
        <w:rPr>
          <w:rFonts w:hint="eastAsia"/>
        </w:rPr>
        <w:t>　　2002-2006年中国电话用户数量增长情况</w:t>
      </w:r>
      <w:r>
        <w:rPr>
          <w:rFonts w:hint="eastAsia"/>
        </w:rPr>
        <w:br/>
      </w:r>
      <w:r>
        <w:rPr>
          <w:rFonts w:hint="eastAsia"/>
        </w:rPr>
        <w:t>　　2002-2006年中国电信业务收入增长情况</w:t>
      </w:r>
      <w:r>
        <w:rPr>
          <w:rFonts w:hint="eastAsia"/>
        </w:rPr>
        <w:br/>
      </w:r>
      <w:r>
        <w:rPr>
          <w:rFonts w:hint="eastAsia"/>
        </w:rPr>
        <w:t>　　2005-2006年中国各区域的固定电话用户数</w:t>
      </w:r>
      <w:r>
        <w:rPr>
          <w:rFonts w:hint="eastAsia"/>
        </w:rPr>
        <w:br/>
      </w:r>
      <w:r>
        <w:rPr>
          <w:rFonts w:hint="eastAsia"/>
        </w:rPr>
        <w:t>　　2002-2006年中国宽带接入用户数增长情况</w:t>
      </w:r>
      <w:r>
        <w:rPr>
          <w:rFonts w:hint="eastAsia"/>
        </w:rPr>
        <w:br/>
      </w:r>
      <w:r>
        <w:rPr>
          <w:rFonts w:hint="eastAsia"/>
        </w:rPr>
        <w:t>　　2007-2011年中国电信业务收入变化情况预测</w:t>
      </w:r>
      <w:r>
        <w:rPr>
          <w:rFonts w:hint="eastAsia"/>
        </w:rPr>
        <w:br/>
      </w:r>
      <w:r>
        <w:rPr>
          <w:rFonts w:hint="eastAsia"/>
        </w:rPr>
        <w:t>　　2007-2011年中国移动通信用户变化情况预测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7da88d4854d73" w:history="1">
        <w:r>
          <w:rPr>
            <w:rStyle w:val="Hyperlink"/>
          </w:rPr>
          <w:t>2006-2007年中国通信市场研究年度总报告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c7da88d4854d73" w:history="1">
        <w:r>
          <w:rPr>
            <w:rStyle w:val="Hyperlink"/>
          </w:rPr>
          <w:t>https://www.20087.com/2007-01/R_2006_2007tongxinshichangyanjiunianduBaoGao.html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e0f22d18c4d9b" w:history="1">
      <w:r>
        <w:rPr>
          <w:rStyle w:val="Hyperlink"/>
        </w:rPr>
        <w:t>2006-2007年中国通信市场研究年度总报告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tongxinshichangyanjiunianduBaoGao.html" TargetMode="External" Id="Rbcc7da88d485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tongxinshichangyanjiunianduBaoGao.html" TargetMode="External" Id="Ra13e0f22d18c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2007-01-26T07:47:00Z</dcterms:created>
  <dcterms:modified xsi:type="dcterms:W3CDTF">2007-01-26T08:47:00Z</dcterms:modified>
  <dc:subject>2006-2007年中国通信市场研究年度总报告</dc:subject>
  <dc:title>2006-2007年中国通信市场研究年度总报告</dc:title>
  <cp:keywords>2006-2007年中国通信市场研究年度总报告</cp:keywords>
  <dc:description>2006-2007年中国通信市场研究年度总报告</dc:description>
</cp:coreProperties>
</file>