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9c7d4acb84e52" w:history="1">
              <w:r>
                <w:rPr>
                  <w:rStyle w:val="Hyperlink"/>
                </w:rPr>
                <w:t>2006-2010年中国稀土金属矿采选业市场研究及发展趋势预测报告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9c7d4acb84e52" w:history="1">
              <w:r>
                <w:rPr>
                  <w:rStyle w:val="Hyperlink"/>
                </w:rPr>
                <w:t>2006-2010年中国稀土金属矿采选业市场研究及发展趋势预测报告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9c7d4acb84e52" w:history="1">
                <w:r>
                  <w:rPr>
                    <w:rStyle w:val="Hyperlink"/>
                  </w:rPr>
                  <w:t>https://www.20087.com/2007-01/R_2006_2010xitujinshukuangcaixuanyeshiBaoGao.html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稀土金属矿采选行业基本情况分析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三、稀土金属矿采选行业相关政策及影响分析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稀土金属矿采选行业基本特征（定义分类或行业特点、发展历程、市场</w:t>
      </w:r>
      <w:r>
        <w:rPr>
          <w:rFonts w:hint="eastAsia"/>
        </w:rPr>
        <w:br/>
      </w:r>
      <w:r>
        <w:rPr>
          <w:rFonts w:hint="eastAsia"/>
        </w:rPr>
        <w:t>　　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三、稀土金属矿采选行业特性分析</w:t>
      </w:r>
      <w:r>
        <w:rPr>
          <w:rFonts w:hint="eastAsia"/>
        </w:rPr>
        <w:br/>
      </w:r>
      <w:r>
        <w:rPr>
          <w:rFonts w:hint="eastAsia"/>
        </w:rPr>
        <w:t>　　　　四、稀土金属矿采选行业发展历程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国际稀土金属矿采选行业发展情况（现状、趋势、市场重要动态……）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一、国际稀土金属矿采选行业现状分析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二、主要国家稀土金属矿采选行业情况</w:t>
      </w:r>
      <w:r>
        <w:rPr>
          <w:rFonts w:hint="eastAsia"/>
        </w:rPr>
        <w:br/>
      </w:r>
      <w:r>
        <w:rPr>
          <w:rFonts w:hint="eastAsia"/>
        </w:rPr>
        <w:t>　　　　三、国际稀土金属矿采选行业发展趋势分析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2006年我国稀土金属矿采选行业经济运行情况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2006年我国稀土金属矿采选行业发展基本情况（现状、技术、行业运行</w:t>
      </w:r>
      <w:r>
        <w:rPr>
          <w:rFonts w:hint="eastAsia"/>
        </w:rPr>
        <w:br/>
      </w:r>
      <w:r>
        <w:rPr>
          <w:rFonts w:hint="eastAsia"/>
        </w:rPr>
        <w:t>　　特点……）</w:t>
      </w:r>
      <w:r>
        <w:rPr>
          <w:rFonts w:hint="eastAsia"/>
        </w:rPr>
        <w:br/>
      </w:r>
      <w:r>
        <w:rPr>
          <w:rFonts w:hint="eastAsia"/>
        </w:rPr>
        <w:t>　　　　一、我国稀土金属矿采选行业发展现状分析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二、我国稀土金属矿采选行业市场特点分析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三、我国稀土金属矿采选行业技术发展状况</w:t>
      </w:r>
      <w:r>
        <w:rPr>
          <w:rFonts w:hint="eastAsia"/>
        </w:rPr>
        <w:br/>
      </w:r>
      <w:r>
        <w:rPr>
          <w:rFonts w:hint="eastAsia"/>
        </w:rPr>
        <w:t>　　第二节 我国稀土金属矿采选行业存在问题及发展限制（主要问题与发展受限、</w:t>
      </w:r>
      <w:r>
        <w:rPr>
          <w:rFonts w:hint="eastAsia"/>
        </w:rPr>
        <w:br/>
      </w:r>
      <w:r>
        <w:rPr>
          <w:rFonts w:hint="eastAsia"/>
        </w:rPr>
        <w:t>　　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我国稀土金属矿采选上、下游产业发展情况（上、下游产业对本行业的</w:t>
      </w:r>
      <w:r>
        <w:rPr>
          <w:rFonts w:hint="eastAsia"/>
        </w:rPr>
        <w:br/>
      </w:r>
      <w:r>
        <w:rPr>
          <w:rFonts w:hint="eastAsia"/>
        </w:rPr>
        <w:t>　　影响）</w:t>
      </w:r>
      <w:r>
        <w:rPr>
          <w:rFonts w:hint="eastAsia"/>
        </w:rPr>
        <w:br/>
      </w:r>
      <w:r>
        <w:rPr>
          <w:rFonts w:hint="eastAsia"/>
        </w:rPr>
        <w:t>　　　　一、稀土金属矿采选行业上游产业</w:t>
      </w:r>
      <w:r>
        <w:rPr>
          <w:rFonts w:hint="eastAsia"/>
        </w:rPr>
        <w:br/>
      </w:r>
      <w:r>
        <w:rPr>
          <w:rFonts w:hint="eastAsia"/>
        </w:rPr>
        <w:t>　　　　二、稀土金属矿采选行业下游产业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2003年-2006年稀土金属矿采选行业企业数量分析（近年内企业数量的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一、2003-2006年稀土金属矿采选行业企业及亏损企业数量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2003年-2006年稀土金属矿采选行业从业人数分析（近年内从业人员的</w:t>
      </w:r>
      <w:r>
        <w:rPr>
          <w:rFonts w:hint="eastAsia"/>
        </w:rPr>
        <w:br/>
      </w:r>
      <w:r>
        <w:rPr>
          <w:rFonts w:hint="eastAsia"/>
        </w:rPr>
        <w:t>　　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稀土金属矿采选行业进出口状况分析（本行业内主要产品进出口情况）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2006年我国稀土金属矿采选行业生产状况分析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2003年-2006年稀土金属矿采选行业工业总产值分析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一、2003-2006年稀土金属矿采选行业工业总产值分析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四、2006年稀土金属矿采选行业工业总产值地区分布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五、2006年稀土金属矿采选工业总产值前20位企业对比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2003年-2006年稀土金属矿采选行业产成品分析（产成品、产成品区域市</w:t>
      </w:r>
      <w:r>
        <w:rPr>
          <w:rFonts w:hint="eastAsia"/>
        </w:rPr>
        <w:br/>
      </w:r>
      <w:r>
        <w:rPr>
          <w:rFonts w:hint="eastAsia"/>
        </w:rPr>
        <w:t>　　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2003年-2006年稀土金属矿采选行业产成品资金占用率分析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2006年我国稀土金属矿采选行业销售状况分析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2003年-2006年稀土金属矿采选行业销售收入分析（产品销售收入、不</w:t>
      </w:r>
      <w:r>
        <w:rPr>
          <w:rFonts w:hint="eastAsia"/>
        </w:rPr>
        <w:br/>
      </w:r>
      <w:r>
        <w:rPr>
          <w:rFonts w:hint="eastAsia"/>
        </w:rPr>
        <w:t>　　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2006年稀土金属矿采选行业产品销售集中度分析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2003年-2006年稀土金属矿采选行业销售税金分析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2006年我国稀土金属矿采选行业成本费用分析（销售成本、销售费用、管理费</w:t>
      </w:r>
      <w:r>
        <w:rPr>
          <w:rFonts w:hint="eastAsia"/>
        </w:rPr>
        <w:br/>
      </w:r>
      <w:r>
        <w:rPr>
          <w:rFonts w:hint="eastAsia"/>
        </w:rPr>
        <w:t>　　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2003-2006年稀土金属矿采选行业产品销售成本分析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2003-2006年稀土金属矿采选行业销售费用分析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2003-2006年稀土金属矿采选行业管理费用分析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2003-2006年稀土金属矿采选行业财务费用分析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2003-2006年稀土金属矿采选行业成本费用利润率分析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2006年我国稀土金属矿采选行业资产负债状况分析（总资产、固定资产、总负</w:t>
      </w:r>
      <w:r>
        <w:rPr>
          <w:rFonts w:hint="eastAsia"/>
        </w:rPr>
        <w:br/>
      </w:r>
      <w:r>
        <w:rPr>
          <w:rFonts w:hint="eastAsia"/>
        </w:rPr>
        <w:t>　　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2003-2006年稀土金属矿采选行业总资产状况分析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2003-2006年稀土金属矿采选行业固定资产状况分析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2003-2006年稀土金属矿采选行业总负债状况分析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2003-2006年稀土金属矿采选行业流动资产总额分析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2003-2006年稀土金属矿采选行业应收账款总额分析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2003-2006年稀土金属矿采选行业资产负债率分析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2003-2006年稀土金属矿采选行业周转情况分析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2003-2006年稀土金属矿采选行业资本保值增值率分析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2006年我国稀土金属矿采选行业盈利能力分析（利润总额、销售毛利率、总资</w:t>
      </w:r>
      <w:r>
        <w:rPr>
          <w:rFonts w:hint="eastAsia"/>
        </w:rPr>
        <w:br/>
      </w:r>
      <w:r>
        <w:rPr>
          <w:rFonts w:hint="eastAsia"/>
        </w:rPr>
        <w:t>　　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2003-2006年稀土金属矿采选行业利润总额分析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2003-2006年稀土金属矿采选行业销售毛利率分析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2003-2006年稀土金属矿采选行业销售利润率分析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2003-2006年稀土金属矿采选行业总资产利润率分析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2003-2006年稀土金属矿采选行业净资产利润率分析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2003-2006年稀土金属矿采选行业产值利税率分析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2006年我国稀土金属矿采选行业经济运行最好水平分析（资本保值增值率、资</w:t>
      </w:r>
      <w:r>
        <w:rPr>
          <w:rFonts w:hint="eastAsia"/>
        </w:rPr>
        <w:br/>
      </w:r>
      <w:r>
        <w:rPr>
          <w:rFonts w:hint="eastAsia"/>
        </w:rPr>
        <w:t>　　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2003-2006年稀土金属矿采选行业资本保值增值率最好水平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2003-2006年稀土金属矿采选行业资产负债率最好水平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2003-2006年稀土金属矿采选行业产值利税率最好水平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2003-2006年稀土金属矿采选行业资金利润率最好水平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2003-2006年稀土金属矿采选行业流动资产周转次数最好水平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2003-2006年稀土金属矿采选行业成本费用利润率最好水平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2003-2006年稀土金属矿采选行业人均销售率最好水平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2003-2006年稀土金属矿采选行业产成品资金占用率最好水平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2006年我国稀土金属矿采选行业重点企业竞争状况分析（行业按销售收入前10企</w:t>
      </w:r>
      <w:r>
        <w:rPr>
          <w:rFonts w:hint="eastAsia"/>
        </w:rPr>
        <w:br/>
      </w:r>
      <w:r>
        <w:rPr>
          <w:rFonts w:hint="eastAsia"/>
        </w:rPr>
        <w:t>　　业）</w:t>
      </w:r>
      <w:r>
        <w:rPr>
          <w:rFonts w:hint="eastAsia"/>
        </w:rPr>
        <w:br/>
      </w:r>
      <w:r>
        <w:rPr>
          <w:rFonts w:hint="eastAsia"/>
        </w:rPr>
        <w:t>　　第一节 2006年稀土金属矿采选行业企业地区分布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</w:t>
      </w:r>
      <w:r>
        <w:rPr>
          <w:rFonts w:hint="eastAsia"/>
        </w:rPr>
        <w:br/>
      </w:r>
      <w:r>
        <w:rPr>
          <w:rFonts w:hint="eastAsia"/>
        </w:rPr>
        <w:t>　　　　费用中的中间投入、营业费用中的中间投入、经营活动产生的现金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流入、流出、投资活动产生的现金流入、流出、筹资活动产生的现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2006年我国稀土金属矿采选行业营销及投资分析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稀土金属矿采选行业投资环境分析及建议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稀土金属矿采选行业企业经营发展分析及建议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2007-2010年我国稀土金属矿采选行业发展趋势分析</w:t>
      </w:r>
      <w:r>
        <w:rPr>
          <w:rFonts w:hint="eastAsia"/>
        </w:rPr>
        <w:br/>
      </w:r>
      <w:r>
        <w:rPr>
          <w:rFonts w:hint="eastAsia"/>
        </w:rPr>
        <w:t>　　第一节 未来稀土金属矿采选行业发展趋势分析（行业发展趋势、技术发展趋</w:t>
      </w:r>
      <w:r>
        <w:rPr>
          <w:rFonts w:hint="eastAsia"/>
        </w:rPr>
        <w:br/>
      </w:r>
      <w:r>
        <w:rPr>
          <w:rFonts w:hint="eastAsia"/>
        </w:rPr>
        <w:t>　　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中智.林.2007-2010年稀土金属矿采选行业运行状况预测（工业总产值、销售</w:t>
      </w:r>
      <w:r>
        <w:rPr>
          <w:rFonts w:hint="eastAsia"/>
        </w:rPr>
        <w:br/>
      </w:r>
      <w:r>
        <w:rPr>
          <w:rFonts w:hint="eastAsia"/>
        </w:rPr>
        <w:t>　　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一、规模以上稀土金属矿采选业经营企业通讯信息库（excel格式）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二、规模以上稀土金属矿采选业企业经营数据库（excel格式）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9c7d4acb84e52" w:history="1">
        <w:r>
          <w:rPr>
            <w:rStyle w:val="Hyperlink"/>
          </w:rPr>
          <w:t>2006-2010年中国稀土金属矿采选业市场研究及发展趋势预测报告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9c7d4acb84e52" w:history="1">
        <w:r>
          <w:rPr>
            <w:rStyle w:val="Hyperlink"/>
          </w:rPr>
          <w:t>https://www.20087.com/2007-01/R_2006_2010xitujinshukuangcaixuanyeshiBaoGao.html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147609b7004568" w:history="1">
      <w:r>
        <w:rPr>
          <w:rStyle w:val="Hyperlink"/>
        </w:rPr>
        <w:t>2006-2010年中国稀土金属矿采选业市场研究及发展趋势预测报告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xitujinshukuangcaixuanyeshiBaoGao.html" TargetMode="External" Id="Ra1c9c7d4acb8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xitujinshukuangcaixuanyeshiBaoGao.html" TargetMode="External" Id="R2e147609b700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2007-01-23T07:45:00Z</dcterms:created>
  <dcterms:modified xsi:type="dcterms:W3CDTF">2007-01-23T08:45:00Z</dcterms:modified>
  <dc:subject>2006-2010年中国稀土金属矿采选业市场研究及发展趋势预测报告</dc:subject>
  <dc:title>2006-2010年中国稀土金属矿采选业市场研究及发展趋势预测报告</dc:title>
  <cp:keywords>2006-2010年中国稀土金属矿采选业市场研究及发展趋势预测报告</cp:keywords>
  <dc:description>2006-2010年中国稀土金属矿采选业市场研究及发展趋势预测报告</dc:description>
</cp:coreProperties>
</file>