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e2e908f1348ac" w:history="1">
              <w:r>
                <w:rPr>
                  <w:rStyle w:val="Hyperlink"/>
                </w:rPr>
                <w:t>2006-2010年中国铜冶炼业市场研究及发展趋势预测报告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e2e908f1348ac" w:history="1">
              <w:r>
                <w:rPr>
                  <w:rStyle w:val="Hyperlink"/>
                </w:rPr>
                <w:t>2006-2010年中国铜冶炼业市场研究及发展趋势预测报告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e2e908f1348ac" w:history="1">
                <w:r>
                  <w:rPr>
                    <w:rStyle w:val="Hyperlink"/>
                  </w:rPr>
                  <w:t>https://www.20087.com/2007-01/R_2006_2010tongyelianyeshichangyanjiujBaoGao.html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铜冶炼行业基本情况分析</w:t>
      </w:r>
      <w:r>
        <w:rPr>
          <w:rFonts w:hint="eastAsia"/>
        </w:rPr>
        <w:br/>
      </w:r>
      <w:r>
        <w:rPr>
          <w:rFonts w:hint="eastAsia"/>
        </w:rPr>
        <w:t>　　第一节 铜冶炼行业发展环境分析（宏观经济环境、行业政策……）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三、铜冶炼行业相关政策及影响分析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铜冶炼行业基本特征（定义分类或行业特点、发展历程、市场重要动态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三、铜冶炼行业特性分析</w:t>
      </w:r>
      <w:r>
        <w:rPr>
          <w:rFonts w:hint="eastAsia"/>
        </w:rPr>
        <w:br/>
      </w:r>
      <w:r>
        <w:rPr>
          <w:rFonts w:hint="eastAsia"/>
        </w:rPr>
        <w:t>　　　　四、铜冶炼行业发展历程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国际铜冶炼行业发展情况（现状、趋势、市场重要动态……）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一、国际铜冶炼行业现状分析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二、主要国家铜冶炼行业情况</w:t>
      </w:r>
      <w:r>
        <w:rPr>
          <w:rFonts w:hint="eastAsia"/>
        </w:rPr>
        <w:br/>
      </w:r>
      <w:r>
        <w:rPr>
          <w:rFonts w:hint="eastAsia"/>
        </w:rPr>
        <w:t>　　　　三、国际铜冶炼行业发展趋势分析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2006年我国铜冶炼行业经济运行情况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2006年我国铜冶炼行业发展基本情况（现状、技术、行业运行特点……）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一、我国铜冶炼行业发展现状分析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二、我国铜冶炼行业市场特点分析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三、我国铜冶炼行业技术发展状况</w:t>
      </w:r>
      <w:r>
        <w:rPr>
          <w:rFonts w:hint="eastAsia"/>
        </w:rPr>
        <w:br/>
      </w:r>
      <w:r>
        <w:rPr>
          <w:rFonts w:hint="eastAsia"/>
        </w:rPr>
        <w:t>　　第二节 我国铜冶炼行业存在问题及发展限制（主要问题与发展受限、基本应对</w:t>
      </w:r>
      <w:r>
        <w:rPr>
          <w:rFonts w:hint="eastAsia"/>
        </w:rPr>
        <w:br/>
      </w:r>
      <w:r>
        <w:rPr>
          <w:rFonts w:hint="eastAsia"/>
        </w:rPr>
        <w:t>　　的策略……）</w:t>
      </w:r>
      <w:r>
        <w:rPr>
          <w:rFonts w:hint="eastAsia"/>
        </w:rPr>
        <w:br/>
      </w:r>
      <w:r>
        <w:rPr>
          <w:rFonts w:hint="eastAsia"/>
        </w:rPr>
        <w:t>　　第三节 我国铜冶炼上、下游产业发展情况（上、下游产业对本行业的影响）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一、铜冶炼行业上游产业</w:t>
      </w:r>
      <w:r>
        <w:rPr>
          <w:rFonts w:hint="eastAsia"/>
        </w:rPr>
        <w:br/>
      </w:r>
      <w:r>
        <w:rPr>
          <w:rFonts w:hint="eastAsia"/>
        </w:rPr>
        <w:t>　　　　二、铜冶炼行业下游产业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2003年-2006年铜冶炼行业企业数量分析（近年内企业数量的变化情况</w:t>
      </w:r>
      <w:r>
        <w:rPr>
          <w:rFonts w:hint="eastAsia"/>
        </w:rPr>
        <w:br/>
      </w:r>
      <w:r>
        <w:rPr>
          <w:rFonts w:hint="eastAsia"/>
        </w:rPr>
        <w:t>　　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一、2003-2006年铜冶炼行业企业及亏损企业数量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2003年-2006年铜冶炼行业从业人数分析（近年内从业人员的变化情况</w:t>
      </w:r>
      <w:r>
        <w:rPr>
          <w:rFonts w:hint="eastAsia"/>
        </w:rPr>
        <w:br/>
      </w:r>
      <w:r>
        <w:rPr>
          <w:rFonts w:hint="eastAsia"/>
        </w:rPr>
        <w:t>　　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铜冶炼行业进出口状况分析（本行业内主要产品进出口情况）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2006年我国铜冶炼行业生产状况分析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2003年-2006年铜冶炼行业工业总产值分析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一、2003-2006年铜冶炼行业工业总产值分析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四、2006年铜冶炼行业工业总产值地区分布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五、2006年铜冶炼工业总产值前20位企业对比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2003年-2006年铜冶炼行业产成品分析（产成品、产成品区域市场）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2003年-2006年铜冶炼行业产成品资金占用率分析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2006年我国铜冶炼行业销售状况分析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2003年-2006年铜冶炼行业销售收入分析（产品销售收入、不同规模的企</w:t>
      </w:r>
      <w:r>
        <w:rPr>
          <w:rFonts w:hint="eastAsia"/>
        </w:rPr>
        <w:br/>
      </w:r>
      <w:r>
        <w:rPr>
          <w:rFonts w:hint="eastAsia"/>
        </w:rPr>
        <w:t>　　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2006年铜冶炼行业产品销售集中度分析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2003年-2006年铜冶炼行业销售税金分析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2006年我国铜冶炼行业成本费用分析（销售成本、销售费用、管理费用、财务</w:t>
      </w:r>
      <w:r>
        <w:rPr>
          <w:rFonts w:hint="eastAsia"/>
        </w:rPr>
        <w:br/>
      </w:r>
      <w:r>
        <w:rPr>
          <w:rFonts w:hint="eastAsia"/>
        </w:rPr>
        <w:t>　　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2003-2006年铜冶炼行业产品销售成本分析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2003-2006年铜冶炼行业销售费用分析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2003-2006年铜冶炼行业管理费用分析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2003-2006年铜冶炼行业财务费用分析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2003-2006年铜冶炼行业成本费用利润率分析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2006年我国铜冶炼行业资产负债状况分析（总资产、固定资产、总负债、流动</w:t>
      </w:r>
      <w:r>
        <w:rPr>
          <w:rFonts w:hint="eastAsia"/>
        </w:rPr>
        <w:br/>
      </w:r>
      <w:r>
        <w:rPr>
          <w:rFonts w:hint="eastAsia"/>
        </w:rPr>
        <w:t>　　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2003-2006年铜冶炼行业总资产状况分析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2003-2006年铜冶炼行业固定资产状况分析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2003-2006年铜冶炼行业总负债状况分析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2003-2006年铜冶炼行业流动资产总额分析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2003-2006年铜冶炼行业应收账款总额分析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2003-2006年铜冶炼行业资产负债率分析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2003-2006年铜冶炼行业周转情况分析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2003-2006年铜冶炼行业资本保值增值率分析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2006年我国铜冶炼行业盈利能力分析（利润总额、销售毛利率、总资产利润率、</w:t>
      </w:r>
      <w:r>
        <w:rPr>
          <w:rFonts w:hint="eastAsia"/>
        </w:rPr>
        <w:br/>
      </w:r>
      <w:r>
        <w:rPr>
          <w:rFonts w:hint="eastAsia"/>
        </w:rPr>
        <w:t>　　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2003-2006年铜冶炼行业利润总额分析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2003-2006年铜冶炼行业销售毛利率分析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2003-2006年铜冶炼行业销售利润率分析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2003-2006年铜冶炼行业总资产利润率分析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2003-2006年铜冶炼行业净资产利润率分析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2003-2006年铜冶炼行业产值利税率分析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2006年我国铜冶炼行业经济运行最好水平分析（资本保值增值率、资产负债率、</w:t>
      </w:r>
      <w:r>
        <w:rPr>
          <w:rFonts w:hint="eastAsia"/>
        </w:rPr>
        <w:br/>
      </w:r>
      <w:r>
        <w:rPr>
          <w:rFonts w:hint="eastAsia"/>
        </w:rPr>
        <w:t>　　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2003-2006年铜冶炼行业资本保值增值率最好水平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2003-2006年铜冶炼行业资产负债率最好水平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2003-2006年铜冶炼行业产值利税率最好水平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2003-2006年铜冶炼行业资金利润率最好水平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2003-2006年铜冶炼行业流动资产周转次数最好水平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2003-2006年铜冶炼行业成本费用利润率最好水平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2003-2006年铜冶炼行业人均销售率最好水平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2003-2006年铜冶炼行业产成品资金占用率最好水平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2006年我国铜冶炼行业重点企业竞争状况分析（行业按销售收入前10企业）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2006年铜冶炼行业企业地区分布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2006年我国铜冶炼行业营销及投资分析</w:t>
      </w:r>
      <w:r>
        <w:rPr>
          <w:rFonts w:hint="eastAsia"/>
        </w:rPr>
        <w:br/>
      </w:r>
      <w:r>
        <w:rPr>
          <w:rFonts w:hint="eastAsia"/>
        </w:rPr>
        <w:t>　　第一节 铜冶炼行业营销策略分析及建议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铜冶炼行业投资环境分析及建议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铜冶炼行业企业经营发展分析及建议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2007-2010年我国铜冶炼行业发展趋势分析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未来铜冶炼行业发展趋势分析（行业发展趋势、技术发展趋势、市</w:t>
      </w:r>
      <w:r>
        <w:rPr>
          <w:rFonts w:hint="eastAsia"/>
        </w:rPr>
        <w:br/>
      </w:r>
      <w:r>
        <w:rPr>
          <w:rFonts w:hint="eastAsia"/>
        </w:rPr>
        <w:t>　　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中:智:林:－2007-2010年铜冶炼行业运行状况预测（工业总产值、销售收入、利</w:t>
      </w:r>
      <w:r>
        <w:rPr>
          <w:rFonts w:hint="eastAsia"/>
        </w:rPr>
        <w:br/>
      </w:r>
      <w:r>
        <w:rPr>
          <w:rFonts w:hint="eastAsia"/>
        </w:rPr>
        <w:t>　　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一、规模以上铜冶炼业经营企业通讯信息库（excel格式）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二、规模以上铜冶炼业企业经营数据库（excel格式）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e2e908f1348ac" w:history="1">
        <w:r>
          <w:rPr>
            <w:rStyle w:val="Hyperlink"/>
          </w:rPr>
          <w:t>2006-2010年中国铜冶炼业市场研究及发展趋势预测报告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e2e908f1348ac" w:history="1">
        <w:r>
          <w:rPr>
            <w:rStyle w:val="Hyperlink"/>
          </w:rPr>
          <w:t>https://www.20087.com/2007-01/R_2006_2010tongyelianyeshichangyanjiujBaoGao.html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07dd3f1e44c3f" w:history="1">
      <w:r>
        <w:rPr>
          <w:rStyle w:val="Hyperlink"/>
        </w:rPr>
        <w:t>2006-2010年中国铜冶炼业市场研究及发展趋势预测报告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tongyelianyeshichangyanjiujBaoGao.html" TargetMode="External" Id="R9e8e2e908f13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tongyelianyeshichangyanjiujBaoGao.html" TargetMode="External" Id="Rb4807dd3f1e4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2007-01-23T05:38:00Z</dcterms:created>
  <dcterms:modified xsi:type="dcterms:W3CDTF">2007-01-23T06:38:00Z</dcterms:modified>
  <dc:subject>2006-2010年中国铜冶炼业市场研究及发展趋势预测报告</dc:subject>
  <dc:title>2006-2010年中国铜冶炼业市场研究及发展趋势预测报告</dc:title>
  <cp:keywords>2006-2010年中国铜冶炼业市场研究及发展趋势预测报告</cp:keywords>
  <dc:description>2006-2010年中国铜冶炼业市场研究及发展趋势预测报告</dc:description>
</cp:coreProperties>
</file>