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c52dc6df2d42b2" w:history="1">
              <w:r>
                <w:rPr>
                  <w:rStyle w:val="Hyperlink"/>
                </w:rPr>
                <w:t>2007-2010年中国微型汽车行业市场调查与投资前景分析报告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c52dc6df2d42b2" w:history="1">
              <w:r>
                <w:rPr>
                  <w:rStyle w:val="Hyperlink"/>
                </w:rPr>
                <w:t>2007-2010年中国微型汽车行业市场调查与投资前景分析报告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023605A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c52dc6df2d42b2" w:history="1">
                <w:r>
                  <w:rPr>
                    <w:rStyle w:val="Hyperlink"/>
                  </w:rPr>
                  <w:t>https://www.20087.com/2007-01/R_2007_2010weixingqicheshichangdiaochaBaoGao.html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2006年国际微型汽车的发展情况分析</w:t>
      </w:r>
      <w:r>
        <w:rPr>
          <w:rFonts w:hint="eastAsia"/>
        </w:rPr>
        <w:br/>
      </w:r>
      <w:r>
        <w:rPr>
          <w:rFonts w:hint="eastAsia"/>
        </w:rPr>
        <w:t>　　第一节 国外微型汽车发展现状分析</w:t>
      </w:r>
      <w:r>
        <w:rPr>
          <w:rFonts w:hint="eastAsia"/>
        </w:rPr>
        <w:br/>
      </w:r>
      <w:r>
        <w:rPr>
          <w:rFonts w:hint="eastAsia"/>
        </w:rPr>
        <w:t>　　第二节 欧洲、日本、韩国鼓励节能环保小型车的发展情况</w:t>
      </w:r>
      <w:r>
        <w:rPr>
          <w:rFonts w:hint="eastAsia"/>
        </w:rPr>
        <w:br/>
      </w:r>
      <w:r>
        <w:rPr>
          <w:rFonts w:hint="eastAsia"/>
        </w:rPr>
        <w:t>　　第三节 日本微型汽车的发展状况分析</w:t>
      </w:r>
      <w:r>
        <w:rPr>
          <w:rFonts w:hint="eastAsia"/>
        </w:rPr>
        <w:br/>
      </w:r>
      <w:r>
        <w:rPr>
          <w:rFonts w:hint="eastAsia"/>
        </w:rPr>
        <w:t>　　　　一、日本微型汽车市场的发展历程</w:t>
      </w:r>
      <w:r>
        <w:rPr>
          <w:rFonts w:hint="eastAsia"/>
        </w:rPr>
        <w:br/>
      </w:r>
      <w:r>
        <w:rPr>
          <w:rFonts w:hint="eastAsia"/>
        </w:rPr>
        <w:t>　　　　二、日本微型车为轿车的普及起过巨大作用</w:t>
      </w:r>
      <w:r>
        <w:rPr>
          <w:rFonts w:hint="eastAsia"/>
        </w:rPr>
        <w:br/>
      </w:r>
      <w:r>
        <w:rPr>
          <w:rFonts w:hint="eastAsia"/>
        </w:rPr>
        <w:t>　　　　三、日本微型汽车发展的原因分析</w:t>
      </w:r>
      <w:r>
        <w:rPr>
          <w:rFonts w:hint="eastAsia"/>
        </w:rPr>
        <w:br/>
      </w:r>
      <w:r>
        <w:rPr>
          <w:rFonts w:hint="eastAsia"/>
        </w:rPr>
        <w:t>　　第四节 2007-2010年国外微型汽车发展趋势预测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2006年中国微型汽车发展概况分析</w:t>
      </w:r>
      <w:r>
        <w:rPr>
          <w:rFonts w:hint="eastAsia"/>
        </w:rPr>
        <w:br/>
      </w:r>
      <w:r>
        <w:rPr>
          <w:rFonts w:hint="eastAsia"/>
        </w:rPr>
        <w:t>　　第一节 国内微型汽车发展现状</w:t>
      </w:r>
      <w:r>
        <w:rPr>
          <w:rFonts w:hint="eastAsia"/>
        </w:rPr>
        <w:br/>
      </w:r>
      <w:r>
        <w:rPr>
          <w:rFonts w:hint="eastAsia"/>
        </w:rPr>
        <w:t>　　第二节 微型汽车产业的生产规模比较分析</w:t>
      </w:r>
      <w:r>
        <w:rPr>
          <w:rFonts w:hint="eastAsia"/>
        </w:rPr>
        <w:br/>
      </w:r>
      <w:r>
        <w:rPr>
          <w:rFonts w:hint="eastAsia"/>
        </w:rPr>
        <w:t>　　第三节 微型汽车的产品结构及分类产量分析</w:t>
      </w:r>
      <w:r>
        <w:rPr>
          <w:rFonts w:hint="eastAsia"/>
        </w:rPr>
        <w:br/>
      </w:r>
      <w:r>
        <w:rPr>
          <w:rFonts w:hint="eastAsia"/>
        </w:rPr>
        <w:t>　　第四节 国内外微型汽车发展比较分析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2006中国微型汽车产业运行状况分析</w:t>
      </w:r>
      <w:r>
        <w:rPr>
          <w:rFonts w:hint="eastAsia"/>
        </w:rPr>
        <w:br/>
      </w:r>
      <w:r>
        <w:rPr>
          <w:rFonts w:hint="eastAsia"/>
        </w:rPr>
        <w:t>　　第一节 微型汽车产业细分市场分析</w:t>
      </w:r>
      <w:r>
        <w:rPr>
          <w:rFonts w:hint="eastAsia"/>
        </w:rPr>
        <w:br/>
      </w:r>
      <w:r>
        <w:rPr>
          <w:rFonts w:hint="eastAsia"/>
        </w:rPr>
        <w:t>　　　　一、微型轿车</w:t>
      </w:r>
      <w:r>
        <w:rPr>
          <w:rFonts w:hint="eastAsia"/>
        </w:rPr>
        <w:br/>
      </w:r>
      <w:r>
        <w:rPr>
          <w:rFonts w:hint="eastAsia"/>
        </w:rPr>
        <w:t>　　　　二、微型货车</w:t>
      </w:r>
      <w:r>
        <w:rPr>
          <w:rFonts w:hint="eastAsia"/>
        </w:rPr>
        <w:br/>
      </w:r>
      <w:r>
        <w:rPr>
          <w:rFonts w:hint="eastAsia"/>
        </w:rPr>
        <w:t>　　　　三、微型客车</w:t>
      </w:r>
      <w:r>
        <w:rPr>
          <w:rFonts w:hint="eastAsia"/>
        </w:rPr>
        <w:br/>
      </w:r>
      <w:r>
        <w:rPr>
          <w:rFonts w:hint="eastAsia"/>
        </w:rPr>
        <w:t>　　第二节 微型汽车产业的技术状况分析研究</w:t>
      </w:r>
      <w:r>
        <w:rPr>
          <w:rFonts w:hint="eastAsia"/>
        </w:rPr>
        <w:br/>
      </w:r>
      <w:r>
        <w:rPr>
          <w:rFonts w:hint="eastAsia"/>
        </w:rPr>
        <w:t>　　第三节 微型汽车产业资本运作情况分析</w:t>
      </w:r>
      <w:r>
        <w:rPr>
          <w:rFonts w:hint="eastAsia"/>
        </w:rPr>
        <w:br/>
      </w:r>
      <w:r>
        <w:rPr>
          <w:rFonts w:hint="eastAsia"/>
        </w:rPr>
        <w:t>　　　　一、微型汽车企业扩张战略分析</w:t>
      </w:r>
      <w:r>
        <w:rPr>
          <w:rFonts w:hint="eastAsia"/>
        </w:rPr>
        <w:br/>
      </w:r>
      <w:r>
        <w:rPr>
          <w:rFonts w:hint="eastAsia"/>
        </w:rPr>
        <w:t>　　　　二、民营资本进入微型汽车产业状况分析</w:t>
      </w:r>
      <w:r>
        <w:rPr>
          <w:rFonts w:hint="eastAsia"/>
        </w:rPr>
        <w:br/>
      </w:r>
      <w:r>
        <w:rPr>
          <w:rFonts w:hint="eastAsia"/>
        </w:rPr>
        <w:t>　　　　三、外资进入微型汽车产业状况分析</w:t>
      </w:r>
      <w:r>
        <w:rPr>
          <w:rFonts w:hint="eastAsia"/>
        </w:rPr>
        <w:br/>
      </w:r>
      <w:r>
        <w:rPr>
          <w:rFonts w:hint="eastAsia"/>
        </w:rPr>
        <w:t>　　　　四、我国汽车企业开始介入微型汽车产业状况分析</w:t>
      </w:r>
      <w:r>
        <w:rPr>
          <w:rFonts w:hint="eastAsia"/>
        </w:rPr>
        <w:br/>
      </w:r>
      <w:r>
        <w:rPr>
          <w:rFonts w:hint="eastAsia"/>
        </w:rPr>
        <w:t>　　　　五、微车企业加紧在资本市场融资分析</w:t>
      </w:r>
      <w:r>
        <w:rPr>
          <w:rFonts w:hint="eastAsia"/>
        </w:rPr>
        <w:br/>
      </w:r>
      <w:r>
        <w:rPr>
          <w:rFonts w:hint="eastAsia"/>
        </w:rPr>
        <w:t>　　第四节 拓展微型汽车产业市场模式分析</w:t>
      </w:r>
      <w:r>
        <w:rPr>
          <w:rFonts w:hint="eastAsia"/>
        </w:rPr>
        <w:br/>
      </w:r>
      <w:r>
        <w:rPr>
          <w:rFonts w:hint="eastAsia"/>
        </w:rPr>
        <w:t>　　　　一、银行合作</w:t>
      </w:r>
      <w:r>
        <w:rPr>
          <w:rFonts w:hint="eastAsia"/>
        </w:rPr>
        <w:br/>
      </w:r>
      <w:r>
        <w:rPr>
          <w:rFonts w:hint="eastAsia"/>
        </w:rPr>
        <w:t>　　　　二、企业间实行确实有益的整合</w:t>
      </w:r>
      <w:r>
        <w:rPr>
          <w:rFonts w:hint="eastAsia"/>
        </w:rPr>
        <w:br/>
      </w:r>
      <w:r>
        <w:rPr>
          <w:rFonts w:hint="eastAsia"/>
        </w:rPr>
        <w:t>　　　　三、企业重组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微型汽车产业的影响因素分析</w:t>
      </w:r>
      <w:r>
        <w:rPr>
          <w:rFonts w:hint="eastAsia"/>
        </w:rPr>
        <w:br/>
      </w:r>
      <w:r>
        <w:rPr>
          <w:rFonts w:hint="eastAsia"/>
        </w:rPr>
        <w:t>　　第一节 产业政策对微型汽车产业的影响分析</w:t>
      </w:r>
      <w:r>
        <w:rPr>
          <w:rFonts w:hint="eastAsia"/>
        </w:rPr>
        <w:br/>
      </w:r>
      <w:r>
        <w:rPr>
          <w:rFonts w:hint="eastAsia"/>
        </w:rPr>
        <w:t>　　　　一、技术限制政策</w:t>
      </w:r>
      <w:r>
        <w:rPr>
          <w:rFonts w:hint="eastAsia"/>
        </w:rPr>
        <w:br/>
      </w:r>
      <w:r>
        <w:rPr>
          <w:rFonts w:hint="eastAsia"/>
        </w:rPr>
        <w:t>　　　　二、税收优惠政策</w:t>
      </w:r>
      <w:r>
        <w:rPr>
          <w:rFonts w:hint="eastAsia"/>
        </w:rPr>
        <w:br/>
      </w:r>
      <w:r>
        <w:rPr>
          <w:rFonts w:hint="eastAsia"/>
        </w:rPr>
        <w:t>　　第二节 汽车燃油双税对微型汽车工业的影响分析</w:t>
      </w:r>
      <w:r>
        <w:rPr>
          <w:rFonts w:hint="eastAsia"/>
        </w:rPr>
        <w:br/>
      </w:r>
      <w:r>
        <w:rPr>
          <w:rFonts w:hint="eastAsia"/>
        </w:rPr>
        <w:t>　　第三节 限制微型汽车消费的地方政策分析</w:t>
      </w:r>
      <w:r>
        <w:rPr>
          <w:rFonts w:hint="eastAsia"/>
        </w:rPr>
        <w:br/>
      </w:r>
      <w:r>
        <w:rPr>
          <w:rFonts w:hint="eastAsia"/>
        </w:rPr>
        <w:t>　　第四节 影响微型汽车产业发展的外部因素分析</w:t>
      </w:r>
      <w:r>
        <w:rPr>
          <w:rFonts w:hint="eastAsia"/>
        </w:rPr>
        <w:br/>
      </w:r>
      <w:r>
        <w:rPr>
          <w:rFonts w:hint="eastAsia"/>
        </w:rPr>
        <w:t>　　　　一、政府行为阻碍微型车的发展</w:t>
      </w:r>
      <w:r>
        <w:rPr>
          <w:rFonts w:hint="eastAsia"/>
        </w:rPr>
        <w:br/>
      </w:r>
      <w:r>
        <w:rPr>
          <w:rFonts w:hint="eastAsia"/>
        </w:rPr>
        <w:t>　　　　二、税收政策对微型汽车产业发展的影响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重点企业运营与竞争分析</w:t>
      </w:r>
      <w:r>
        <w:rPr>
          <w:rFonts w:hint="eastAsia"/>
        </w:rPr>
        <w:br/>
      </w:r>
      <w:r>
        <w:rPr>
          <w:rFonts w:hint="eastAsia"/>
        </w:rPr>
        <w:t>　　第一节 重点企业分析</w:t>
      </w:r>
      <w:r>
        <w:rPr>
          <w:rFonts w:hint="eastAsia"/>
        </w:rPr>
        <w:br/>
      </w:r>
      <w:r>
        <w:rPr>
          <w:rFonts w:hint="eastAsia"/>
        </w:rPr>
        <w:t>　　　　一、奇瑞（QQ）汽车公司</w:t>
      </w:r>
      <w:r>
        <w:rPr>
          <w:rFonts w:hint="eastAsia"/>
        </w:rPr>
        <w:br/>
      </w:r>
      <w:r>
        <w:rPr>
          <w:rFonts w:hint="eastAsia"/>
        </w:rPr>
        <w:t>　　　　二、上汽通用五菱汽车公司</w:t>
      </w:r>
      <w:r>
        <w:rPr>
          <w:rFonts w:hint="eastAsia"/>
        </w:rPr>
        <w:br/>
      </w:r>
      <w:r>
        <w:rPr>
          <w:rFonts w:hint="eastAsia"/>
        </w:rPr>
        <w:t>　　第二节 上市公司分析</w:t>
      </w:r>
      <w:r>
        <w:rPr>
          <w:rFonts w:hint="eastAsia"/>
        </w:rPr>
        <w:br/>
      </w:r>
      <w:r>
        <w:rPr>
          <w:rFonts w:hint="eastAsia"/>
        </w:rPr>
        <w:t>　　　　一、长安汽车发展概况</w:t>
      </w:r>
      <w:r>
        <w:rPr>
          <w:rFonts w:hint="eastAsia"/>
        </w:rPr>
        <w:br/>
      </w:r>
      <w:r>
        <w:rPr>
          <w:rFonts w:hint="eastAsia"/>
        </w:rPr>
        <w:t>　　　　二、天津一汽夏利汽车股份有限公司</w:t>
      </w:r>
      <w:r>
        <w:rPr>
          <w:rFonts w:hint="eastAsia"/>
        </w:rPr>
        <w:br/>
      </w:r>
      <w:r>
        <w:rPr>
          <w:rFonts w:hint="eastAsia"/>
        </w:rPr>
        <w:t>　　　　三、昌河股份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2006-2010年中国微型汽车产业的市场预测分析</w:t>
      </w:r>
      <w:r>
        <w:rPr>
          <w:rFonts w:hint="eastAsia"/>
        </w:rPr>
        <w:br/>
      </w:r>
      <w:r>
        <w:rPr>
          <w:rFonts w:hint="eastAsia"/>
        </w:rPr>
        <w:t>　　第一节 市场消费结构及品牌销量分析</w:t>
      </w:r>
      <w:r>
        <w:rPr>
          <w:rFonts w:hint="eastAsia"/>
        </w:rPr>
        <w:br/>
      </w:r>
      <w:r>
        <w:rPr>
          <w:rFonts w:hint="eastAsia"/>
        </w:rPr>
        <w:t>　　第二节 微型汽车产业价格变动状况分析</w:t>
      </w:r>
      <w:r>
        <w:rPr>
          <w:rFonts w:hint="eastAsia"/>
        </w:rPr>
        <w:br/>
      </w:r>
      <w:r>
        <w:rPr>
          <w:rFonts w:hint="eastAsia"/>
        </w:rPr>
        <w:t>　　　　一、分品牌降价分析</w:t>
      </w:r>
      <w:r>
        <w:rPr>
          <w:rFonts w:hint="eastAsia"/>
        </w:rPr>
        <w:br/>
      </w:r>
      <w:r>
        <w:rPr>
          <w:rFonts w:hint="eastAsia"/>
        </w:rPr>
        <w:t>　　　　二、微型汽车整体市场价格变动情况</w:t>
      </w:r>
      <w:r>
        <w:rPr>
          <w:rFonts w:hint="eastAsia"/>
        </w:rPr>
        <w:br/>
      </w:r>
      <w:r>
        <w:rPr>
          <w:rFonts w:hint="eastAsia"/>
        </w:rPr>
        <w:t>　　第三节 微型汽车进出口情况分析</w:t>
      </w:r>
      <w:r>
        <w:rPr>
          <w:rFonts w:hint="eastAsia"/>
        </w:rPr>
        <w:br/>
      </w:r>
      <w:r>
        <w:rPr>
          <w:rFonts w:hint="eastAsia"/>
        </w:rPr>
        <w:t>　　第四节 微型汽车供需形势分析预测</w:t>
      </w:r>
      <w:r>
        <w:rPr>
          <w:rFonts w:hint="eastAsia"/>
        </w:rPr>
        <w:br/>
      </w:r>
      <w:r>
        <w:rPr>
          <w:rFonts w:hint="eastAsia"/>
        </w:rPr>
        <w:t>　　第五节 微型汽车市场前景分析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2007-2010年中国微型汽车产业发展前景预测分析</w:t>
      </w:r>
      <w:r>
        <w:rPr>
          <w:rFonts w:hint="eastAsia"/>
        </w:rPr>
        <w:br/>
      </w:r>
      <w:r>
        <w:rPr>
          <w:rFonts w:hint="eastAsia"/>
        </w:rPr>
        <w:t>　　第一节 我国微型汽车产业所具有的优势分析</w:t>
      </w:r>
      <w:r>
        <w:rPr>
          <w:rFonts w:hint="eastAsia"/>
        </w:rPr>
        <w:br/>
      </w:r>
      <w:r>
        <w:rPr>
          <w:rFonts w:hint="eastAsia"/>
        </w:rPr>
        <w:t>　　第二节 微型汽车发展前景分析</w:t>
      </w:r>
      <w:r>
        <w:rPr>
          <w:rFonts w:hint="eastAsia"/>
        </w:rPr>
        <w:br/>
      </w:r>
      <w:r>
        <w:rPr>
          <w:rFonts w:hint="eastAsia"/>
        </w:rPr>
        <w:t>　　第三节 微型汽车发展趋势分析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2007-2010年中国微型汽车产业投资机会与风险分析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微型汽车产业投资风险分析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一、政策性风险</w:t>
      </w:r>
      <w:r>
        <w:rPr>
          <w:rFonts w:hint="eastAsia"/>
        </w:rPr>
        <w:br/>
      </w:r>
      <w:r>
        <w:rPr>
          <w:rFonts w:hint="eastAsia"/>
        </w:rPr>
        <w:t>　　　　二、产品价格风险</w:t>
      </w:r>
      <w:r>
        <w:rPr>
          <w:rFonts w:hint="eastAsia"/>
        </w:rPr>
        <w:br/>
      </w:r>
      <w:r>
        <w:rPr>
          <w:rFonts w:hint="eastAsia"/>
        </w:rPr>
        <w:t>　　　　三、对国外企业和技术依赖的风险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第二节 微型汽车产业投资机会分析</w:t>
      </w:r>
      <w:r>
        <w:rPr>
          <w:rFonts w:hint="eastAsia"/>
        </w:rPr>
        <w:br/>
      </w:r>
      <w:r>
        <w:rPr>
          <w:rFonts w:hint="eastAsia"/>
        </w:rPr>
        <w:t>　　第三节 微型汽车产业投资策略与建议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国内微型汽车企业发展规划及战略分析</w:t>
      </w:r>
      <w:r>
        <w:rPr>
          <w:rFonts w:hint="eastAsia"/>
        </w:rPr>
        <w:br/>
      </w:r>
      <w:r>
        <w:rPr>
          <w:rFonts w:hint="eastAsia"/>
        </w:rPr>
        <w:t>　　第一节 企业未来发展规划</w:t>
      </w:r>
      <w:r>
        <w:rPr>
          <w:rFonts w:hint="eastAsia"/>
        </w:rPr>
        <w:br/>
      </w:r>
      <w:r>
        <w:rPr>
          <w:rFonts w:hint="eastAsia"/>
        </w:rPr>
        <w:t>　　第二节 企业战略分析</w:t>
      </w:r>
      <w:r>
        <w:rPr>
          <w:rFonts w:hint="eastAsia"/>
        </w:rPr>
        <w:br/>
      </w:r>
      <w:r>
        <w:rPr>
          <w:rFonts w:hint="eastAsia"/>
        </w:rPr>
        <w:t>　　　　一、企业战略分析</w:t>
      </w:r>
      <w:r>
        <w:rPr>
          <w:rFonts w:hint="eastAsia"/>
        </w:rPr>
        <w:br/>
      </w:r>
      <w:r>
        <w:rPr>
          <w:rFonts w:hint="eastAsia"/>
        </w:rPr>
        <w:t>　　　　二、企业竞争战略</w:t>
      </w:r>
      <w:r>
        <w:rPr>
          <w:rFonts w:hint="eastAsia"/>
        </w:rPr>
        <w:br/>
      </w:r>
      <w:r>
        <w:rPr>
          <w:rFonts w:hint="eastAsia"/>
        </w:rPr>
        <w:t>　　　　三、企业战略规划</w:t>
      </w:r>
      <w:r>
        <w:rPr>
          <w:rFonts w:hint="eastAsia"/>
        </w:rPr>
        <w:br/>
      </w:r>
      <w:r>
        <w:rPr>
          <w:rFonts w:hint="eastAsia"/>
        </w:rPr>
        <w:t>　　第三节 中~智~林~－汽车产业“十一五”规划分析</w:t>
      </w:r>
      <w:r>
        <w:rPr>
          <w:rFonts w:hint="eastAsia"/>
        </w:rPr>
        <w:br/>
      </w:r>
      <w:r>
        <w:rPr>
          <w:rFonts w:hint="eastAsia"/>
        </w:rPr>
        <w:t>　　　　一、汽车产业“十一五”规划的主要思想</w:t>
      </w:r>
      <w:r>
        <w:rPr>
          <w:rFonts w:hint="eastAsia"/>
        </w:rPr>
        <w:br/>
      </w:r>
      <w:r>
        <w:rPr>
          <w:rFonts w:hint="eastAsia"/>
        </w:rPr>
        <w:t>　　　　二、“十一五”时期广西微型汽车产业“逢春”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2004-2006年日本微型汽车市场规模与增长率</w:t>
      </w:r>
      <w:r>
        <w:rPr>
          <w:rFonts w:hint="eastAsia"/>
        </w:rPr>
        <w:br/>
      </w:r>
      <w:r>
        <w:rPr>
          <w:rFonts w:hint="eastAsia"/>
        </w:rPr>
        <w:t>　　图表 2006年1-12月我国汽车产量统计</w:t>
      </w:r>
      <w:r>
        <w:rPr>
          <w:rFonts w:hint="eastAsia"/>
        </w:rPr>
        <w:br/>
      </w:r>
      <w:r>
        <w:rPr>
          <w:rFonts w:hint="eastAsia"/>
        </w:rPr>
        <w:t>　　图表 微型货车、客车、轿车近年产量及比重</w:t>
      </w:r>
      <w:r>
        <w:rPr>
          <w:rFonts w:hint="eastAsia"/>
        </w:rPr>
        <w:br/>
      </w:r>
      <w:r>
        <w:rPr>
          <w:rFonts w:hint="eastAsia"/>
        </w:rPr>
        <w:t>　　图表 中德2005年微型车销售排行前三名对比</w:t>
      </w:r>
      <w:r>
        <w:rPr>
          <w:rFonts w:hint="eastAsia"/>
        </w:rPr>
        <w:br/>
      </w:r>
      <w:r>
        <w:rPr>
          <w:rFonts w:hint="eastAsia"/>
        </w:rPr>
        <w:t>　　图表 国产与进口热点车型分析</w:t>
      </w:r>
      <w:r>
        <w:rPr>
          <w:rFonts w:hint="eastAsia"/>
        </w:rPr>
        <w:br/>
      </w:r>
      <w:r>
        <w:rPr>
          <w:rFonts w:hint="eastAsia"/>
        </w:rPr>
        <w:t>　　图表 2003-2006年全国微型轿车产销情况一览</w:t>
      </w:r>
      <w:r>
        <w:rPr>
          <w:rFonts w:hint="eastAsia"/>
        </w:rPr>
        <w:br/>
      </w:r>
      <w:r>
        <w:rPr>
          <w:rFonts w:hint="eastAsia"/>
        </w:rPr>
        <w:t>　　图表 2003-2006年全国微型货车产销情况一览</w:t>
      </w:r>
      <w:r>
        <w:rPr>
          <w:rFonts w:hint="eastAsia"/>
        </w:rPr>
        <w:br/>
      </w:r>
      <w:r>
        <w:rPr>
          <w:rFonts w:hint="eastAsia"/>
        </w:rPr>
        <w:t>　　图表 2003-2006年微型客车产销一览表</w:t>
      </w:r>
      <w:r>
        <w:rPr>
          <w:rFonts w:hint="eastAsia"/>
        </w:rPr>
        <w:br/>
      </w:r>
      <w:r>
        <w:rPr>
          <w:rFonts w:hint="eastAsia"/>
        </w:rPr>
        <w:t>　　图表 2006年1-5月主要微车厂微型客车产销情况表</w:t>
      </w:r>
      <w:r>
        <w:rPr>
          <w:rFonts w:hint="eastAsia"/>
        </w:rPr>
        <w:br/>
      </w:r>
      <w:r>
        <w:rPr>
          <w:rFonts w:hint="eastAsia"/>
        </w:rPr>
        <w:t>　　图表 全国部分省市“限小”地方性规定一览</w:t>
      </w:r>
      <w:r>
        <w:rPr>
          <w:rFonts w:hint="eastAsia"/>
        </w:rPr>
        <w:br/>
      </w:r>
      <w:r>
        <w:rPr>
          <w:rFonts w:hint="eastAsia"/>
        </w:rPr>
        <w:t>　　图表 2006年上半年奇瑞汽车有限公司运行情况</w:t>
      </w:r>
      <w:r>
        <w:rPr>
          <w:rFonts w:hint="eastAsia"/>
        </w:rPr>
        <w:br/>
      </w:r>
      <w:r>
        <w:rPr>
          <w:rFonts w:hint="eastAsia"/>
        </w:rPr>
        <w:t>　　图表 2006年上半年上汽通用五菱汽车股份有限公司运行情况</w:t>
      </w:r>
      <w:r>
        <w:rPr>
          <w:rFonts w:hint="eastAsia"/>
        </w:rPr>
        <w:br/>
      </w:r>
      <w:r>
        <w:rPr>
          <w:rFonts w:hint="eastAsia"/>
        </w:rPr>
        <w:t>　　图表 2006年1-9月及2005年同期汽车产销情况表</w:t>
      </w:r>
      <w:r>
        <w:rPr>
          <w:rFonts w:hint="eastAsia"/>
        </w:rPr>
        <w:br/>
      </w:r>
      <w:r>
        <w:rPr>
          <w:rFonts w:hint="eastAsia"/>
        </w:rPr>
        <w:t>　　图表 长安汽车2006年1-9月主营业务及成本情况</w:t>
      </w:r>
      <w:r>
        <w:rPr>
          <w:rFonts w:hint="eastAsia"/>
        </w:rPr>
        <w:br/>
      </w:r>
      <w:r>
        <w:rPr>
          <w:rFonts w:hint="eastAsia"/>
        </w:rPr>
        <w:t>　　图表 2005-2006年长安汽车各项财务比率变动情况</w:t>
      </w:r>
      <w:r>
        <w:rPr>
          <w:rFonts w:hint="eastAsia"/>
        </w:rPr>
        <w:br/>
      </w:r>
      <w:r>
        <w:rPr>
          <w:rFonts w:hint="eastAsia"/>
        </w:rPr>
        <w:t>　　图表 2005-2006年长安汽车三项费用变动情况</w:t>
      </w:r>
      <w:r>
        <w:rPr>
          <w:rFonts w:hint="eastAsia"/>
        </w:rPr>
        <w:br/>
      </w:r>
      <w:r>
        <w:rPr>
          <w:rFonts w:hint="eastAsia"/>
        </w:rPr>
        <w:t>　　图表 2006年上半年重庆长安汽车股份有限公司经营情况</w:t>
      </w:r>
      <w:r>
        <w:rPr>
          <w:rFonts w:hint="eastAsia"/>
        </w:rPr>
        <w:br/>
      </w:r>
      <w:r>
        <w:rPr>
          <w:rFonts w:hint="eastAsia"/>
        </w:rPr>
        <w:t>　　图表 2006年1-9月天津一汽夏利主营业务收入及成本状况</w:t>
      </w:r>
      <w:r>
        <w:rPr>
          <w:rFonts w:hint="eastAsia"/>
        </w:rPr>
        <w:br/>
      </w:r>
      <w:r>
        <w:rPr>
          <w:rFonts w:hint="eastAsia"/>
        </w:rPr>
        <w:t>　　图表 2005-2006年天津一汽夏利各项财务比率变动情况</w:t>
      </w:r>
      <w:r>
        <w:rPr>
          <w:rFonts w:hint="eastAsia"/>
        </w:rPr>
        <w:br/>
      </w:r>
      <w:r>
        <w:rPr>
          <w:rFonts w:hint="eastAsia"/>
        </w:rPr>
        <w:t>　　图表 2005-2006年天津一汽夏利三项费用变动情况</w:t>
      </w:r>
      <w:r>
        <w:rPr>
          <w:rFonts w:hint="eastAsia"/>
        </w:rPr>
        <w:br/>
      </w:r>
      <w:r>
        <w:rPr>
          <w:rFonts w:hint="eastAsia"/>
        </w:rPr>
        <w:t>　　图表 2006年上半年天津一汽夏利汽车股份有限公司经营情况</w:t>
      </w:r>
      <w:r>
        <w:rPr>
          <w:rFonts w:hint="eastAsia"/>
        </w:rPr>
        <w:br/>
      </w:r>
      <w:r>
        <w:rPr>
          <w:rFonts w:hint="eastAsia"/>
        </w:rPr>
        <w:t>　　图表 2006年1-9月昌河股份主营业务和成本情况</w:t>
      </w:r>
      <w:r>
        <w:rPr>
          <w:rFonts w:hint="eastAsia"/>
        </w:rPr>
        <w:br/>
      </w:r>
      <w:r>
        <w:rPr>
          <w:rFonts w:hint="eastAsia"/>
        </w:rPr>
        <w:t>　　图表 2005-2006年昌河股份各项财务比率变动情况</w:t>
      </w:r>
      <w:r>
        <w:rPr>
          <w:rFonts w:hint="eastAsia"/>
        </w:rPr>
        <w:br/>
      </w:r>
      <w:r>
        <w:rPr>
          <w:rFonts w:hint="eastAsia"/>
        </w:rPr>
        <w:t>　　图表 2005-2006年昌河股份三项费用变动情况</w:t>
      </w:r>
      <w:r>
        <w:rPr>
          <w:rFonts w:hint="eastAsia"/>
        </w:rPr>
        <w:br/>
      </w:r>
      <w:r>
        <w:rPr>
          <w:rFonts w:hint="eastAsia"/>
        </w:rPr>
        <w:t>　　图表 2006年上半年江西昌河汽车股份有限公司经营情况</w:t>
      </w:r>
      <w:r>
        <w:rPr>
          <w:rFonts w:hint="eastAsia"/>
        </w:rPr>
        <w:br/>
      </w:r>
      <w:r>
        <w:rPr>
          <w:rFonts w:hint="eastAsia"/>
        </w:rPr>
        <w:t>　　图表 2001-2006年我国微型汽车销量及增长率</w:t>
      </w:r>
      <w:r>
        <w:rPr>
          <w:rFonts w:hint="eastAsia"/>
        </w:rPr>
        <w:br/>
      </w:r>
      <w:r>
        <w:rPr>
          <w:rFonts w:hint="eastAsia"/>
        </w:rPr>
        <w:t>　　图表 2001-2006年微型车销量占汽车销量比重变化趋势</w:t>
      </w:r>
      <w:r>
        <w:rPr>
          <w:rFonts w:hint="eastAsia"/>
        </w:rPr>
        <w:br/>
      </w:r>
      <w:r>
        <w:rPr>
          <w:rFonts w:hint="eastAsia"/>
        </w:rPr>
        <w:t>　　图表 微型车各类型产量占当年微型汽车产量比重</w:t>
      </w:r>
      <w:r>
        <w:rPr>
          <w:rFonts w:hint="eastAsia"/>
        </w:rPr>
        <w:br/>
      </w:r>
      <w:r>
        <w:rPr>
          <w:rFonts w:hint="eastAsia"/>
        </w:rPr>
        <w:t>　　图表 微型车各类型产品占当年汽车产量比重</w:t>
      </w:r>
      <w:r>
        <w:rPr>
          <w:rFonts w:hint="eastAsia"/>
        </w:rPr>
        <w:br/>
      </w:r>
      <w:r>
        <w:rPr>
          <w:rFonts w:hint="eastAsia"/>
        </w:rPr>
        <w:t>　　图表 销量前五名微型汽车品牌占比排行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c52dc6df2d42b2" w:history="1">
        <w:r>
          <w:rPr>
            <w:rStyle w:val="Hyperlink"/>
          </w:rPr>
          <w:t>2007-2010年中国微型汽车行业市场调查与投资前景分析报告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023605A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c52dc6df2d42b2" w:history="1">
        <w:r>
          <w:rPr>
            <w:rStyle w:val="Hyperlink"/>
          </w:rPr>
          <w:t>https://www.20087.com/2007-01/R_2007_2010weixingqicheshichangdiaochaBaoGao.html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热点：小型微型汽车有哪些、微型汽车燃油版、微型汽车图片大全、微型汽车图片大全、丰田越野车型有哪几款、微型汽车销量排行榜、郑州日产有几款车型、微型汽车十大名牌排名及价格、2-3万小型燃油车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b9624f3924965" w:history="1">
      <w:r>
        <w:rPr>
          <w:rStyle w:val="Hyperlink"/>
        </w:rPr>
        <w:t>2007-2010年中国微型汽车行业市场调查与投资前景分析报告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7_2010weixingqicheshichangdiaochaBaoGao.html" TargetMode="External" Id="Reac52dc6df2d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7_2010weixingqicheshichangdiaochaBaoGao.html" TargetMode="External" Id="Rafab9624f39249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2007-01-03T06:31:00Z</dcterms:created>
  <dcterms:modified xsi:type="dcterms:W3CDTF">2007-01-03T07:31:00Z</dcterms:modified>
  <dc:subject>2007-2010年中国微型汽车行业市场调查与投资前景分析报告</dc:subject>
  <dc:title>2007-2010年中国微型汽车行业市场调查与投资前景分析报告</dc:title>
  <cp:keywords>2007-2010年中国微型汽车行业市场调查与投资前景分析报告</cp:keywords>
  <dc:description>2007-2010年中国微型汽车行业市场调查与投资前景分析报告</dc:description>
</cp:coreProperties>
</file>