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d8a53d174a57" w:history="1">
              <w:r>
                <w:rPr>
                  <w:rStyle w:val="Hyperlink"/>
                </w:rPr>
                <w:t>2026-2032年全球与中国手机设计行业现状及发展趋势研究报告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d8a53d174a57" w:history="1">
              <w:r>
                <w:rPr>
                  <w:rStyle w:val="Hyperlink"/>
                </w:rPr>
                <w:t>2026-2032年全球与中国手机设计行业现状及发展趋势研究报告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8d8a53d174a57" w:history="1">
                <w:r>
                  <w:rPr>
                    <w:rStyle w:val="Hyperlink"/>
                  </w:rPr>
                  <w:t>https://www.20087.com/2007-01/R_2007shoujishejifazhanBaoGao.html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设计已进入高度成熟与精细化竞争阶段。在硬件性能趋同的背景下，工业设计、人机交互体验与美学表达成为品牌差异化的核心抓手。主流厂商普遍采用一体化金属或玻璃机身、极窄边框、屏下摄像头等技术路径，以提升视觉沉浸感与握持舒适度。同时，可持续设计理念逐步渗透，部分企业开始探索模块化结构、可维修性优化及环保材料应用。此外，折叠屏、卷轴屏等新形态产品虽仍处小众市场，但已推动设计边界持续拓展。用户对个性化外观（如配色、纹理、定制化元素）的需求日益增强，促使品牌在量产标准化与审美多样性之间寻求平衡。整体而言，手机设计正从单纯的功能载体向融合科技、艺术与情感价值的综合媒介演进。</w:t>
      </w:r>
      <w:r>
        <w:rPr>
          <w:rFonts w:hint="eastAsia"/>
        </w:rPr>
        <w:br/>
      </w:r>
      <w:r>
        <w:rPr>
          <w:rFonts w:hint="eastAsia"/>
        </w:rPr>
        <w:t>　　未来，手机设计将更加注重系统性整合与场景适应性。市场调研网认为，随着人工智能、柔性电子与先进制造工艺的进步，设备形态有望突破传统矩形框架，向更贴合人体工学或使用情境的动态结构发展。例如，可变形外壳、自适应曲率屏幕或环境感知变色材料可能逐步实用化。与此同时，循环经济理念将深度影响设计逻辑，推动易拆解、长生命周期与材料闭环回收成为行业新标准。在用户体验层面，触觉反馈、声学结构、散热布局等“隐形设计”要素的重要性将持续上升，与视觉语言共同构成多维感知体系。最终，手机设计或将超越终端产品范畴，作为智能生态入口，与可穿戴设备、车载系统乃至空间计算平台形成协同设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8d8a53d174a57" w:history="1">
        <w:r>
          <w:rPr>
            <w:rStyle w:val="Hyperlink"/>
          </w:rPr>
          <w:t>2026-2032年全球与中国手机设计行业现状及发展趋势研究报告</w:t>
        </w:r>
      </w:hyperlink>
      <w:r>
        <w:rPr>
          <w:rFonts w:hint="eastAsia"/>
        </w:rPr>
        <w:t>》，2025年手机设计行业市场规模达 亿元，预计2032年市场规模将达 亿元，期间年均复合增长率（CAGR）达 %。报告从市场规模、需求变化及价格动态等维度，系统解析了手机设计行业的现状与发展趋势。报告深入分析了手机设计产业链各环节，科学预测了市场前景与技术发展方向，同时聚焦手机设计细分市场特点及重点企业的经营表现，揭示了手机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2020-2025年世界手机设计产业运行状况分析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2020-2025年世界手机设计产业发展概况</w:t>
      </w:r>
      <w:r>
        <w:rPr>
          <w:rFonts w:hint="eastAsia"/>
        </w:rPr>
        <w:br/>
      </w:r>
      <w:r>
        <w:rPr>
          <w:rFonts w:hint="eastAsia"/>
        </w:rPr>
        <w:t>　　　　一、世界十佳手机设计</w:t>
      </w:r>
      <w:r>
        <w:rPr>
          <w:rFonts w:hint="eastAsia"/>
        </w:rPr>
        <w:br/>
      </w:r>
      <w:r>
        <w:rPr>
          <w:rFonts w:hint="eastAsia"/>
        </w:rPr>
        <w:t>　　　　二、手机设计制造全过程</w:t>
      </w:r>
      <w:r>
        <w:rPr>
          <w:rFonts w:hint="eastAsia"/>
        </w:rPr>
        <w:br/>
      </w:r>
      <w:r>
        <w:rPr>
          <w:rFonts w:hint="eastAsia"/>
        </w:rPr>
        <w:t>　　　　三、美国高通公司投资分析</w:t>
      </w:r>
      <w:r>
        <w:rPr>
          <w:rFonts w:hint="eastAsia"/>
        </w:rPr>
        <w:br/>
      </w:r>
      <w:r>
        <w:rPr>
          <w:rFonts w:hint="eastAsia"/>
        </w:rPr>
        <w:t>　　第二节 2020-2025年全球着名手机设计厂商竞争分析</w:t>
      </w:r>
      <w:r>
        <w:rPr>
          <w:rFonts w:hint="eastAsia"/>
        </w:rPr>
        <w:br/>
      </w:r>
      <w:r>
        <w:rPr>
          <w:rFonts w:hint="eastAsia"/>
        </w:rPr>
        <w:t>　　　　一、BELLWAVE（贝尔威夫）</w:t>
      </w:r>
      <w:r>
        <w:rPr>
          <w:rFonts w:hint="eastAsia"/>
        </w:rPr>
        <w:br/>
      </w:r>
      <w:r>
        <w:rPr>
          <w:rFonts w:hint="eastAsia"/>
        </w:rPr>
        <w:t>　　　　二、INNOSTREAM</w:t>
      </w:r>
      <w:r>
        <w:rPr>
          <w:rFonts w:hint="eastAsia"/>
        </w:rPr>
        <w:br/>
      </w:r>
      <w:r>
        <w:rPr>
          <w:rFonts w:hint="eastAsia"/>
        </w:rPr>
        <w:t>　　　　三、Flextronics（伟创力）</w:t>
      </w:r>
      <w:r>
        <w:rPr>
          <w:rFonts w:hint="eastAsia"/>
        </w:rPr>
        <w:br/>
      </w:r>
      <w:r>
        <w:rPr>
          <w:rFonts w:hint="eastAsia"/>
        </w:rPr>
        <w:t>　　　　四、IDEO公司</w:t>
      </w:r>
      <w:r>
        <w:rPr>
          <w:rFonts w:hint="eastAsia"/>
        </w:rPr>
        <w:br/>
      </w:r>
      <w:r>
        <w:rPr>
          <w:rFonts w:hint="eastAsia"/>
        </w:rPr>
        <w:t>　　　　五、SAGEM（法国）</w:t>
      </w:r>
      <w:r>
        <w:rPr>
          <w:rFonts w:hint="eastAsia"/>
        </w:rPr>
        <w:br/>
      </w:r>
      <w:r>
        <w:rPr>
          <w:rFonts w:hint="eastAsia"/>
        </w:rPr>
        <w:t>　　第三节 2026-2032年世界手机设计产业发展趋势分析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2020-2025年中国手机设计产业运行环境分析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2020-2025年中国手机设计产业政策环境分析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一、手机设计结构标准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三、手机设计规范技术规范</w:t>
      </w:r>
      <w:r>
        <w:rPr>
          <w:rFonts w:hint="eastAsia"/>
        </w:rPr>
        <w:br/>
      </w:r>
      <w:r>
        <w:rPr>
          <w:rFonts w:hint="eastAsia"/>
        </w:rPr>
        <w:t>　　第三节 2020-2025年中国手机设计产业社会环境分析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2020-2025年中国手机设计产业发展现状分析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2020-2025年中国手机设计行业发展概况</w:t>
      </w:r>
      <w:r>
        <w:rPr>
          <w:rFonts w:hint="eastAsia"/>
        </w:rPr>
        <w:br/>
      </w:r>
      <w:r>
        <w:rPr>
          <w:rFonts w:hint="eastAsia"/>
        </w:rPr>
        <w:t>　　　　一、国产手机厂商设计能力分析</w:t>
      </w:r>
      <w:r>
        <w:rPr>
          <w:rFonts w:hint="eastAsia"/>
        </w:rPr>
        <w:br/>
      </w:r>
      <w:r>
        <w:rPr>
          <w:rFonts w:hint="eastAsia"/>
        </w:rPr>
        <w:t>　　　　二、创新性手机设计的挑战及策略</w:t>
      </w:r>
      <w:r>
        <w:rPr>
          <w:rFonts w:hint="eastAsia"/>
        </w:rPr>
        <w:br/>
      </w:r>
      <w:r>
        <w:rPr>
          <w:rFonts w:hint="eastAsia"/>
        </w:rPr>
        <w:t>　　　　三、手机设计行业风向</w:t>
      </w:r>
      <w:r>
        <w:rPr>
          <w:rFonts w:hint="eastAsia"/>
        </w:rPr>
        <w:br/>
      </w:r>
      <w:r>
        <w:rPr>
          <w:rFonts w:hint="eastAsia"/>
        </w:rPr>
        <w:t>　　第二节 2020-2025年中国手机设计行业发展现状分析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一、手机设计产业链发展现状及出路分析</w:t>
      </w:r>
      <w:r>
        <w:rPr>
          <w:rFonts w:hint="eastAsia"/>
        </w:rPr>
        <w:br/>
      </w:r>
      <w:r>
        <w:rPr>
          <w:rFonts w:hint="eastAsia"/>
        </w:rPr>
        <w:t>　　　　二、5G时代手机设计行业发展机会分析</w:t>
      </w:r>
      <w:r>
        <w:rPr>
          <w:rFonts w:hint="eastAsia"/>
        </w:rPr>
        <w:br/>
      </w:r>
      <w:r>
        <w:rPr>
          <w:rFonts w:hint="eastAsia"/>
        </w:rPr>
        <w:t>　　　　三、手机研发设计公司突围策略</w:t>
      </w:r>
      <w:r>
        <w:rPr>
          <w:rFonts w:hint="eastAsia"/>
        </w:rPr>
        <w:br/>
      </w:r>
      <w:r>
        <w:rPr>
          <w:rFonts w:hint="eastAsia"/>
        </w:rPr>
        <w:t>　　第三节 2020-2025年中国TD-SCDMA产业发展分析</w:t>
      </w:r>
      <w:r>
        <w:rPr>
          <w:rFonts w:hint="eastAsia"/>
        </w:rPr>
        <w:br/>
      </w:r>
      <w:r>
        <w:rPr>
          <w:rFonts w:hint="eastAsia"/>
        </w:rPr>
        <w:t>　　　　一、TD-SCDMA产业发展历程</w:t>
      </w:r>
      <w:r>
        <w:rPr>
          <w:rFonts w:hint="eastAsia"/>
        </w:rPr>
        <w:br/>
      </w:r>
      <w:r>
        <w:rPr>
          <w:rFonts w:hint="eastAsia"/>
        </w:rPr>
        <w:t>　　　　二、TD-SCDMA产业发展分析</w:t>
      </w:r>
      <w:r>
        <w:rPr>
          <w:rFonts w:hint="eastAsia"/>
        </w:rPr>
        <w:br/>
      </w:r>
      <w:r>
        <w:rPr>
          <w:rFonts w:hint="eastAsia"/>
        </w:rPr>
        <w:t>　　　　三、政府对TD-SCDMA产业支持分析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2020-2025年中国手机设计产业平台分析</w:t>
      </w:r>
      <w:r>
        <w:rPr>
          <w:rFonts w:hint="eastAsia"/>
        </w:rPr>
        <w:br/>
      </w:r>
      <w:r>
        <w:rPr>
          <w:rFonts w:hint="eastAsia"/>
        </w:rPr>
        <w:t>　　第一节 2020-2025年手机设计硬件平台分析</w:t>
      </w:r>
      <w:r>
        <w:rPr>
          <w:rFonts w:hint="eastAsia"/>
        </w:rPr>
        <w:br/>
      </w:r>
      <w:r>
        <w:rPr>
          <w:rFonts w:hint="eastAsia"/>
        </w:rPr>
        <w:t>　　　　一、中国手机芯片市场回顾</w:t>
      </w:r>
      <w:r>
        <w:rPr>
          <w:rFonts w:hint="eastAsia"/>
        </w:rPr>
        <w:br/>
      </w:r>
      <w:r>
        <w:rPr>
          <w:rFonts w:hint="eastAsia"/>
        </w:rPr>
        <w:t>　　　　二、手机芯片市场格局</w:t>
      </w:r>
      <w:r>
        <w:rPr>
          <w:rFonts w:hint="eastAsia"/>
        </w:rPr>
        <w:br/>
      </w:r>
      <w:r>
        <w:rPr>
          <w:rFonts w:hint="eastAsia"/>
        </w:rPr>
        <w:t>　　　　三、2026-2032年手机芯片发展趋势</w:t>
      </w:r>
      <w:r>
        <w:rPr>
          <w:rFonts w:hint="eastAsia"/>
        </w:rPr>
        <w:br/>
      </w:r>
      <w:r>
        <w:rPr>
          <w:rFonts w:hint="eastAsia"/>
        </w:rPr>
        <w:t>　　第二节 2020-2025年手机软件及操作系统分析</w:t>
      </w:r>
      <w:r>
        <w:rPr>
          <w:rFonts w:hint="eastAsia"/>
        </w:rPr>
        <w:br/>
      </w:r>
      <w:r>
        <w:rPr>
          <w:rFonts w:hint="eastAsia"/>
        </w:rPr>
        <w:t>　　　　一、手机应用软件行业分析</w:t>
      </w:r>
      <w:r>
        <w:rPr>
          <w:rFonts w:hint="eastAsia"/>
        </w:rPr>
        <w:br/>
      </w:r>
      <w:r>
        <w:rPr>
          <w:rFonts w:hint="eastAsia"/>
        </w:rPr>
        <w:t>　　　　二、终端对手机软件影响分析</w:t>
      </w:r>
      <w:r>
        <w:rPr>
          <w:rFonts w:hint="eastAsia"/>
        </w:rPr>
        <w:br/>
      </w:r>
      <w:r>
        <w:rPr>
          <w:rFonts w:hint="eastAsia"/>
        </w:rPr>
        <w:t>　　　　三、手机上网用户习惯调查分析</w:t>
      </w:r>
      <w:r>
        <w:rPr>
          <w:rFonts w:hint="eastAsia"/>
        </w:rPr>
        <w:br/>
      </w:r>
      <w:r>
        <w:rPr>
          <w:rFonts w:hint="eastAsia"/>
        </w:rPr>
        <w:t>　　　　四、手机软件业内厂商</w:t>
      </w:r>
      <w:r>
        <w:rPr>
          <w:rFonts w:hint="eastAsia"/>
        </w:rPr>
        <w:br/>
      </w:r>
      <w:r>
        <w:rPr>
          <w:rFonts w:hint="eastAsia"/>
        </w:rPr>
        <w:t>　　　　五、手机软件的发展趋势与展望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2020-2025年中国手机设计产业市场竞争格局分析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2020-2025年中国手机设计市场竞争现状分析</w:t>
      </w:r>
      <w:r>
        <w:rPr>
          <w:rFonts w:hint="eastAsia"/>
        </w:rPr>
        <w:br/>
      </w:r>
      <w:r>
        <w:rPr>
          <w:rFonts w:hint="eastAsia"/>
        </w:rPr>
        <w:t>　　　　一、手机设计竞争加剧</w:t>
      </w:r>
      <w:r>
        <w:rPr>
          <w:rFonts w:hint="eastAsia"/>
        </w:rPr>
        <w:br/>
      </w:r>
      <w:r>
        <w:rPr>
          <w:rFonts w:hint="eastAsia"/>
        </w:rPr>
        <w:t>　　　　二、中国手机设计市场并购状况</w:t>
      </w:r>
      <w:r>
        <w:rPr>
          <w:rFonts w:hint="eastAsia"/>
        </w:rPr>
        <w:br/>
      </w:r>
      <w:r>
        <w:rPr>
          <w:rFonts w:hint="eastAsia"/>
        </w:rPr>
        <w:t>　　　　三、国内主要手机设计企业动向</w:t>
      </w:r>
      <w:r>
        <w:rPr>
          <w:rFonts w:hint="eastAsia"/>
        </w:rPr>
        <w:br/>
      </w:r>
      <w:r>
        <w:rPr>
          <w:rFonts w:hint="eastAsia"/>
        </w:rPr>
        <w:t>　　第二节 2020-2025年中国手机设计市场竞争策略分析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二、手机设计主要潜力品种分析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2020-2025年中国手机设计企业竞争策略分析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中国手机设计总体方案提供商竞争分析</w:t>
      </w:r>
      <w:r>
        <w:rPr>
          <w:rFonts w:hint="eastAsia"/>
        </w:rPr>
        <w:br/>
      </w:r>
      <w:r>
        <w:rPr>
          <w:rFonts w:hint="eastAsia"/>
        </w:rPr>
        <w:t>　　第一节 Techfaith（德信无线）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晨讯科技集团有限公司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北京融创经纬科技有限公司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深圳市友利通电子有限公司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上海龙旗科技股份有限公司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中国手机设计模块提供商竞争分析</w:t>
      </w:r>
      <w:r>
        <w:rPr>
          <w:rFonts w:hint="eastAsia"/>
        </w:rPr>
        <w:br/>
      </w:r>
      <w:r>
        <w:rPr>
          <w:rFonts w:hint="eastAsia"/>
        </w:rPr>
        <w:t>　　第一节 模块提供商</w:t>
      </w:r>
      <w:r>
        <w:rPr>
          <w:rFonts w:hint="eastAsia"/>
        </w:rPr>
        <w:br/>
      </w:r>
      <w:r>
        <w:rPr>
          <w:rFonts w:hint="eastAsia"/>
        </w:rPr>
        <w:t>　　　　一、上海展讯通信有限公司</w:t>
      </w:r>
      <w:r>
        <w:rPr>
          <w:rFonts w:hint="eastAsia"/>
        </w:rPr>
        <w:br/>
      </w:r>
      <w:r>
        <w:rPr>
          <w:rFonts w:hint="eastAsia"/>
        </w:rPr>
        <w:t>　　　　二、北高智科技有限公司</w:t>
      </w:r>
      <w:r>
        <w:rPr>
          <w:rFonts w:hint="eastAsia"/>
        </w:rPr>
        <w:br/>
      </w:r>
      <w:r>
        <w:rPr>
          <w:rFonts w:hint="eastAsia"/>
        </w:rPr>
        <w:t>　　第二节 工业设计和外观设计厂商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中国台湾手机OEM/ODM厂商</w:t>
      </w:r>
      <w:r>
        <w:rPr>
          <w:rFonts w:hint="eastAsia"/>
        </w:rPr>
        <w:br/>
      </w:r>
      <w:r>
        <w:rPr>
          <w:rFonts w:hint="eastAsia"/>
        </w:rPr>
        <w:t>　　第一节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佳世达电通（上海）有限公司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华冠通讯（江苏）有限公司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英华达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宏达国际电子股份有限公司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一、2026-2032年中国及重点省市手机产量数据分析</w:t>
      </w:r>
      <w:r>
        <w:rPr>
          <w:rFonts w:hint="eastAsia"/>
        </w:rPr>
        <w:br/>
      </w:r>
      <w:r>
        <w:rPr>
          <w:rFonts w:hint="eastAsia"/>
        </w:rPr>
        <w:t>　　　　二、2026年中国及重点省市手机产量数据分析</w:t>
      </w:r>
      <w:r>
        <w:rPr>
          <w:rFonts w:hint="eastAsia"/>
        </w:rPr>
        <w:br/>
      </w:r>
      <w:r>
        <w:rPr>
          <w:rFonts w:hint="eastAsia"/>
        </w:rPr>
        <w:t>　　　　三、2026年中国手机产量增长性分析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2020-2025年中国手机产业市场运行态势分析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一、中国手机市场消费分析</w:t>
      </w:r>
      <w:r>
        <w:rPr>
          <w:rFonts w:hint="eastAsia"/>
        </w:rPr>
        <w:br/>
      </w:r>
      <w:r>
        <w:rPr>
          <w:rFonts w:hint="eastAsia"/>
        </w:rPr>
        <w:t>　　　　二、2020-2025年手机用户研究分析</w:t>
      </w:r>
      <w:r>
        <w:rPr>
          <w:rFonts w:hint="eastAsia"/>
        </w:rPr>
        <w:br/>
      </w:r>
      <w:r>
        <w:rPr>
          <w:rFonts w:hint="eastAsia"/>
        </w:rPr>
        <w:t>　　　　三、2026年中国手机市场热门机型分析</w:t>
      </w:r>
      <w:r>
        <w:rPr>
          <w:rFonts w:hint="eastAsia"/>
        </w:rPr>
        <w:br/>
      </w:r>
      <w:r>
        <w:rPr>
          <w:rFonts w:hint="eastAsia"/>
        </w:rPr>
        <w:t>　　第三节 2026-2032年中国手机产业市场前景预测分析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2026-2032年中国手机设计产业运行趋势预测分析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2026-2032年中国手机设计行业发展趋势</w:t>
      </w:r>
      <w:r>
        <w:rPr>
          <w:rFonts w:hint="eastAsia"/>
        </w:rPr>
        <w:br/>
      </w:r>
      <w:r>
        <w:rPr>
          <w:rFonts w:hint="eastAsia"/>
        </w:rPr>
        <w:t>　　　　一、中国正成为全球手机设计中心</w:t>
      </w:r>
      <w:r>
        <w:rPr>
          <w:rFonts w:hint="eastAsia"/>
        </w:rPr>
        <w:br/>
      </w:r>
      <w:r>
        <w:rPr>
          <w:rFonts w:hint="eastAsia"/>
        </w:rPr>
        <w:t>　　　　二、2026年中国手机出货量预测</w:t>
      </w:r>
      <w:r>
        <w:rPr>
          <w:rFonts w:hint="eastAsia"/>
        </w:rPr>
        <w:br/>
      </w:r>
      <w:r>
        <w:rPr>
          <w:rFonts w:hint="eastAsia"/>
        </w:rPr>
        <w:t>　　　　三、中国手机OEM厂商市场格局趋势</w:t>
      </w:r>
      <w:r>
        <w:rPr>
          <w:rFonts w:hint="eastAsia"/>
        </w:rPr>
        <w:br/>
      </w:r>
      <w:r>
        <w:rPr>
          <w:rFonts w:hint="eastAsia"/>
        </w:rPr>
        <w:t>　　第二节 2026-2032年中国手机设计趋势分析</w:t>
      </w:r>
      <w:r>
        <w:rPr>
          <w:rFonts w:hint="eastAsia"/>
        </w:rPr>
        <w:br/>
      </w:r>
      <w:r>
        <w:rPr>
          <w:rFonts w:hint="eastAsia"/>
        </w:rPr>
        <w:t>　　　　一、下一代手机设计中的功能趋势</w:t>
      </w:r>
      <w:r>
        <w:rPr>
          <w:rFonts w:hint="eastAsia"/>
        </w:rPr>
        <w:br/>
      </w:r>
      <w:r>
        <w:rPr>
          <w:rFonts w:hint="eastAsia"/>
        </w:rPr>
        <w:t>　　　　二、未来的高端手机功能分析</w:t>
      </w:r>
      <w:r>
        <w:rPr>
          <w:rFonts w:hint="eastAsia"/>
        </w:rPr>
        <w:br/>
      </w:r>
      <w:r>
        <w:rPr>
          <w:rFonts w:hint="eastAsia"/>
        </w:rPr>
        <w:t>　　　　三、手机方案芯片三种组成架构的发展趋势</w:t>
      </w:r>
      <w:r>
        <w:rPr>
          <w:rFonts w:hint="eastAsia"/>
        </w:rPr>
        <w:br/>
      </w:r>
      <w:r>
        <w:rPr>
          <w:rFonts w:hint="eastAsia"/>
        </w:rPr>
        <w:t>　　第三节 下一代多媒体手机对差异化设计的要求</w:t>
      </w:r>
      <w:r>
        <w:rPr>
          <w:rFonts w:hint="eastAsia"/>
        </w:rPr>
        <w:br/>
      </w:r>
      <w:r>
        <w:rPr>
          <w:rFonts w:hint="eastAsia"/>
        </w:rPr>
        <w:t>　　　　一、无缝切换和射频隔离是设计关键</w:t>
      </w:r>
      <w:r>
        <w:rPr>
          <w:rFonts w:hint="eastAsia"/>
        </w:rPr>
        <w:br/>
      </w:r>
      <w:r>
        <w:rPr>
          <w:rFonts w:hint="eastAsia"/>
        </w:rPr>
        <w:t>　　　　二、灵敏度和低功耗是手机设计的要点</w:t>
      </w:r>
      <w:r>
        <w:rPr>
          <w:rFonts w:hint="eastAsia"/>
        </w:rPr>
        <w:br/>
      </w:r>
      <w:r>
        <w:rPr>
          <w:rFonts w:hint="eastAsia"/>
        </w:rPr>
        <w:t>　　　　三、下一代手机的操作系统需要支持多核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2026-2032年中国手机设计行业投资机会与风险分析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2026-2032年中国手机设计行业投资环境分析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2026-2032年中国手机设计行业投资机会分析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二、手机设计公司利润率分析</w:t>
      </w:r>
      <w:r>
        <w:rPr>
          <w:rFonts w:hint="eastAsia"/>
        </w:rPr>
        <w:br/>
      </w:r>
      <w:r>
        <w:rPr>
          <w:rFonts w:hint="eastAsia"/>
        </w:rPr>
        <w:t>　　第三节 2026-2032年中国手机设计行业投资风险分析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贸易战对中国手机设计投资影响及企业应对策略分析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2026年全球性贸易战形势分析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2026年贸易战对手机设计的传导机制</w:t>
      </w:r>
      <w:r>
        <w:rPr>
          <w:rFonts w:hint="eastAsia"/>
        </w:rPr>
        <w:br/>
      </w:r>
      <w:r>
        <w:rPr>
          <w:rFonts w:hint="eastAsia"/>
        </w:rPr>
        <w:t>　　第三节 2026年贸易战下手机设计工业成长性分析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中~智~林~　手机出口转内销建议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手机设计介绍</w:t>
      </w:r>
      <w:r>
        <w:rPr>
          <w:rFonts w:hint="eastAsia"/>
        </w:rPr>
        <w:br/>
      </w:r>
      <w:r>
        <w:rPr>
          <w:rFonts w:hint="eastAsia"/>
        </w:rPr>
        <w:t>　　图表 手机设计图片</w:t>
      </w:r>
      <w:r>
        <w:rPr>
          <w:rFonts w:hint="eastAsia"/>
        </w:rPr>
        <w:br/>
      </w:r>
      <w:r>
        <w:rPr>
          <w:rFonts w:hint="eastAsia"/>
        </w:rPr>
        <w:t>　　图表 手机设计主要特点</w:t>
      </w:r>
      <w:r>
        <w:rPr>
          <w:rFonts w:hint="eastAsia"/>
        </w:rPr>
        <w:br/>
      </w:r>
      <w:r>
        <w:rPr>
          <w:rFonts w:hint="eastAsia"/>
        </w:rPr>
        <w:t>　　图表 手机设计发展有利因素分析</w:t>
      </w:r>
      <w:r>
        <w:rPr>
          <w:rFonts w:hint="eastAsia"/>
        </w:rPr>
        <w:br/>
      </w:r>
      <w:r>
        <w:rPr>
          <w:rFonts w:hint="eastAsia"/>
        </w:rPr>
        <w:t>　　图表 手机设计发展不利因素分析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进入手机设计行业壁垒</w:t>
      </w:r>
      <w:r>
        <w:rPr>
          <w:rFonts w:hint="eastAsia"/>
        </w:rPr>
        <w:br/>
      </w:r>
      <w:r>
        <w:rPr>
          <w:rFonts w:hint="eastAsia"/>
        </w:rPr>
        <w:t>　　图表 手机设计政策</w:t>
      </w:r>
      <w:r>
        <w:rPr>
          <w:rFonts w:hint="eastAsia"/>
        </w:rPr>
        <w:br/>
      </w:r>
      <w:r>
        <w:rPr>
          <w:rFonts w:hint="eastAsia"/>
        </w:rPr>
        <w:t>　　图表 手机设计技术 标准</w:t>
      </w:r>
      <w:r>
        <w:rPr>
          <w:rFonts w:hint="eastAsia"/>
        </w:rPr>
        <w:br/>
      </w:r>
      <w:r>
        <w:rPr>
          <w:rFonts w:hint="eastAsia"/>
        </w:rPr>
        <w:t>　　图表 手机设计产业链分析</w:t>
      </w:r>
      <w:r>
        <w:rPr>
          <w:rFonts w:hint="eastAsia"/>
        </w:rPr>
        <w:br/>
      </w:r>
      <w:r>
        <w:rPr>
          <w:rFonts w:hint="eastAsia"/>
        </w:rPr>
        <w:t>　　图表 手机设计品牌分析</w:t>
      </w:r>
      <w:r>
        <w:rPr>
          <w:rFonts w:hint="eastAsia"/>
        </w:rPr>
        <w:br/>
      </w:r>
      <w:r>
        <w:rPr>
          <w:rFonts w:hint="eastAsia"/>
        </w:rPr>
        <w:t>　　图表 2025年手机设计需求分析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2020-2025年中国手机设计市场规模分析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2020-2025年中国手机设计销售情况</w:t>
      </w:r>
      <w:r>
        <w:rPr>
          <w:rFonts w:hint="eastAsia"/>
        </w:rPr>
        <w:br/>
      </w:r>
      <w:r>
        <w:rPr>
          <w:rFonts w:hint="eastAsia"/>
        </w:rPr>
        <w:t>　　图表 手机设计价格走势</w:t>
      </w:r>
      <w:r>
        <w:rPr>
          <w:rFonts w:hint="eastAsia"/>
        </w:rPr>
        <w:br/>
      </w:r>
      <w:r>
        <w:rPr>
          <w:rFonts w:hint="eastAsia"/>
        </w:rPr>
        <w:t>　　图表 2026年中国手机设计公司数量统计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华东地区手机设计市场销售额</w:t>
      </w:r>
      <w:r>
        <w:rPr>
          <w:rFonts w:hint="eastAsia"/>
        </w:rPr>
        <w:br/>
      </w:r>
      <w:r>
        <w:rPr>
          <w:rFonts w:hint="eastAsia"/>
        </w:rPr>
        <w:t>　　图表 华南地区手机设计市场规模情况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华南地区手机设计市场销售额</w:t>
      </w:r>
      <w:r>
        <w:rPr>
          <w:rFonts w:hint="eastAsia"/>
        </w:rPr>
        <w:br/>
      </w:r>
      <w:r>
        <w:rPr>
          <w:rFonts w:hint="eastAsia"/>
        </w:rPr>
        <w:t>　　图表 华北地区手机设计市场规模情况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华北地区手机设计市场销售额</w:t>
      </w:r>
      <w:r>
        <w:rPr>
          <w:rFonts w:hint="eastAsia"/>
        </w:rPr>
        <w:br/>
      </w:r>
      <w:r>
        <w:rPr>
          <w:rFonts w:hint="eastAsia"/>
        </w:rPr>
        <w:t>　　图表 华中地区手机设计市场规模情况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手机设计投资、并购现状分析</w:t>
      </w:r>
      <w:r>
        <w:rPr>
          <w:rFonts w:hint="eastAsia"/>
        </w:rPr>
        <w:br/>
      </w:r>
      <w:r>
        <w:rPr>
          <w:rFonts w:hint="eastAsia"/>
        </w:rPr>
        <w:t>　　图表 手机设计上游、下游研究分析</w:t>
      </w:r>
      <w:r>
        <w:rPr>
          <w:rFonts w:hint="eastAsia"/>
        </w:rPr>
        <w:br/>
      </w:r>
      <w:r>
        <w:rPr>
          <w:rFonts w:hint="eastAsia"/>
        </w:rPr>
        <w:t>　　图表 手机设计最新消息</w:t>
      </w:r>
      <w:r>
        <w:rPr>
          <w:rFonts w:hint="eastAsia"/>
        </w:rPr>
        <w:br/>
      </w:r>
      <w:r>
        <w:rPr>
          <w:rFonts w:hint="eastAsia"/>
        </w:rPr>
        <w:t>　　图表 手机设计企业简介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手机设计企业经营情况</w:t>
      </w:r>
      <w:r>
        <w:rPr>
          <w:rFonts w:hint="eastAsia"/>
        </w:rPr>
        <w:br/>
      </w:r>
      <w:r>
        <w:rPr>
          <w:rFonts w:hint="eastAsia"/>
        </w:rPr>
        <w:t>　　图表 手机设计企业(二)简介</w:t>
      </w:r>
      <w:r>
        <w:rPr>
          <w:rFonts w:hint="eastAsia"/>
        </w:rPr>
        <w:br/>
      </w:r>
      <w:r>
        <w:rPr>
          <w:rFonts w:hint="eastAsia"/>
        </w:rPr>
        <w:t>　　图表 企业手机设计业务</w:t>
      </w:r>
      <w:r>
        <w:rPr>
          <w:rFonts w:hint="eastAsia"/>
        </w:rPr>
        <w:br/>
      </w:r>
      <w:r>
        <w:rPr>
          <w:rFonts w:hint="eastAsia"/>
        </w:rPr>
        <w:t>　　图表 手机设计企业(二)经营情况</w:t>
      </w:r>
      <w:r>
        <w:rPr>
          <w:rFonts w:hint="eastAsia"/>
        </w:rPr>
        <w:br/>
      </w:r>
      <w:r>
        <w:rPr>
          <w:rFonts w:hint="eastAsia"/>
        </w:rPr>
        <w:t>　　图表 手机设计企业(三)调研</w:t>
      </w:r>
      <w:r>
        <w:rPr>
          <w:rFonts w:hint="eastAsia"/>
        </w:rPr>
        <w:br/>
      </w:r>
      <w:r>
        <w:rPr>
          <w:rFonts w:hint="eastAsia"/>
        </w:rPr>
        <w:t>　　图表 企业手机设计业务分析</w:t>
      </w:r>
      <w:r>
        <w:rPr>
          <w:rFonts w:hint="eastAsia"/>
        </w:rPr>
        <w:br/>
      </w:r>
      <w:r>
        <w:rPr>
          <w:rFonts w:hint="eastAsia"/>
        </w:rPr>
        <w:t>　　图表 手机设计企业(三)经营情况</w:t>
      </w:r>
      <w:r>
        <w:rPr>
          <w:rFonts w:hint="eastAsia"/>
        </w:rPr>
        <w:br/>
      </w:r>
      <w:r>
        <w:rPr>
          <w:rFonts w:hint="eastAsia"/>
        </w:rPr>
        <w:t>　　图表 手机设计企业(四)介绍</w:t>
      </w:r>
      <w:r>
        <w:rPr>
          <w:rFonts w:hint="eastAsia"/>
        </w:rPr>
        <w:br/>
      </w:r>
      <w:r>
        <w:rPr>
          <w:rFonts w:hint="eastAsia"/>
        </w:rPr>
        <w:t>　　图表 企业手机设计产品服务</w:t>
      </w:r>
      <w:r>
        <w:rPr>
          <w:rFonts w:hint="eastAsia"/>
        </w:rPr>
        <w:br/>
      </w:r>
      <w:r>
        <w:rPr>
          <w:rFonts w:hint="eastAsia"/>
        </w:rPr>
        <w:t>　　图表 手机设计企业(四)经营情况</w:t>
      </w:r>
      <w:r>
        <w:rPr>
          <w:rFonts w:hint="eastAsia"/>
        </w:rPr>
        <w:br/>
      </w:r>
      <w:r>
        <w:rPr>
          <w:rFonts w:hint="eastAsia"/>
        </w:rPr>
        <w:t>　　图表 手机设计企业(五)简介</w:t>
      </w:r>
      <w:r>
        <w:rPr>
          <w:rFonts w:hint="eastAsia"/>
        </w:rPr>
        <w:br/>
      </w:r>
      <w:r>
        <w:rPr>
          <w:rFonts w:hint="eastAsia"/>
        </w:rPr>
        <w:t>　　图表 企业手机设计业务分析</w:t>
      </w:r>
      <w:r>
        <w:rPr>
          <w:rFonts w:hint="eastAsia"/>
        </w:rPr>
        <w:br/>
      </w:r>
      <w:r>
        <w:rPr>
          <w:rFonts w:hint="eastAsia"/>
        </w:rPr>
        <w:t>　　图表 手机设计企业(五)经营情况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手机设计行业生命周期</w:t>
      </w:r>
      <w:r>
        <w:rPr>
          <w:rFonts w:hint="eastAsia"/>
        </w:rPr>
        <w:br/>
      </w:r>
      <w:r>
        <w:rPr>
          <w:rFonts w:hint="eastAsia"/>
        </w:rPr>
        <w:t>　　图表 手机设计优势、劣势、机会、威胁分析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手机设计市场容量</w:t>
      </w:r>
      <w:r>
        <w:rPr>
          <w:rFonts w:hint="eastAsia"/>
        </w:rPr>
        <w:br/>
      </w:r>
      <w:r>
        <w:rPr>
          <w:rFonts w:hint="eastAsia"/>
        </w:rPr>
        <w:t>　　图表 手机设计发展前景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2026-2032年中国手机设计市场规模预测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2026-2032年中国手机设计销售预测</w:t>
      </w:r>
      <w:r>
        <w:rPr>
          <w:rFonts w:hint="eastAsia"/>
        </w:rPr>
        <w:br/>
      </w:r>
      <w:r>
        <w:rPr>
          <w:rFonts w:hint="eastAsia"/>
        </w:rPr>
        <w:t>　　图表 手机设计主要驱动因素</w:t>
      </w:r>
      <w:r>
        <w:rPr>
          <w:rFonts w:hint="eastAsia"/>
        </w:rPr>
        <w:br/>
      </w:r>
      <w:r>
        <w:rPr>
          <w:rFonts w:hint="eastAsia"/>
        </w:rPr>
        <w:t>　　图表 手机设计发展趋势预测</w:t>
      </w:r>
      <w:r>
        <w:rPr>
          <w:rFonts w:hint="eastAsia"/>
        </w:rPr>
        <w:br/>
      </w:r>
      <w:r>
        <w:rPr>
          <w:rFonts w:hint="eastAsia"/>
        </w:rPr>
        <w:t>　　图表 手机设计注意事项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d8a53d174a57" w:history="1">
        <w:r>
          <w:rPr>
            <w:rStyle w:val="Hyperlink"/>
          </w:rPr>
          <w:t>2026-2032年全球与中国手机设计行业现状及发展趋势研究报告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8d8a53d174a57" w:history="1">
        <w:r>
          <w:rPr>
            <w:rStyle w:val="Hyperlink"/>
          </w:rPr>
          <w:t>https://www.20087.com/2007-01/R_2007shoujishejifazhanBaoGao.html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热点：手机设计图制作软件免费、手机设计密码锁屏、手机设计图纸用哪个软件、手机设计时间在哪里设置、手机设计图纸用什么软件免费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23076222f486c" w:history="1">
      <w:r>
        <w:rPr>
          <w:rStyle w:val="Hyperlink"/>
        </w:rPr>
        <w:t>2026-2032年全球与中国手机设计行业现状及发展趋势研究报告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shoujishejifazhanBaoGao.html" TargetMode="External" Id="R5d48d8a53d1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shoujishejifazhanBaoGao.html" TargetMode="External" Id="R18523076222f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2026-03-07T23:26:30Z</dcterms:created>
  <dcterms:modified xsi:type="dcterms:W3CDTF">2026-03-08T00:26:30Z</dcterms:modified>
  <dc:subject>2026-2032年全球与中国手机设计行业现状及发展趋势研究报告</dc:subject>
  <dc:title>2026-2032年全球与中国手机设计行业现状及发展趋势研究报告</dc:title>
  <cp:keywords>2026-2032年全球与中国手机设计行业现状及发展趋势研究报告</cp:keywords>
  <dc:description>2026-2032年全球与中国手机设计行业现状及发展趋势研究报告</dc:description>
</cp:coreProperties>
</file>