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f95643bc44c5f" w:history="1">
              <w:r>
                <w:rPr>
                  <w:rStyle w:val="Hyperlink"/>
                </w:rPr>
                <w:t>中国奢侈品市场发展分析及营销研究报告（2007）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f95643bc44c5f" w:history="1">
              <w:r>
                <w:rPr>
                  <w:rStyle w:val="Hyperlink"/>
                </w:rPr>
                <w:t>中国奢侈品市场发展分析及营销研究报告（2007）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0f95643bc44c5f" w:history="1">
                <w:r>
                  <w:rPr>
                    <w:rStyle w:val="Hyperlink"/>
                  </w:rPr>
                  <w:t>https://www.20087.com/2007-02/R_zhongguoshechipinshichangfazhanfenxiBaoGao.html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t>　　●奢侈消费品的涵义及特征</w:t>
      </w:r>
      <w:r>
        <w:rPr>
          <w:rFonts w:hint="eastAsia"/>
        </w:rPr>
        <w:br/>
      </w:r>
      <w:r>
        <w:rPr>
          <w:rFonts w:hint="eastAsia"/>
        </w:rPr>
        <w:t>　　○关于奢侈品涵义的理论视角</w:t>
      </w:r>
      <w:r>
        <w:rPr>
          <w:rFonts w:hint="eastAsia"/>
        </w:rPr>
        <w:br/>
      </w:r>
      <w:r>
        <w:rPr>
          <w:rFonts w:hint="eastAsia"/>
        </w:rPr>
        <w:t>　　○奢侈品的特征</w:t>
      </w:r>
      <w:r>
        <w:rPr>
          <w:rFonts w:hint="eastAsia"/>
        </w:rPr>
        <w:br/>
      </w:r>
      <w:r>
        <w:rPr>
          <w:rFonts w:hint="eastAsia"/>
        </w:rPr>
        <w:t>　　○本文对奢侈品涵义的界定</w:t>
      </w:r>
      <w:r>
        <w:rPr>
          <w:rFonts w:hint="eastAsia"/>
        </w:rPr>
        <w:br/>
      </w:r>
      <w:r>
        <w:rPr>
          <w:rFonts w:hint="eastAsia"/>
        </w:rPr>
        <w:t>　　●正确认识“奢侈品” 曾文广 致富时代</w:t>
      </w:r>
      <w:r>
        <w:rPr>
          <w:rFonts w:hint="eastAsia"/>
        </w:rPr>
        <w:br/>
      </w:r>
      <w:r>
        <w:rPr>
          <w:rFonts w:hint="eastAsia"/>
        </w:rPr>
        <w:t>　　○奢侈品的行业特性</w:t>
      </w:r>
      <w:r>
        <w:rPr>
          <w:rFonts w:hint="eastAsia"/>
        </w:rPr>
        <w:br/>
      </w:r>
      <w:r>
        <w:rPr>
          <w:rFonts w:hint="eastAsia"/>
        </w:rPr>
        <w:t>　　○奢侈品的消费心理</w:t>
      </w:r>
      <w:r>
        <w:rPr>
          <w:rFonts w:hint="eastAsia"/>
        </w:rPr>
        <w:br/>
      </w:r>
      <w:r>
        <w:rPr>
          <w:rFonts w:hint="eastAsia"/>
        </w:rPr>
        <w:t>　　●奢侈品=奢靡生活？</w:t>
      </w:r>
      <w:r>
        <w:rPr>
          <w:rFonts w:hint="eastAsia"/>
        </w:rPr>
        <w:br/>
      </w:r>
      <w:r>
        <w:rPr>
          <w:rFonts w:hint="eastAsia"/>
        </w:rPr>
        <w:t>　　●大力发展中国奢侈品产业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●中国奢侈品市场现状</w:t>
      </w:r>
      <w:r>
        <w:rPr>
          <w:rFonts w:hint="eastAsia"/>
        </w:rPr>
        <w:br/>
      </w:r>
      <w:r>
        <w:rPr>
          <w:rFonts w:hint="eastAsia"/>
        </w:rPr>
        <w:t>　　●中国奢侈品消费现状</w:t>
      </w:r>
      <w:r>
        <w:rPr>
          <w:rFonts w:hint="eastAsia"/>
        </w:rPr>
        <w:br/>
      </w:r>
      <w:r>
        <w:rPr>
          <w:rFonts w:hint="eastAsia"/>
        </w:rPr>
        <w:t>　　产品市场结构</w:t>
      </w:r>
      <w:r>
        <w:rPr>
          <w:rFonts w:hint="eastAsia"/>
        </w:rPr>
        <w:br/>
      </w:r>
      <w:r>
        <w:rPr>
          <w:rFonts w:hint="eastAsia"/>
        </w:rPr>
        <w:t>　　●奢侈品消费特征分析及其发展的驱动力</w:t>
      </w:r>
      <w:r>
        <w:rPr>
          <w:rFonts w:hint="eastAsia"/>
        </w:rPr>
        <w:br/>
      </w:r>
      <w:r>
        <w:rPr>
          <w:rFonts w:hint="eastAsia"/>
        </w:rPr>
        <w:t>　　○奢侈品消费类别及特征分析</w:t>
      </w:r>
      <w:r>
        <w:rPr>
          <w:rFonts w:hint="eastAsia"/>
        </w:rPr>
        <w:br/>
      </w:r>
      <w:r>
        <w:rPr>
          <w:rFonts w:hint="eastAsia"/>
        </w:rPr>
        <w:t>　　○体验消费与奢侈品品牌特征</w:t>
      </w:r>
      <w:r>
        <w:rPr>
          <w:rFonts w:hint="eastAsia"/>
        </w:rPr>
        <w:br/>
      </w:r>
      <w:r>
        <w:rPr>
          <w:rFonts w:hint="eastAsia"/>
        </w:rPr>
        <w:t>　　○影响奢侈品发展的因素分析</w:t>
      </w:r>
      <w:r>
        <w:rPr>
          <w:rFonts w:hint="eastAsia"/>
        </w:rPr>
        <w:br/>
      </w:r>
      <w:r>
        <w:rPr>
          <w:rFonts w:hint="eastAsia"/>
        </w:rPr>
        <w:t>　　○奢侈品消费群体及消费观念分析</w:t>
      </w:r>
      <w:r>
        <w:rPr>
          <w:rFonts w:hint="eastAsia"/>
        </w:rPr>
        <w:br/>
      </w:r>
      <w:r>
        <w:rPr>
          <w:rFonts w:hint="eastAsia"/>
        </w:rPr>
        <w:t>　　● “奢侈品”消费市场分析</w:t>
      </w:r>
      <w:r>
        <w:rPr>
          <w:rFonts w:hint="eastAsia"/>
        </w:rPr>
        <w:br/>
      </w:r>
      <w:r>
        <w:rPr>
          <w:rFonts w:hint="eastAsia"/>
        </w:rPr>
        <w:t>　　●奢侈品牌市场运营规律及演进</w:t>
      </w:r>
      <w:r>
        <w:rPr>
          <w:rFonts w:hint="eastAsia"/>
        </w:rPr>
        <w:br/>
      </w:r>
      <w:r>
        <w:rPr>
          <w:rFonts w:hint="eastAsia"/>
        </w:rPr>
        <w:t>　　●中国消费者奢侈品消费动机的实证研究</w:t>
      </w:r>
      <w:r>
        <w:rPr>
          <w:rFonts w:hint="eastAsia"/>
        </w:rPr>
        <w:br/>
      </w:r>
      <w:r>
        <w:rPr>
          <w:rFonts w:hint="eastAsia"/>
        </w:rPr>
        <w:t>　　●奢侈品消费行为研究</w:t>
      </w:r>
      <w:r>
        <w:rPr>
          <w:rFonts w:hint="eastAsia"/>
        </w:rPr>
        <w:br/>
      </w:r>
      <w:r>
        <w:rPr>
          <w:rFonts w:hint="eastAsia"/>
        </w:rPr>
        <w:t>　　品牌市场结构</w:t>
      </w:r>
      <w:r>
        <w:rPr>
          <w:rFonts w:hint="eastAsia"/>
        </w:rPr>
        <w:br/>
      </w:r>
      <w:r>
        <w:rPr>
          <w:rFonts w:hint="eastAsia"/>
        </w:rPr>
        <w:t>　　●男士衬衫的九大顶级奢侈品牌</w:t>
      </w:r>
      <w:r>
        <w:rPr>
          <w:rFonts w:hint="eastAsia"/>
        </w:rPr>
        <w:br/>
      </w:r>
      <w:r>
        <w:rPr>
          <w:rFonts w:hint="eastAsia"/>
        </w:rPr>
        <w:t>　　●中国内地购买奢侈品牌的比例</w:t>
      </w:r>
      <w:r>
        <w:rPr>
          <w:rFonts w:hint="eastAsia"/>
        </w:rPr>
        <w:br/>
      </w:r>
      <w:r>
        <w:rPr>
          <w:rFonts w:hint="eastAsia"/>
        </w:rPr>
        <w:t>　　销售渠道结构</w:t>
      </w:r>
      <w:r>
        <w:rPr>
          <w:rFonts w:hint="eastAsia"/>
        </w:rPr>
        <w:br/>
      </w:r>
      <w:r>
        <w:rPr>
          <w:rFonts w:hint="eastAsia"/>
        </w:rPr>
        <w:t>　　●中国奢侈品市场的消费群体</w:t>
      </w:r>
      <w:r>
        <w:rPr>
          <w:rFonts w:hint="eastAsia"/>
        </w:rPr>
        <w:br/>
      </w:r>
      <w:r>
        <w:rPr>
          <w:rFonts w:hint="eastAsia"/>
        </w:rPr>
        <w:t>　　○财富新贵（Nouveau Riche）</w:t>
      </w:r>
      <w:r>
        <w:rPr>
          <w:rFonts w:hint="eastAsia"/>
        </w:rPr>
        <w:br/>
      </w:r>
      <w:r>
        <w:rPr>
          <w:rFonts w:hint="eastAsia"/>
        </w:rPr>
        <w:t>　　○时尚新宠（Nouveau Chic）</w:t>
      </w:r>
      <w:r>
        <w:rPr>
          <w:rFonts w:hint="eastAsia"/>
        </w:rPr>
        <w:br/>
      </w:r>
      <w:r>
        <w:rPr>
          <w:rFonts w:hint="eastAsia"/>
        </w:rPr>
        <w:t>　　○尚酷新族（Nouveau Cool）</w:t>
      </w:r>
      <w:r>
        <w:rPr>
          <w:rFonts w:hint="eastAsia"/>
        </w:rPr>
        <w:br/>
      </w:r>
      <w:r>
        <w:rPr>
          <w:rFonts w:hint="eastAsia"/>
        </w:rPr>
        <w:t>　　●消费天价奢侈品人群分析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●中国奢侈品市场形成原因探析</w:t>
      </w:r>
      <w:r>
        <w:rPr>
          <w:rFonts w:hint="eastAsia"/>
        </w:rPr>
        <w:br/>
      </w:r>
      <w:r>
        <w:rPr>
          <w:rFonts w:hint="eastAsia"/>
        </w:rPr>
        <w:t>　　○制度成因</w:t>
      </w:r>
      <w:r>
        <w:rPr>
          <w:rFonts w:hint="eastAsia"/>
        </w:rPr>
        <w:br/>
      </w:r>
      <w:r>
        <w:rPr>
          <w:rFonts w:hint="eastAsia"/>
        </w:rPr>
        <w:t>　　○西方消费者奢侈品消费动机</w:t>
      </w:r>
      <w:r>
        <w:rPr>
          <w:rFonts w:hint="eastAsia"/>
        </w:rPr>
        <w:br/>
      </w:r>
      <w:r>
        <w:rPr>
          <w:rFonts w:hint="eastAsia"/>
        </w:rPr>
        <w:t>　　○民俗文化对中国消费者行为的影响</w:t>
      </w:r>
      <w:r>
        <w:rPr>
          <w:rFonts w:hint="eastAsia"/>
        </w:rPr>
        <w:br/>
      </w:r>
      <w:r>
        <w:rPr>
          <w:rFonts w:hint="eastAsia"/>
        </w:rPr>
        <w:t>　　○经济成因</w:t>
      </w:r>
      <w:r>
        <w:rPr>
          <w:rFonts w:hint="eastAsia"/>
        </w:rPr>
        <w:br/>
      </w:r>
      <w:r>
        <w:rPr>
          <w:rFonts w:hint="eastAsia"/>
        </w:rPr>
        <w:t>　　●中国具备潜在的奢侈品消费市场</w:t>
      </w:r>
      <w:r>
        <w:rPr>
          <w:rFonts w:hint="eastAsia"/>
        </w:rPr>
        <w:br/>
      </w:r>
      <w:r>
        <w:rPr>
          <w:rFonts w:hint="eastAsia"/>
        </w:rPr>
        <w:t>　　●奢侈品是一国“软实力”的体现</w:t>
      </w:r>
      <w:r>
        <w:rPr>
          <w:rFonts w:hint="eastAsia"/>
        </w:rPr>
        <w:br/>
      </w:r>
      <w:r>
        <w:rPr>
          <w:rFonts w:hint="eastAsia"/>
        </w:rPr>
        <w:t>　　●发展中国奢侈品产业的积极作用</w:t>
      </w:r>
      <w:r>
        <w:rPr>
          <w:rFonts w:hint="eastAsia"/>
        </w:rPr>
        <w:br/>
      </w:r>
      <w:r>
        <w:rPr>
          <w:rFonts w:hint="eastAsia"/>
        </w:rPr>
        <w:t>　　○奢侈品刺激消费</w:t>
      </w:r>
      <w:r>
        <w:rPr>
          <w:rFonts w:hint="eastAsia"/>
        </w:rPr>
        <w:br/>
      </w:r>
      <w:r>
        <w:rPr>
          <w:rFonts w:hint="eastAsia"/>
        </w:rPr>
        <w:t>　　○奢侈品促进消费升级</w:t>
      </w:r>
      <w:r>
        <w:rPr>
          <w:rFonts w:hint="eastAsia"/>
        </w:rPr>
        <w:br/>
      </w:r>
      <w:r>
        <w:rPr>
          <w:rFonts w:hint="eastAsia"/>
        </w:rPr>
        <w:t>　　○奢侈品创造就业机会和财富</w:t>
      </w:r>
      <w:r>
        <w:rPr>
          <w:rFonts w:hint="eastAsia"/>
        </w:rPr>
        <w:br/>
      </w:r>
      <w:r>
        <w:rPr>
          <w:rFonts w:hint="eastAsia"/>
        </w:rPr>
        <w:t>　　○奢侈品能够促进相关产业的发展</w:t>
      </w:r>
      <w:r>
        <w:rPr>
          <w:rFonts w:hint="eastAsia"/>
        </w:rPr>
        <w:br/>
      </w:r>
      <w:r>
        <w:rPr>
          <w:rFonts w:hint="eastAsia"/>
        </w:rPr>
        <w:t>　　○奢侈品带来创新并促进技术进步</w:t>
      </w:r>
      <w:r>
        <w:rPr>
          <w:rFonts w:hint="eastAsia"/>
        </w:rPr>
        <w:br/>
      </w:r>
      <w:r>
        <w:rPr>
          <w:rFonts w:hint="eastAsia"/>
        </w:rPr>
        <w:t>　　○奢侈品已经成为推动社会进步的动力</w:t>
      </w:r>
      <w:r>
        <w:rPr>
          <w:rFonts w:hint="eastAsia"/>
        </w:rPr>
        <w:br/>
      </w:r>
      <w:r>
        <w:rPr>
          <w:rFonts w:hint="eastAsia"/>
        </w:rPr>
        <w:t>　　○奢侈品能够促进人类自身的发展</w:t>
      </w:r>
      <w:r>
        <w:rPr>
          <w:rFonts w:hint="eastAsia"/>
        </w:rPr>
        <w:br/>
      </w:r>
      <w:r>
        <w:rPr>
          <w:rFonts w:hint="eastAsia"/>
        </w:rPr>
        <w:t>　　●打造中国奢侈品品牌的原因</w:t>
      </w:r>
      <w:r>
        <w:rPr>
          <w:rFonts w:hint="eastAsia"/>
        </w:rPr>
        <w:br/>
      </w:r>
      <w:r>
        <w:rPr>
          <w:rFonts w:hint="eastAsia"/>
        </w:rPr>
        <w:t>　　○中国已经进入品牌时代</w:t>
      </w:r>
      <w:r>
        <w:rPr>
          <w:rFonts w:hint="eastAsia"/>
        </w:rPr>
        <w:br/>
      </w:r>
      <w:r>
        <w:rPr>
          <w:rFonts w:hint="eastAsia"/>
        </w:rPr>
        <w:t>　　○品牌对发展中国奢侈品产业的作用</w:t>
      </w:r>
      <w:r>
        <w:rPr>
          <w:rFonts w:hint="eastAsia"/>
        </w:rPr>
        <w:br/>
      </w:r>
      <w:r>
        <w:rPr>
          <w:rFonts w:hint="eastAsia"/>
        </w:rPr>
        <w:t>　　政策导向与制度创新</w:t>
      </w:r>
      <w:r>
        <w:rPr>
          <w:rFonts w:hint="eastAsia"/>
        </w:rPr>
        <w:br/>
      </w:r>
      <w:r>
        <w:rPr>
          <w:rFonts w:hint="eastAsia"/>
        </w:rPr>
        <w:t>　　●奢侈品消费税</w:t>
      </w:r>
      <w:r>
        <w:rPr>
          <w:rFonts w:hint="eastAsia"/>
        </w:rPr>
        <w:br/>
      </w:r>
      <w:r>
        <w:rPr>
          <w:rFonts w:hint="eastAsia"/>
        </w:rPr>
        <w:t>　　因素分析</w:t>
      </w:r>
      <w:r>
        <w:rPr>
          <w:rFonts w:hint="eastAsia"/>
        </w:rPr>
        <w:br/>
      </w:r>
      <w:r>
        <w:rPr>
          <w:rFonts w:hint="eastAsia"/>
        </w:rPr>
        <w:t>　　●新消费税奢侈品市场的影响分析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●奢侈品消费发展中的市场机遇及思路</w:t>
      </w:r>
      <w:r>
        <w:rPr>
          <w:rFonts w:hint="eastAsia"/>
        </w:rPr>
        <w:br/>
      </w:r>
      <w:r>
        <w:rPr>
          <w:rFonts w:hint="eastAsia"/>
        </w:rPr>
        <w:t>　　○奢侈品消费发展中面临的机遇</w:t>
      </w:r>
      <w:r>
        <w:rPr>
          <w:rFonts w:hint="eastAsia"/>
        </w:rPr>
        <w:br/>
      </w:r>
      <w:r>
        <w:rPr>
          <w:rFonts w:hint="eastAsia"/>
        </w:rPr>
        <w:t>　　○奢侈品消费的发展思路</w:t>
      </w:r>
      <w:r>
        <w:rPr>
          <w:rFonts w:hint="eastAsia"/>
        </w:rPr>
        <w:br/>
      </w:r>
      <w:r>
        <w:rPr>
          <w:rFonts w:hint="eastAsia"/>
        </w:rPr>
        <w:t>　　●从品牌文化看奢侈品的溢价效应</w:t>
      </w:r>
      <w:r>
        <w:rPr>
          <w:rFonts w:hint="eastAsia"/>
        </w:rPr>
        <w:br/>
      </w:r>
      <w:r>
        <w:rPr>
          <w:rFonts w:hint="eastAsia"/>
        </w:rPr>
        <w:t>　　●经营“奢侈品”的利润分析</w:t>
      </w:r>
      <w:r>
        <w:rPr>
          <w:rFonts w:hint="eastAsia"/>
        </w:rPr>
        <w:br/>
      </w:r>
      <w:r>
        <w:rPr>
          <w:rFonts w:hint="eastAsia"/>
        </w:rPr>
        <w:t>　　●奢侈品二手店显商机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●TOP100 2005年世界顶级奢侈品</w:t>
      </w:r>
      <w:r>
        <w:rPr>
          <w:rFonts w:hint="eastAsia"/>
        </w:rPr>
        <w:br/>
      </w:r>
      <w:r>
        <w:rPr>
          <w:rFonts w:hint="eastAsia"/>
        </w:rPr>
        <w:t>　　●美国十大奢侈品专卖店 Maggie Yu</w:t>
      </w:r>
      <w:r>
        <w:rPr>
          <w:rFonts w:hint="eastAsia"/>
        </w:rPr>
        <w:br/>
      </w:r>
      <w:r>
        <w:rPr>
          <w:rFonts w:hint="eastAsia"/>
        </w:rPr>
        <w:t>　　●西方奢侈品在中国市场的价值建构方式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●发展中国奢侈品牌的困境</w:t>
      </w:r>
      <w:r>
        <w:rPr>
          <w:rFonts w:hint="eastAsia"/>
        </w:rPr>
        <w:br/>
      </w:r>
      <w:r>
        <w:rPr>
          <w:rFonts w:hint="eastAsia"/>
        </w:rPr>
        <w:t>　　管理方略</w:t>
      </w:r>
      <w:r>
        <w:rPr>
          <w:rFonts w:hint="eastAsia"/>
        </w:rPr>
        <w:br/>
      </w:r>
      <w:r>
        <w:rPr>
          <w:rFonts w:hint="eastAsia"/>
        </w:rPr>
        <w:t>　　●如何成功打造中国奢侈品品牌</w:t>
      </w:r>
      <w:r>
        <w:rPr>
          <w:rFonts w:hint="eastAsia"/>
        </w:rPr>
        <w:br/>
      </w:r>
      <w:r>
        <w:rPr>
          <w:rFonts w:hint="eastAsia"/>
        </w:rPr>
        <w:t>　　○中国奢侈品消费市场特征</w:t>
      </w:r>
      <w:r>
        <w:rPr>
          <w:rFonts w:hint="eastAsia"/>
        </w:rPr>
        <w:br/>
      </w:r>
      <w:r>
        <w:rPr>
          <w:rFonts w:hint="eastAsia"/>
        </w:rPr>
        <w:t>　　○中国奢侈品消费市场与发达国家成熟市场的比较</w:t>
      </w:r>
      <w:r>
        <w:rPr>
          <w:rFonts w:hint="eastAsia"/>
        </w:rPr>
        <w:br/>
      </w:r>
      <w:r>
        <w:rPr>
          <w:rFonts w:hint="eastAsia"/>
        </w:rPr>
        <w:t>　　○打造中国奢侈品品牌的可行性分析</w:t>
      </w:r>
      <w:r>
        <w:rPr>
          <w:rFonts w:hint="eastAsia"/>
        </w:rPr>
        <w:br/>
      </w:r>
      <w:r>
        <w:rPr>
          <w:rFonts w:hint="eastAsia"/>
        </w:rPr>
        <w:t>　　○打造中国奢侈品品牌的一般性思路和途径</w:t>
      </w:r>
      <w:r>
        <w:rPr>
          <w:rFonts w:hint="eastAsia"/>
        </w:rPr>
        <w:br/>
      </w:r>
      <w:r>
        <w:rPr>
          <w:rFonts w:hint="eastAsia"/>
        </w:rPr>
        <w:t>　　●奢侈品营销攻略</w:t>
      </w:r>
      <w:r>
        <w:rPr>
          <w:rFonts w:hint="eastAsia"/>
        </w:rPr>
        <w:br/>
      </w:r>
      <w:r>
        <w:rPr>
          <w:rFonts w:hint="eastAsia"/>
        </w:rPr>
        <w:t>　　●运用整合营销理论指导奢侈品营销</w:t>
      </w:r>
      <w:r>
        <w:rPr>
          <w:rFonts w:hint="eastAsia"/>
        </w:rPr>
        <w:br/>
      </w:r>
      <w:r>
        <w:rPr>
          <w:rFonts w:hint="eastAsia"/>
        </w:rPr>
        <w:t>　　●新奢侈品广告策略研究</w:t>
      </w:r>
      <w:r>
        <w:rPr>
          <w:rFonts w:hint="eastAsia"/>
        </w:rPr>
        <w:br/>
      </w:r>
      <w:r>
        <w:rPr>
          <w:rFonts w:hint="eastAsia"/>
        </w:rPr>
        <w:t>　　●奢侈品品牌运作潜规则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●产品策略</w:t>
      </w:r>
      <w:r>
        <w:rPr>
          <w:rFonts w:hint="eastAsia"/>
        </w:rPr>
        <w:br/>
      </w:r>
      <w:r>
        <w:rPr>
          <w:rFonts w:hint="eastAsia"/>
        </w:rPr>
        <w:t>　　○在产品品质和创新上充分体现顾客的需求</w:t>
      </w:r>
      <w:r>
        <w:rPr>
          <w:rFonts w:hint="eastAsia"/>
        </w:rPr>
        <w:br/>
      </w:r>
      <w:r>
        <w:rPr>
          <w:rFonts w:hint="eastAsia"/>
        </w:rPr>
        <w:t>　　○在品牌上必须专注专一</w:t>
      </w:r>
      <w:r>
        <w:rPr>
          <w:rFonts w:hint="eastAsia"/>
        </w:rPr>
        <w:br/>
      </w:r>
      <w:r>
        <w:rPr>
          <w:rFonts w:hint="eastAsia"/>
        </w:rPr>
        <w:t>　　●价格策略</w:t>
      </w:r>
      <w:r>
        <w:rPr>
          <w:rFonts w:hint="eastAsia"/>
        </w:rPr>
        <w:br/>
      </w:r>
      <w:r>
        <w:rPr>
          <w:rFonts w:hint="eastAsia"/>
        </w:rPr>
        <w:t>　　●渠道策略</w:t>
      </w:r>
      <w:r>
        <w:rPr>
          <w:rFonts w:hint="eastAsia"/>
        </w:rPr>
        <w:br/>
      </w:r>
      <w:r>
        <w:rPr>
          <w:rFonts w:hint="eastAsia"/>
        </w:rPr>
        <w:t>　　●品牌推广</w:t>
      </w:r>
      <w:r>
        <w:rPr>
          <w:rFonts w:hint="eastAsia"/>
        </w:rPr>
        <w:br/>
      </w:r>
      <w:r>
        <w:rPr>
          <w:rFonts w:hint="eastAsia"/>
        </w:rPr>
        <w:t>　　○讲故事</w:t>
      </w:r>
      <w:r>
        <w:rPr>
          <w:rFonts w:hint="eastAsia"/>
        </w:rPr>
        <w:br/>
      </w:r>
      <w:r>
        <w:rPr>
          <w:rFonts w:hint="eastAsia"/>
        </w:rPr>
        <w:t>　　○广告</w:t>
      </w:r>
      <w:r>
        <w:rPr>
          <w:rFonts w:hint="eastAsia"/>
        </w:rPr>
        <w:br/>
      </w:r>
      <w:r>
        <w:rPr>
          <w:rFonts w:hint="eastAsia"/>
        </w:rPr>
        <w:t>　　○公关</w:t>
      </w:r>
      <w:r>
        <w:rPr>
          <w:rFonts w:hint="eastAsia"/>
        </w:rPr>
        <w:br/>
      </w:r>
      <w:r>
        <w:rPr>
          <w:rFonts w:hint="eastAsia"/>
        </w:rPr>
        <w:t>　　○情景营销</w:t>
      </w:r>
      <w:r>
        <w:rPr>
          <w:rFonts w:hint="eastAsia"/>
        </w:rPr>
        <w:br/>
      </w:r>
      <w:r>
        <w:rPr>
          <w:rFonts w:hint="eastAsia"/>
        </w:rPr>
        <w:t>　　●奢侈品在中国的挑战与应对策略</w:t>
      </w:r>
      <w:r>
        <w:rPr>
          <w:rFonts w:hint="eastAsia"/>
        </w:rPr>
        <w:br/>
      </w:r>
      <w:r>
        <w:rPr>
          <w:rFonts w:hint="eastAsia"/>
        </w:rPr>
        <w:t>　　●中国奢侈品品牌策略分析</w:t>
      </w:r>
      <w:r>
        <w:rPr>
          <w:rFonts w:hint="eastAsia"/>
        </w:rPr>
        <w:br/>
      </w:r>
      <w:r>
        <w:rPr>
          <w:rFonts w:hint="eastAsia"/>
        </w:rPr>
        <w:t>　　发展趋势分析</w:t>
      </w:r>
      <w:r>
        <w:rPr>
          <w:rFonts w:hint="eastAsia"/>
        </w:rPr>
        <w:br/>
      </w:r>
      <w:r>
        <w:rPr>
          <w:rFonts w:hint="eastAsia"/>
        </w:rPr>
        <w:t>　　●中国奢侈品市场的发展预期</w:t>
      </w:r>
      <w:r>
        <w:rPr>
          <w:rFonts w:hint="eastAsia"/>
        </w:rPr>
        <w:br/>
      </w:r>
      <w:r>
        <w:rPr>
          <w:rFonts w:hint="eastAsia"/>
        </w:rPr>
        <w:t>　　●奢侈品中国市场前景分析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●奢侈品消费现象与经济分析</w:t>
      </w:r>
      <w:r>
        <w:rPr>
          <w:rFonts w:hint="eastAsia"/>
        </w:rPr>
        <w:br/>
      </w:r>
      <w:r>
        <w:rPr>
          <w:rFonts w:hint="eastAsia"/>
        </w:rPr>
        <w:t>　　○奢侈品消费现象</w:t>
      </w:r>
      <w:r>
        <w:rPr>
          <w:rFonts w:hint="eastAsia"/>
        </w:rPr>
        <w:br/>
      </w:r>
      <w:r>
        <w:rPr>
          <w:rFonts w:hint="eastAsia"/>
        </w:rPr>
        <w:t>　　○奢侈品消费的经济分析</w:t>
      </w:r>
      <w:r>
        <w:rPr>
          <w:rFonts w:hint="eastAsia"/>
        </w:rPr>
        <w:br/>
      </w:r>
      <w:r>
        <w:rPr>
          <w:rFonts w:hint="eastAsia"/>
        </w:rPr>
        <w:t>　　●中国人的“面子”与奢侈品消费</w:t>
      </w:r>
      <w:r>
        <w:rPr>
          <w:rFonts w:hint="eastAsia"/>
        </w:rPr>
        <w:br/>
      </w:r>
      <w:r>
        <w:rPr>
          <w:rFonts w:hint="eastAsia"/>
        </w:rPr>
        <w:t>　　●关于奢侈品消费的调查报告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f95643bc44c5f" w:history="1">
        <w:r>
          <w:rPr>
            <w:rStyle w:val="Hyperlink"/>
          </w:rPr>
          <w:t>中国奢侈品市场发展分析及营销研究报告（2007）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0f95643bc44c5f" w:history="1">
        <w:r>
          <w:rPr>
            <w:rStyle w:val="Hyperlink"/>
          </w:rPr>
          <w:t>https://www.20087.com/2007-02/R_zhongguoshechipinshichangfazhanfenxiBaoGao.html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9e3a9f262410d" w:history="1">
      <w:r>
        <w:rPr>
          <w:rStyle w:val="Hyperlink"/>
        </w:rPr>
        <w:t>中国奢侈品市场发展分析及营销研究报告（2007）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shechipinshichangfazhanfenxiBaoGao.html" TargetMode="External" Id="Rba0f95643bc4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shechipinshichangfazhanfenxiBaoGao.html" TargetMode="External" Id="R11e9e3a9f262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2007-02-04T07:51:00Z</dcterms:created>
  <dcterms:modified xsi:type="dcterms:W3CDTF">2007-02-04T08:51:00Z</dcterms:modified>
  <dc:subject>中国奢侈品市场发展分析及营销研究报告（2007）</dc:subject>
  <dc:title>中国奢侈品市场发展分析及营销研究报告（2007）</dc:title>
  <cp:keywords>中国奢侈品市场发展分析及营销研究报告（2007）</cp:keywords>
  <dc:description>中国奢侈品市场发展分析及营销研究报告（2007）</dc:description>
</cp:coreProperties>
</file>