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5b55514264868" w:history="1">
              <w:r>
                <w:rPr>
                  <w:rStyle w:val="Hyperlink"/>
                </w:rPr>
                <w:t>中国技术发展及技术交易市场研究报告（2007）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5b55514264868" w:history="1">
              <w:r>
                <w:rPr>
                  <w:rStyle w:val="Hyperlink"/>
                </w:rPr>
                <w:t>中国技术发展及技术交易市场研究报告（2007）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25b55514264868" w:history="1">
                <w:r>
                  <w:rPr>
                    <w:rStyle w:val="Hyperlink"/>
                  </w:rPr>
                  <w:t>https://www.20087.com/2007-02/R_zhongguojishufazhanjijishujiaoyishicBaoGao.html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t>　　●技术发展的社会实现</w:t>
      </w:r>
      <w:r>
        <w:rPr>
          <w:rFonts w:hint="eastAsia"/>
        </w:rPr>
        <w:br/>
      </w:r>
      <w:r>
        <w:rPr>
          <w:rFonts w:hint="eastAsia"/>
        </w:rPr>
        <w:t>　　○技术社会实现的意义</w:t>
      </w:r>
      <w:r>
        <w:rPr>
          <w:rFonts w:hint="eastAsia"/>
        </w:rPr>
        <w:br/>
      </w:r>
      <w:r>
        <w:rPr>
          <w:rFonts w:hint="eastAsia"/>
        </w:rPr>
        <w:t>　　○技术社会实现的经济向度</w:t>
      </w:r>
      <w:r>
        <w:rPr>
          <w:rFonts w:hint="eastAsia"/>
        </w:rPr>
        <w:br/>
      </w:r>
      <w:r>
        <w:rPr>
          <w:rFonts w:hint="eastAsia"/>
        </w:rPr>
        <w:t>　　○技术社会实现的哲学向度：技术的个别实现与整体实现</w:t>
      </w:r>
      <w:r>
        <w:rPr>
          <w:rFonts w:hint="eastAsia"/>
        </w:rPr>
        <w:br/>
      </w:r>
      <w:r>
        <w:rPr>
          <w:rFonts w:hint="eastAsia"/>
        </w:rPr>
        <w:t>　　○当前中国技术社会实现的迫切问题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●中国技术市场现状分析</w:t>
      </w:r>
      <w:r>
        <w:rPr>
          <w:rFonts w:hint="eastAsia"/>
        </w:rPr>
        <w:br/>
      </w:r>
      <w:r>
        <w:rPr>
          <w:rFonts w:hint="eastAsia"/>
        </w:rPr>
        <w:t>　　○技术市场规模及变动趋势</w:t>
      </w:r>
      <w:r>
        <w:rPr>
          <w:rFonts w:hint="eastAsia"/>
        </w:rPr>
        <w:br/>
      </w:r>
      <w:r>
        <w:rPr>
          <w:rFonts w:hint="eastAsia"/>
        </w:rPr>
        <w:t>　　○技术市场的主体结构</w:t>
      </w:r>
      <w:r>
        <w:rPr>
          <w:rFonts w:hint="eastAsia"/>
        </w:rPr>
        <w:br/>
      </w:r>
      <w:r>
        <w:rPr>
          <w:rFonts w:hint="eastAsia"/>
        </w:rPr>
        <w:t>　　○技术市场的合约结构</w:t>
      </w:r>
      <w:r>
        <w:rPr>
          <w:rFonts w:hint="eastAsia"/>
        </w:rPr>
        <w:br/>
      </w:r>
      <w:r>
        <w:rPr>
          <w:rFonts w:hint="eastAsia"/>
        </w:rPr>
        <w:t>　　●中国技术市场合约履行情况分析</w:t>
      </w:r>
      <w:r>
        <w:rPr>
          <w:rFonts w:hint="eastAsia"/>
        </w:rPr>
        <w:br/>
      </w:r>
      <w:r>
        <w:rPr>
          <w:rFonts w:hint="eastAsia"/>
        </w:rPr>
        <w:t>　　○中国技术市场的合约履行情况</w:t>
      </w:r>
      <w:r>
        <w:rPr>
          <w:rFonts w:hint="eastAsia"/>
        </w:rPr>
        <w:br/>
      </w:r>
      <w:r>
        <w:rPr>
          <w:rFonts w:hint="eastAsia"/>
        </w:rPr>
        <w:t>　　○技术合约履约率较低的原因</w:t>
      </w:r>
      <w:r>
        <w:rPr>
          <w:rFonts w:hint="eastAsia"/>
        </w:rPr>
        <w:br/>
      </w:r>
      <w:r>
        <w:rPr>
          <w:rFonts w:hint="eastAsia"/>
        </w:rPr>
        <w:t>　　考核与评价</w:t>
      </w:r>
      <w:r>
        <w:rPr>
          <w:rFonts w:hint="eastAsia"/>
        </w:rPr>
        <w:br/>
      </w:r>
      <w:r>
        <w:rPr>
          <w:rFonts w:hint="eastAsia"/>
        </w:rPr>
        <w:t>　　●技术中介与技术成交效率</w:t>
      </w:r>
      <w:r>
        <w:rPr>
          <w:rFonts w:hint="eastAsia"/>
        </w:rPr>
        <w:br/>
      </w:r>
      <w:r>
        <w:rPr>
          <w:rFonts w:hint="eastAsia"/>
        </w:rPr>
        <w:t>　　○没有中介的技术交易行为分析</w:t>
      </w:r>
      <w:r>
        <w:rPr>
          <w:rFonts w:hint="eastAsia"/>
        </w:rPr>
        <w:br/>
      </w:r>
      <w:r>
        <w:rPr>
          <w:rFonts w:hint="eastAsia"/>
        </w:rPr>
        <w:t>　　○技术中介参与下的技术交易</w:t>
      </w:r>
      <w:r>
        <w:rPr>
          <w:rFonts w:hint="eastAsia"/>
        </w:rPr>
        <w:br/>
      </w:r>
      <w:r>
        <w:rPr>
          <w:rFonts w:hint="eastAsia"/>
        </w:rPr>
        <w:t>　　○技术中介的作用</w:t>
      </w:r>
      <w:r>
        <w:rPr>
          <w:rFonts w:hint="eastAsia"/>
        </w:rPr>
        <w:br/>
      </w:r>
      <w:r>
        <w:rPr>
          <w:rFonts w:hint="eastAsia"/>
        </w:rPr>
        <w:t>　　○技术交易过程存在无效率障碍</w:t>
      </w:r>
      <w:r>
        <w:rPr>
          <w:rFonts w:hint="eastAsia"/>
        </w:rPr>
        <w:br/>
      </w:r>
      <w:r>
        <w:rPr>
          <w:rFonts w:hint="eastAsia"/>
        </w:rPr>
        <w:t>　　○技术中介并不能使搜寻努力外部性内部化</w:t>
      </w:r>
      <w:r>
        <w:rPr>
          <w:rFonts w:hint="eastAsia"/>
        </w:rPr>
        <w:br/>
      </w:r>
      <w:r>
        <w:rPr>
          <w:rFonts w:hint="eastAsia"/>
        </w:rPr>
        <w:t>　　○技术中介对技术交易成交效率的影响是双向的</w:t>
      </w:r>
      <w:r>
        <w:rPr>
          <w:rFonts w:hint="eastAsia"/>
        </w:rPr>
        <w:br/>
      </w:r>
      <w:r>
        <w:rPr>
          <w:rFonts w:hint="eastAsia"/>
        </w:rPr>
        <w:t>　　●技术中介消除逆向选择的有效性分析</w:t>
      </w:r>
      <w:r>
        <w:rPr>
          <w:rFonts w:hint="eastAsia"/>
        </w:rPr>
        <w:br/>
      </w:r>
      <w:r>
        <w:rPr>
          <w:rFonts w:hint="eastAsia"/>
        </w:rPr>
        <w:t>　　○没有中介人的市场福利</w:t>
      </w:r>
      <w:r>
        <w:rPr>
          <w:rFonts w:hint="eastAsia"/>
        </w:rPr>
        <w:br/>
      </w:r>
      <w:r>
        <w:rPr>
          <w:rFonts w:hint="eastAsia"/>
        </w:rPr>
        <w:t>　　○中介人参与下的市场福利</w:t>
      </w:r>
      <w:r>
        <w:rPr>
          <w:rFonts w:hint="eastAsia"/>
        </w:rPr>
        <w:br/>
      </w:r>
      <w:r>
        <w:rPr>
          <w:rFonts w:hint="eastAsia"/>
        </w:rPr>
        <w:t>　　产品市场结构</w:t>
      </w:r>
      <w:r>
        <w:rPr>
          <w:rFonts w:hint="eastAsia"/>
        </w:rPr>
        <w:br/>
      </w:r>
      <w:r>
        <w:rPr>
          <w:rFonts w:hint="eastAsia"/>
        </w:rPr>
        <w:t>　　●技术交易市场</w:t>
      </w:r>
      <w:r>
        <w:rPr>
          <w:rFonts w:hint="eastAsia"/>
        </w:rPr>
        <w:br/>
      </w:r>
      <w:r>
        <w:rPr>
          <w:rFonts w:hint="eastAsia"/>
        </w:rPr>
        <w:t>　　○技术市场的界定</w:t>
      </w:r>
      <w:r>
        <w:rPr>
          <w:rFonts w:hint="eastAsia"/>
        </w:rPr>
        <w:br/>
      </w:r>
      <w:r>
        <w:rPr>
          <w:rFonts w:hint="eastAsia"/>
        </w:rPr>
        <w:t>　　○技术市场形成和发展的原因分析</w:t>
      </w:r>
      <w:r>
        <w:rPr>
          <w:rFonts w:hint="eastAsia"/>
        </w:rPr>
        <w:br/>
      </w:r>
      <w:r>
        <w:rPr>
          <w:rFonts w:hint="eastAsia"/>
        </w:rPr>
        <w:t>　　○技术市场的功能</w:t>
      </w:r>
      <w:r>
        <w:rPr>
          <w:rFonts w:hint="eastAsia"/>
        </w:rPr>
        <w:br/>
      </w:r>
      <w:r>
        <w:rPr>
          <w:rFonts w:hint="eastAsia"/>
        </w:rPr>
        <w:t>　　●技术交易中介</w:t>
      </w:r>
      <w:r>
        <w:rPr>
          <w:rFonts w:hint="eastAsia"/>
        </w:rPr>
        <w:br/>
      </w:r>
      <w:r>
        <w:rPr>
          <w:rFonts w:hint="eastAsia"/>
        </w:rPr>
        <w:t>　　○技术中介的概念与类型</w:t>
      </w:r>
      <w:r>
        <w:rPr>
          <w:rFonts w:hint="eastAsia"/>
        </w:rPr>
        <w:br/>
      </w:r>
      <w:r>
        <w:rPr>
          <w:rFonts w:hint="eastAsia"/>
        </w:rPr>
        <w:t>　　○各种技术中介机构服务的特点</w:t>
      </w:r>
      <w:r>
        <w:rPr>
          <w:rFonts w:hint="eastAsia"/>
        </w:rPr>
        <w:br/>
      </w:r>
      <w:r>
        <w:rPr>
          <w:rFonts w:hint="eastAsia"/>
        </w:rPr>
        <w:t>　　○国外技术中介的组织体系</w:t>
      </w:r>
      <w:r>
        <w:rPr>
          <w:rFonts w:hint="eastAsia"/>
        </w:rPr>
        <w:br/>
      </w:r>
      <w:r>
        <w:rPr>
          <w:rFonts w:hint="eastAsia"/>
        </w:rPr>
        <w:t>　　●技术交易的特征分析</w:t>
      </w:r>
      <w:r>
        <w:rPr>
          <w:rFonts w:hint="eastAsia"/>
        </w:rPr>
        <w:br/>
      </w:r>
      <w:r>
        <w:rPr>
          <w:rFonts w:hint="eastAsia"/>
        </w:rPr>
        <w:t>　　○交易的效率依赖于外生的制度变量</w:t>
      </w:r>
      <w:r>
        <w:rPr>
          <w:rFonts w:hint="eastAsia"/>
        </w:rPr>
        <w:br/>
      </w:r>
      <w:r>
        <w:rPr>
          <w:rFonts w:hint="eastAsia"/>
        </w:rPr>
        <w:t>　　○产权的易逝性</w:t>
      </w:r>
      <w:r>
        <w:rPr>
          <w:rFonts w:hint="eastAsia"/>
        </w:rPr>
        <w:br/>
      </w:r>
      <w:r>
        <w:rPr>
          <w:rFonts w:hint="eastAsia"/>
        </w:rPr>
        <w:t>　　○产权价值与知识价值的可分离性</w:t>
      </w:r>
      <w:r>
        <w:rPr>
          <w:rFonts w:hint="eastAsia"/>
        </w:rPr>
        <w:br/>
      </w:r>
      <w:r>
        <w:rPr>
          <w:rFonts w:hint="eastAsia"/>
        </w:rPr>
        <w:t>　　○交易双方信息的非对称性</w:t>
      </w:r>
      <w:r>
        <w:rPr>
          <w:rFonts w:hint="eastAsia"/>
        </w:rPr>
        <w:br/>
      </w:r>
      <w:r>
        <w:rPr>
          <w:rFonts w:hint="eastAsia"/>
        </w:rPr>
        <w:t>　　○交易对象价值的非确定性</w:t>
      </w:r>
      <w:r>
        <w:rPr>
          <w:rFonts w:hint="eastAsia"/>
        </w:rPr>
        <w:br/>
      </w:r>
      <w:r>
        <w:rPr>
          <w:rFonts w:hint="eastAsia"/>
        </w:rPr>
        <w:t>　　○交易合约的不完全性</w:t>
      </w:r>
      <w:r>
        <w:rPr>
          <w:rFonts w:hint="eastAsia"/>
        </w:rPr>
        <w:br/>
      </w:r>
      <w:r>
        <w:rPr>
          <w:rFonts w:hint="eastAsia"/>
        </w:rPr>
        <w:t>　　○交易的双边垄断性</w:t>
      </w:r>
      <w:r>
        <w:rPr>
          <w:rFonts w:hint="eastAsia"/>
        </w:rPr>
        <w:br/>
      </w:r>
      <w:r>
        <w:rPr>
          <w:rFonts w:hint="eastAsia"/>
        </w:rPr>
        <w:t>　　●技术市场中的逆向选择问题</w:t>
      </w:r>
      <w:r>
        <w:rPr>
          <w:rFonts w:hint="eastAsia"/>
        </w:rPr>
        <w:br/>
      </w:r>
      <w:r>
        <w:rPr>
          <w:rFonts w:hint="eastAsia"/>
        </w:rPr>
        <w:t>　　○逆向选择问题的分析框架</w:t>
      </w:r>
      <w:r>
        <w:rPr>
          <w:rFonts w:hint="eastAsia"/>
        </w:rPr>
        <w:br/>
      </w:r>
      <w:r>
        <w:rPr>
          <w:rFonts w:hint="eastAsia"/>
        </w:rPr>
        <w:t>　　○技术市场逆向选择的成因</w:t>
      </w:r>
      <w:r>
        <w:rPr>
          <w:rFonts w:hint="eastAsia"/>
        </w:rPr>
        <w:br/>
      </w:r>
      <w:r>
        <w:rPr>
          <w:rFonts w:hint="eastAsia"/>
        </w:rPr>
        <w:t>　　●竞争均衡分析</w:t>
      </w:r>
      <w:r>
        <w:rPr>
          <w:rFonts w:hint="eastAsia"/>
        </w:rPr>
        <w:br/>
      </w:r>
      <w:r>
        <w:rPr>
          <w:rFonts w:hint="eastAsia"/>
        </w:rPr>
        <w:t>　　○分析框架的建立</w:t>
      </w:r>
      <w:r>
        <w:rPr>
          <w:rFonts w:hint="eastAsia"/>
        </w:rPr>
        <w:br/>
      </w:r>
      <w:r>
        <w:rPr>
          <w:rFonts w:hint="eastAsia"/>
        </w:rPr>
        <w:t>　　○竞争下的效率均衡</w:t>
      </w:r>
      <w:r>
        <w:rPr>
          <w:rFonts w:hint="eastAsia"/>
        </w:rPr>
        <w:br/>
      </w:r>
      <w:r>
        <w:rPr>
          <w:rFonts w:hint="eastAsia"/>
        </w:rPr>
        <w:t>　　○专业化均衡分析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●技术发展的社会动力</w:t>
      </w:r>
      <w:r>
        <w:rPr>
          <w:rFonts w:hint="eastAsia"/>
        </w:rPr>
        <w:br/>
      </w:r>
      <w:r>
        <w:rPr>
          <w:rFonts w:hint="eastAsia"/>
        </w:rPr>
        <w:t>　　○社会需求推动技术的现实发展</w:t>
      </w:r>
      <w:r>
        <w:rPr>
          <w:rFonts w:hint="eastAsia"/>
        </w:rPr>
        <w:br/>
      </w:r>
      <w:r>
        <w:rPr>
          <w:rFonts w:hint="eastAsia"/>
        </w:rPr>
        <w:t>　　○社会需求的推动与有效地利用这种推动：两个基本判断</w:t>
      </w:r>
      <w:r>
        <w:rPr>
          <w:rFonts w:hint="eastAsia"/>
        </w:rPr>
        <w:br/>
      </w:r>
      <w:r>
        <w:rPr>
          <w:rFonts w:hint="eastAsia"/>
        </w:rPr>
        <w:t>　　○社会动力不足及其在中国的表现</w:t>
      </w:r>
      <w:r>
        <w:rPr>
          <w:rFonts w:hint="eastAsia"/>
        </w:rPr>
        <w:br/>
      </w:r>
      <w:r>
        <w:rPr>
          <w:rFonts w:hint="eastAsia"/>
        </w:rPr>
        <w:t>　　●技术交易的动力机制分析</w:t>
      </w:r>
      <w:r>
        <w:rPr>
          <w:rFonts w:hint="eastAsia"/>
        </w:rPr>
        <w:br/>
      </w:r>
      <w:r>
        <w:rPr>
          <w:rFonts w:hint="eastAsia"/>
        </w:rPr>
        <w:t>　　○技术交易的制度动力因素</w:t>
      </w:r>
      <w:r>
        <w:rPr>
          <w:rFonts w:hint="eastAsia"/>
        </w:rPr>
        <w:br/>
      </w:r>
      <w:r>
        <w:rPr>
          <w:rFonts w:hint="eastAsia"/>
        </w:rPr>
        <w:t>　　○技术交易的治理结构动因分析</w:t>
      </w:r>
      <w:r>
        <w:rPr>
          <w:rFonts w:hint="eastAsia"/>
        </w:rPr>
        <w:br/>
      </w:r>
      <w:r>
        <w:rPr>
          <w:rFonts w:hint="eastAsia"/>
        </w:rPr>
        <w:t>　　○技术交易中介因素</w:t>
      </w:r>
      <w:r>
        <w:rPr>
          <w:rFonts w:hint="eastAsia"/>
        </w:rPr>
        <w:br/>
      </w:r>
      <w:r>
        <w:rPr>
          <w:rFonts w:hint="eastAsia"/>
        </w:rPr>
        <w:t>　　○技术交易动力机制模型</w:t>
      </w:r>
      <w:r>
        <w:rPr>
          <w:rFonts w:hint="eastAsia"/>
        </w:rPr>
        <w:br/>
      </w:r>
      <w:r>
        <w:rPr>
          <w:rFonts w:hint="eastAsia"/>
        </w:rPr>
        <w:t>　　○模型的实证支持</w:t>
      </w:r>
      <w:r>
        <w:rPr>
          <w:rFonts w:hint="eastAsia"/>
        </w:rPr>
        <w:br/>
      </w:r>
      <w:r>
        <w:rPr>
          <w:rFonts w:hint="eastAsia"/>
        </w:rPr>
        <w:t>　　●技术市场规模发展的原因分析</w:t>
      </w:r>
      <w:r>
        <w:rPr>
          <w:rFonts w:hint="eastAsia"/>
        </w:rPr>
        <w:br/>
      </w:r>
      <w:r>
        <w:rPr>
          <w:rFonts w:hint="eastAsia"/>
        </w:rPr>
        <w:t>　　○需求拉动动因分析</w:t>
      </w:r>
      <w:r>
        <w:rPr>
          <w:rFonts w:hint="eastAsia"/>
        </w:rPr>
        <w:br/>
      </w:r>
      <w:r>
        <w:rPr>
          <w:rFonts w:hint="eastAsia"/>
        </w:rPr>
        <w:t>　　○技术推动动因分析</w:t>
      </w:r>
      <w:r>
        <w:rPr>
          <w:rFonts w:hint="eastAsia"/>
        </w:rPr>
        <w:br/>
      </w:r>
      <w:r>
        <w:rPr>
          <w:rFonts w:hint="eastAsia"/>
        </w:rPr>
        <w:t>　　●中国技术市场规模发展的原因</w:t>
      </w:r>
      <w:r>
        <w:rPr>
          <w:rFonts w:hint="eastAsia"/>
        </w:rPr>
        <w:br/>
      </w:r>
      <w:r>
        <w:rPr>
          <w:rFonts w:hint="eastAsia"/>
        </w:rPr>
        <w:t>　　机制与模式</w:t>
      </w:r>
      <w:r>
        <w:rPr>
          <w:rFonts w:hint="eastAsia"/>
        </w:rPr>
        <w:br/>
      </w:r>
      <w:r>
        <w:rPr>
          <w:rFonts w:hint="eastAsia"/>
        </w:rPr>
        <w:t>　　●逆向选择防范机制与有效性分析</w:t>
      </w:r>
      <w:r>
        <w:rPr>
          <w:rFonts w:hint="eastAsia"/>
        </w:rPr>
        <w:br/>
      </w:r>
      <w:r>
        <w:rPr>
          <w:rFonts w:hint="eastAsia"/>
        </w:rPr>
        <w:t>　　○信号传递机制</w:t>
      </w:r>
      <w:r>
        <w:rPr>
          <w:rFonts w:hint="eastAsia"/>
        </w:rPr>
        <w:br/>
      </w:r>
      <w:r>
        <w:rPr>
          <w:rFonts w:hint="eastAsia"/>
        </w:rPr>
        <w:t>　　○信号传递机制的有效性</w:t>
      </w:r>
      <w:r>
        <w:rPr>
          <w:rFonts w:hint="eastAsia"/>
        </w:rPr>
        <w:br/>
      </w:r>
      <w:r>
        <w:rPr>
          <w:rFonts w:hint="eastAsia"/>
        </w:rPr>
        <w:t>　　○信息甄别机制</w:t>
      </w:r>
      <w:r>
        <w:rPr>
          <w:rFonts w:hint="eastAsia"/>
        </w:rPr>
        <w:br/>
      </w:r>
      <w:r>
        <w:rPr>
          <w:rFonts w:hint="eastAsia"/>
        </w:rPr>
        <w:t>　　○信息甄别机制的有效性</w:t>
      </w:r>
      <w:r>
        <w:rPr>
          <w:rFonts w:hint="eastAsia"/>
        </w:rPr>
        <w:br/>
      </w:r>
      <w:r>
        <w:rPr>
          <w:rFonts w:hint="eastAsia"/>
        </w:rPr>
        <w:t>　　○中介桥梁机制</w:t>
      </w:r>
      <w:r>
        <w:rPr>
          <w:rFonts w:hint="eastAsia"/>
        </w:rPr>
        <w:br/>
      </w:r>
      <w:r>
        <w:rPr>
          <w:rFonts w:hint="eastAsia"/>
        </w:rPr>
        <w:t>　　因素分析</w:t>
      </w:r>
      <w:r>
        <w:rPr>
          <w:rFonts w:hint="eastAsia"/>
        </w:rPr>
        <w:br/>
      </w:r>
      <w:r>
        <w:rPr>
          <w:rFonts w:hint="eastAsia"/>
        </w:rPr>
        <w:t>　　●技术发展的社会制约</w:t>
      </w:r>
      <w:r>
        <w:rPr>
          <w:rFonts w:hint="eastAsia"/>
        </w:rPr>
        <w:br/>
      </w:r>
      <w:r>
        <w:rPr>
          <w:rFonts w:hint="eastAsia"/>
        </w:rPr>
        <w:t>　　○技术发展的物质基础制约</w:t>
      </w:r>
      <w:r>
        <w:rPr>
          <w:rFonts w:hint="eastAsia"/>
        </w:rPr>
        <w:br/>
      </w:r>
      <w:r>
        <w:rPr>
          <w:rFonts w:hint="eastAsia"/>
        </w:rPr>
        <w:t>　　○技术发展的制度环境制约</w:t>
      </w:r>
      <w:r>
        <w:rPr>
          <w:rFonts w:hint="eastAsia"/>
        </w:rPr>
        <w:br/>
      </w:r>
      <w:r>
        <w:rPr>
          <w:rFonts w:hint="eastAsia"/>
        </w:rPr>
        <w:t>　　○技术发展的人文条件制约</w:t>
      </w:r>
      <w:r>
        <w:rPr>
          <w:rFonts w:hint="eastAsia"/>
        </w:rPr>
        <w:br/>
      </w:r>
      <w:r>
        <w:rPr>
          <w:rFonts w:hint="eastAsia"/>
        </w:rPr>
        <w:t>　　○技术发展的综合制约</w:t>
      </w:r>
      <w:r>
        <w:rPr>
          <w:rFonts w:hint="eastAsia"/>
        </w:rPr>
        <w:br/>
      </w:r>
      <w:r>
        <w:rPr>
          <w:rFonts w:hint="eastAsia"/>
        </w:rPr>
        <w:t>　　○中国技术发展的不利性社会制约及其克服的途径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●技术交易与交易成本</w:t>
      </w:r>
      <w:r>
        <w:rPr>
          <w:rFonts w:hint="eastAsia"/>
        </w:rPr>
        <w:br/>
      </w:r>
      <w:r>
        <w:rPr>
          <w:rFonts w:hint="eastAsia"/>
        </w:rPr>
        <w:t>　　○技术及技术交易</w:t>
      </w:r>
      <w:r>
        <w:rPr>
          <w:rFonts w:hint="eastAsia"/>
        </w:rPr>
        <w:br/>
      </w:r>
      <w:r>
        <w:rPr>
          <w:rFonts w:hint="eastAsia"/>
        </w:rPr>
        <w:t>　　○技术交易的类型</w:t>
      </w:r>
      <w:r>
        <w:rPr>
          <w:rFonts w:hint="eastAsia"/>
        </w:rPr>
        <w:br/>
      </w:r>
      <w:r>
        <w:rPr>
          <w:rFonts w:hint="eastAsia"/>
        </w:rPr>
        <w:t>　　○技术交易的流程及其交易成本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●中国技术市场发展中存在的主要障碍</w:t>
      </w:r>
      <w:r>
        <w:rPr>
          <w:rFonts w:hint="eastAsia"/>
        </w:rPr>
        <w:br/>
      </w:r>
      <w:r>
        <w:rPr>
          <w:rFonts w:hint="eastAsia"/>
        </w:rPr>
        <w:t>　　○来自于企业（技术购买方）的障碍</w:t>
      </w:r>
      <w:r>
        <w:rPr>
          <w:rFonts w:hint="eastAsia"/>
        </w:rPr>
        <w:br/>
      </w:r>
      <w:r>
        <w:rPr>
          <w:rFonts w:hint="eastAsia"/>
        </w:rPr>
        <w:t>　　○来自于技术提供方的障碍</w:t>
      </w:r>
      <w:r>
        <w:rPr>
          <w:rFonts w:hint="eastAsia"/>
        </w:rPr>
        <w:br/>
      </w:r>
      <w:r>
        <w:rPr>
          <w:rFonts w:hint="eastAsia"/>
        </w:rPr>
        <w:t>　　○市场运行方面的问题</w:t>
      </w:r>
      <w:r>
        <w:rPr>
          <w:rFonts w:hint="eastAsia"/>
        </w:rPr>
        <w:br/>
      </w:r>
      <w:r>
        <w:rPr>
          <w:rFonts w:hint="eastAsia"/>
        </w:rPr>
        <w:t>　　对策与建议</w:t>
      </w:r>
      <w:r>
        <w:rPr>
          <w:rFonts w:hint="eastAsia"/>
        </w:rPr>
        <w:br/>
      </w:r>
      <w:r>
        <w:rPr>
          <w:rFonts w:hint="eastAsia"/>
        </w:rPr>
        <w:t>　　●技术发展的社会调节</w:t>
      </w:r>
      <w:r>
        <w:rPr>
          <w:rFonts w:hint="eastAsia"/>
        </w:rPr>
        <w:br/>
      </w:r>
      <w:r>
        <w:rPr>
          <w:rFonts w:hint="eastAsia"/>
        </w:rPr>
        <w:t>　　○社会对技术发展的调节</w:t>
      </w:r>
      <w:r>
        <w:rPr>
          <w:rFonts w:hint="eastAsia"/>
        </w:rPr>
        <w:br/>
      </w:r>
      <w:r>
        <w:rPr>
          <w:rFonts w:hint="eastAsia"/>
        </w:rPr>
        <w:t>　　○社会调节的主要形式</w:t>
      </w:r>
      <w:r>
        <w:rPr>
          <w:rFonts w:hint="eastAsia"/>
        </w:rPr>
        <w:br/>
      </w:r>
      <w:r>
        <w:rPr>
          <w:rFonts w:hint="eastAsia"/>
        </w:rPr>
        <w:t>　　○力争社会调节对中国技术发展的积极效果</w:t>
      </w:r>
      <w:r>
        <w:rPr>
          <w:rFonts w:hint="eastAsia"/>
        </w:rPr>
        <w:br/>
      </w:r>
      <w:r>
        <w:rPr>
          <w:rFonts w:hint="eastAsia"/>
        </w:rPr>
        <w:t>　　●发展与完善技术市场的对策</w:t>
      </w:r>
      <w:r>
        <w:rPr>
          <w:rFonts w:hint="eastAsia"/>
        </w:rPr>
        <w:br/>
      </w:r>
      <w:r>
        <w:rPr>
          <w:rFonts w:hint="eastAsia"/>
        </w:rPr>
        <w:t>　　●继续深化企业产权制度改革，提高企业创新的动力</w:t>
      </w:r>
      <w:r>
        <w:rPr>
          <w:rFonts w:hint="eastAsia"/>
        </w:rPr>
        <w:br/>
      </w:r>
      <w:r>
        <w:rPr>
          <w:rFonts w:hint="eastAsia"/>
        </w:rPr>
        <w:t>　　●加大对企业技术创新、技术采购的资金扶持</w:t>
      </w:r>
      <w:r>
        <w:rPr>
          <w:rFonts w:hint="eastAsia"/>
        </w:rPr>
        <w:br/>
      </w:r>
      <w:r>
        <w:rPr>
          <w:rFonts w:hint="eastAsia"/>
        </w:rPr>
        <w:t>　　●加强技术提供方与技术需求方的合作交流</w:t>
      </w:r>
      <w:r>
        <w:rPr>
          <w:rFonts w:hint="eastAsia"/>
        </w:rPr>
        <w:br/>
      </w:r>
      <w:r>
        <w:rPr>
          <w:rFonts w:hint="eastAsia"/>
        </w:rPr>
        <w:t>　　●调整科技资源配置，增强科研机构供给的动力</w:t>
      </w:r>
      <w:r>
        <w:rPr>
          <w:rFonts w:hint="eastAsia"/>
        </w:rPr>
        <w:br/>
      </w:r>
      <w:r>
        <w:rPr>
          <w:rFonts w:hint="eastAsia"/>
        </w:rPr>
        <w:t>　　●创造更好的知识产权保护环境</w:t>
      </w:r>
      <w:r>
        <w:rPr>
          <w:rFonts w:hint="eastAsia"/>
        </w:rPr>
        <w:br/>
      </w:r>
      <w:r>
        <w:rPr>
          <w:rFonts w:hint="eastAsia"/>
        </w:rPr>
        <w:t>　　●发展和完善中介服务体系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●技术发展的社会选择</w:t>
      </w:r>
      <w:r>
        <w:rPr>
          <w:rFonts w:hint="eastAsia"/>
        </w:rPr>
        <w:br/>
      </w:r>
      <w:r>
        <w:rPr>
          <w:rFonts w:hint="eastAsia"/>
        </w:rPr>
        <w:t>　　○选择与技术的社会形成</w:t>
      </w:r>
      <w:r>
        <w:rPr>
          <w:rFonts w:hint="eastAsia"/>
        </w:rPr>
        <w:br/>
      </w:r>
      <w:r>
        <w:rPr>
          <w:rFonts w:hint="eastAsia"/>
        </w:rPr>
        <w:t>　　○选择中技术与社会的相互认同</w:t>
      </w:r>
      <w:r>
        <w:rPr>
          <w:rFonts w:hint="eastAsia"/>
        </w:rPr>
        <w:br/>
      </w:r>
      <w:r>
        <w:rPr>
          <w:rFonts w:hint="eastAsia"/>
        </w:rPr>
        <w:t>　　○提高中国的技术社会选择能力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●技术与社会关系的换位思考</w:t>
      </w:r>
      <w:r>
        <w:rPr>
          <w:rFonts w:hint="eastAsia"/>
        </w:rPr>
        <w:br/>
      </w:r>
      <w:r>
        <w:rPr>
          <w:rFonts w:hint="eastAsia"/>
        </w:rPr>
        <w:t>　　○从技术决定论到技术的社会形成论</w:t>
      </w:r>
      <w:r>
        <w:rPr>
          <w:rFonts w:hint="eastAsia"/>
        </w:rPr>
        <w:br/>
      </w:r>
      <w:r>
        <w:rPr>
          <w:rFonts w:hint="eastAsia"/>
        </w:rPr>
        <w:t>　　○SST视野中的技术</w:t>
      </w:r>
      <w:r>
        <w:rPr>
          <w:rFonts w:hint="eastAsia"/>
        </w:rPr>
        <w:br/>
      </w:r>
      <w:r>
        <w:rPr>
          <w:rFonts w:hint="eastAsia"/>
        </w:rPr>
        <w:t>　　○通过发展社会来发展中国的技术</w:t>
      </w:r>
      <w:r>
        <w:rPr>
          <w:rFonts w:hint="eastAsia"/>
        </w:rPr>
        <w:br/>
      </w:r>
      <w:r>
        <w:rPr>
          <w:rFonts w:hint="eastAsia"/>
        </w:rPr>
        <w:t>　　●技术与社会的协调发展</w:t>
      </w:r>
      <w:r>
        <w:rPr>
          <w:rFonts w:hint="eastAsia"/>
        </w:rPr>
        <w:br/>
      </w:r>
      <w:r>
        <w:rPr>
          <w:rFonts w:hint="eastAsia"/>
        </w:rPr>
        <w:t>　　○技术与社会协调发展的辨证内涵</w:t>
      </w:r>
      <w:r>
        <w:rPr>
          <w:rFonts w:hint="eastAsia"/>
        </w:rPr>
        <w:br/>
      </w:r>
      <w:r>
        <w:rPr>
          <w:rFonts w:hint="eastAsia"/>
        </w:rPr>
        <w:t>　　○协调发展的度量分析</w:t>
      </w:r>
      <w:r>
        <w:rPr>
          <w:rFonts w:hint="eastAsia"/>
        </w:rPr>
        <w:br/>
      </w:r>
      <w:r>
        <w:rPr>
          <w:rFonts w:hint="eastAsia"/>
        </w:rPr>
        <w:t>　　○协调发展观对中国技术发展途径的启示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5b55514264868" w:history="1">
        <w:r>
          <w:rPr>
            <w:rStyle w:val="Hyperlink"/>
          </w:rPr>
          <w:t>中国技术发展及技术交易市场研究报告（2007）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25b55514264868" w:history="1">
        <w:r>
          <w:rPr>
            <w:rStyle w:val="Hyperlink"/>
          </w:rPr>
          <w:t>https://www.20087.com/2007-02/R_zhongguojishufazhanjijishujiaoyishicBaoGao.html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f3ecd8ec5486f" w:history="1">
      <w:r>
        <w:rPr>
          <w:rStyle w:val="Hyperlink"/>
        </w:rPr>
        <w:t>中国技术发展及技术交易市场研究报告（2007）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jishufazhanjijishujiaoyishicBaoGao.html" TargetMode="External" Id="R4225b5551426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jishufazhanjijishujiaoyishicBaoGao.html" TargetMode="External" Id="Rc3ef3ecd8ec5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2007-02-06T01:22:00Z</dcterms:created>
  <dcterms:modified xsi:type="dcterms:W3CDTF">2007-02-06T02:22:00Z</dcterms:modified>
  <dc:subject>中国技术发展及技术交易市场研究报告（2007）</dc:subject>
  <dc:title>中国技术发展及技术交易市场研究报告（2007）</dc:title>
  <cp:keywords>中国技术发展及技术交易市场研究报告（2007）</cp:keywords>
  <dc:description>中国技术发展及技术交易市场研究报告（2007）</dc:description>
</cp:coreProperties>
</file>