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12a96e1e84695" w:history="1">
              <w:r>
                <w:rPr>
                  <w:rStyle w:val="Hyperlink"/>
                </w:rPr>
                <w:t>中国清洁发展机制（CDM）项目投资前景与可行性分析报告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12a96e1e84695" w:history="1">
              <w:r>
                <w:rPr>
                  <w:rStyle w:val="Hyperlink"/>
                </w:rPr>
                <w:t>中国清洁发展机制（CDM）项目投资前景与可行性分析报告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12a96e1e84695" w:history="1">
                <w:r>
                  <w:rPr>
                    <w:rStyle w:val="Hyperlink"/>
                  </w:rPr>
                  <w:t>https://www.20087.com/2007-02/R_zhongguoqingjiefazhanjizhixiangmutouBaoGao.html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废气减排贸易、清洁发展机制（CDM，Clean Development Mechanism）、“碳交易市场”，这些原来陌生的词汇近来已成为国际环保产业市场上最火热的关键词，而中国正在成长为这个市场上最有力的发言者之一。</w:t>
      </w:r>
      <w:r>
        <w:rPr>
          <w:rFonts w:hint="eastAsia"/>
        </w:rPr>
        <w:br/>
      </w:r>
      <w:r>
        <w:rPr>
          <w:rFonts w:hint="eastAsia"/>
        </w:rPr>
        <w:t>　　CDM项目是目前全球最火热的国际合作项目之一。从目前发展中国家开展CDM项目的情况来看，中国的CDM项目数量排在印度、巴西、墨西哥之后，名列第四，但近期发展特别快，几乎每个月都以几十个项目的数量在增长。</w:t>
      </w:r>
      <w:r>
        <w:rPr>
          <w:rFonts w:hint="eastAsia"/>
        </w:rPr>
        <w:br/>
      </w:r>
      <w:r>
        <w:rPr>
          <w:rFonts w:hint="eastAsia"/>
        </w:rPr>
        <w:t>　　据相关资料显示，截至今年10月24日，中国政府已批准135个CDM项目，项目类型涉及风力发电、小水电、工业节能等。</w:t>
      </w:r>
      <w:r>
        <w:rPr>
          <w:rFonts w:hint="eastAsia"/>
        </w:rPr>
        <w:br/>
      </w:r>
      <w:r>
        <w:rPr>
          <w:rFonts w:hint="eastAsia"/>
        </w:rPr>
        <w:t>　　目前，中国已成为国际CDM市场上最大的卖家。据世界银行和国际减排贸易协会的分析报告，2006年前9个月，亚洲国家的交易占CDM市场总额的84％，其中中国占交易量的60％，占据了市场主导地位。来自国家发改委的数字，我国已开展125个CDM项目，涉及到碳减排量6亿多吨，贸易金额达35亿美元。</w:t>
      </w:r>
      <w:r>
        <w:rPr>
          <w:rFonts w:hint="eastAsia"/>
        </w:rPr>
        <w:br/>
      </w:r>
      <w:r>
        <w:rPr>
          <w:rFonts w:hint="eastAsia"/>
        </w:rPr>
        <w:t>　　据了解，中国的清洁发展机制与可持续发展战略相互联系，已经贯穿于经济和社会发展的各个领域。其中包括可持续农业、清洁生产与环保产业、清洁能源与交通发展、自然资源保护与利用、环境污染控制、全球变化与生物多样性保护。由于中国在温室气体排放量上也是“大国”，今后将要承受更大的减排压力。随着国际社会和中国对环境保护要求的提高，中国现有的发展模式、消费模式、以煤为主的能源结构乃至整个社会经济的发展都将面临巨大的挑战。</w:t>
      </w:r>
      <w:r>
        <w:rPr>
          <w:rFonts w:hint="eastAsia"/>
        </w:rPr>
        <w:br/>
      </w:r>
      <w:r>
        <w:rPr>
          <w:rFonts w:hint="eastAsia"/>
        </w:rPr>
        <w:t>　　如何占据CDM项目技术规则、排放标准的制高点将成为我国未来是否能在这个国际贸易新战场上把握主动的关键所在。首先在价格要素层面，2006年11月8日欧洲碳排放交易市场上2006年12月排放许可权收盘于每吨9.45欧元，2008年12月的价格则收于16.00欧元。如果美国加入《京都议定书》，碳排放价格将被拉得更高。而在中国市场上，根据公开的数字2002年中国的第一个CDM项目每吨排放价格仅为5.4欧元。近年来虽略有提高，但到目前国内所有CDM项目平均每吨排放价格也不到6欧元。而同时间的发达国家超标排放每吨罚款高达40欧元。因此，对中国的CDM项目来说还存在着有利的议价空间。另一方面，随着中国经济发展，未来也将面临规定排放限量，如果在CDM项目的审核标准、废气排放的技术标准上没有发言权，那么难免有一天在回购减排量的交易中受制于人。尽早着手解决这两个问题，将会是放大CDM市场上中国机会的最有力保证！</w:t>
      </w:r>
      <w:r>
        <w:rPr>
          <w:rFonts w:hint="eastAsia"/>
        </w:rPr>
        <w:br/>
      </w:r>
      <w:r>
        <w:rPr>
          <w:rFonts w:hint="eastAsia"/>
        </w:rPr>
        <w:br/>
      </w:r>
      <w:r>
        <w:rPr>
          <w:rFonts w:hint="eastAsia"/>
        </w:rPr>
        <w:t>第一章 清洁发展机制概述</w:t>
      </w:r>
      <w:r>
        <w:rPr>
          <w:rFonts w:hint="eastAsia"/>
        </w:rPr>
        <w:br/>
      </w:r>
      <w:r>
        <w:rPr>
          <w:rFonts w:hint="eastAsia"/>
        </w:rPr>
        <w:t>　　第一节 《联合国气候变化框架公约》及其《京都议定书》</w:t>
      </w:r>
      <w:r>
        <w:rPr>
          <w:rFonts w:hint="eastAsia"/>
        </w:rPr>
        <w:br/>
      </w:r>
      <w:r>
        <w:rPr>
          <w:rFonts w:hint="eastAsia"/>
        </w:rPr>
        <w:t>　　第二节 清洁发展机制的基本概念</w:t>
      </w:r>
      <w:r>
        <w:rPr>
          <w:rFonts w:hint="eastAsia"/>
        </w:rPr>
        <w:br/>
      </w:r>
      <w:r>
        <w:rPr>
          <w:rFonts w:hint="eastAsia"/>
        </w:rPr>
        <w:t>　　第三节 参加CDM合作的意义</w:t>
      </w:r>
      <w:r>
        <w:rPr>
          <w:rFonts w:hint="eastAsia"/>
        </w:rPr>
        <w:br/>
      </w:r>
      <w:r>
        <w:rPr>
          <w:rFonts w:hint="eastAsia"/>
        </w:rPr>
        <w:t>　　第四节 CDM项目开发运行过程</w:t>
      </w:r>
      <w:r>
        <w:rPr>
          <w:rFonts w:hint="eastAsia"/>
        </w:rPr>
        <w:br/>
      </w:r>
      <w:r>
        <w:rPr>
          <w:rFonts w:hint="eastAsia"/>
        </w:rPr>
        <w:t>　　第五节 CDM项目的开发和实施流程</w:t>
      </w:r>
      <w:r>
        <w:rPr>
          <w:rFonts w:hint="eastAsia"/>
        </w:rPr>
        <w:br/>
      </w:r>
      <w:r>
        <w:rPr>
          <w:rFonts w:hint="eastAsia"/>
        </w:rPr>
        <w:t>　　　　一、项目识别</w:t>
      </w:r>
      <w:r>
        <w:rPr>
          <w:rFonts w:hint="eastAsia"/>
        </w:rPr>
        <w:br/>
      </w:r>
      <w:r>
        <w:rPr>
          <w:rFonts w:hint="eastAsia"/>
        </w:rPr>
        <w:t>　　　　二、项目设计</w:t>
      </w:r>
      <w:r>
        <w:rPr>
          <w:rFonts w:hint="eastAsia"/>
        </w:rPr>
        <w:br/>
      </w:r>
      <w:r>
        <w:rPr>
          <w:rFonts w:hint="eastAsia"/>
        </w:rPr>
        <w:t>　　　　三、项目批准</w:t>
      </w:r>
      <w:r>
        <w:rPr>
          <w:rFonts w:hint="eastAsia"/>
        </w:rPr>
        <w:br/>
      </w:r>
      <w:r>
        <w:rPr>
          <w:rFonts w:hint="eastAsia"/>
        </w:rPr>
        <w:t>　　　　四、项目审定</w:t>
      </w:r>
      <w:r>
        <w:rPr>
          <w:rFonts w:hint="eastAsia"/>
        </w:rPr>
        <w:br/>
      </w:r>
      <w:r>
        <w:rPr>
          <w:rFonts w:hint="eastAsia"/>
        </w:rPr>
        <w:t>　　　　五、项目注册</w:t>
      </w:r>
      <w:r>
        <w:rPr>
          <w:rFonts w:hint="eastAsia"/>
        </w:rPr>
        <w:br/>
      </w:r>
      <w:r>
        <w:rPr>
          <w:rFonts w:hint="eastAsia"/>
        </w:rPr>
        <w:t>　　　　六、监测与报告</w:t>
      </w:r>
      <w:r>
        <w:rPr>
          <w:rFonts w:hint="eastAsia"/>
        </w:rPr>
        <w:br/>
      </w:r>
      <w:r>
        <w:rPr>
          <w:rFonts w:hint="eastAsia"/>
        </w:rPr>
        <w:t>　　　　七、核查与核证</w:t>
      </w:r>
      <w:r>
        <w:rPr>
          <w:rFonts w:hint="eastAsia"/>
        </w:rPr>
        <w:br/>
      </w:r>
      <w:r>
        <w:rPr>
          <w:rFonts w:hint="eastAsia"/>
        </w:rPr>
        <w:t>　　　　八、CERs的签发</w:t>
      </w:r>
      <w:r>
        <w:rPr>
          <w:rFonts w:hint="eastAsia"/>
        </w:rPr>
        <w:br/>
      </w:r>
      <w:r>
        <w:rPr>
          <w:rFonts w:hint="eastAsia"/>
        </w:rPr>
        <w:t>　　　　九、CERs销售合同的签订与执行</w:t>
      </w:r>
      <w:r>
        <w:rPr>
          <w:rFonts w:hint="eastAsia"/>
        </w:rPr>
        <w:br/>
      </w:r>
      <w:r>
        <w:rPr>
          <w:rFonts w:hint="eastAsia"/>
        </w:rPr>
        <w:br/>
      </w:r>
      <w:r>
        <w:rPr>
          <w:rFonts w:hint="eastAsia"/>
        </w:rPr>
        <w:t>第二章 CDM项目的合格性分析</w:t>
      </w:r>
      <w:r>
        <w:rPr>
          <w:rFonts w:hint="eastAsia"/>
        </w:rPr>
        <w:br/>
      </w:r>
      <w:r>
        <w:rPr>
          <w:rFonts w:hint="eastAsia"/>
        </w:rPr>
        <w:t>　　第一节 CDM项目的温室气体减排要求</w:t>
      </w:r>
      <w:r>
        <w:rPr>
          <w:rFonts w:hint="eastAsia"/>
        </w:rPr>
        <w:br/>
      </w:r>
      <w:r>
        <w:rPr>
          <w:rFonts w:hint="eastAsia"/>
        </w:rPr>
        <w:t>　　　　一、CDM项目主要应该满足下面两个标准</w:t>
      </w:r>
      <w:r>
        <w:rPr>
          <w:rFonts w:hint="eastAsia"/>
        </w:rPr>
        <w:br/>
      </w:r>
      <w:r>
        <w:rPr>
          <w:rFonts w:hint="eastAsia"/>
        </w:rPr>
        <w:t>　　　　二、CDM规定减排的温室气体</w:t>
      </w:r>
      <w:r>
        <w:rPr>
          <w:rFonts w:hint="eastAsia"/>
        </w:rPr>
        <w:br/>
      </w:r>
      <w:r>
        <w:rPr>
          <w:rFonts w:hint="eastAsia"/>
        </w:rPr>
        <w:t>　　　　三、清洁发展机制项目领域</w:t>
      </w:r>
      <w:r>
        <w:rPr>
          <w:rFonts w:hint="eastAsia"/>
        </w:rPr>
        <w:br/>
      </w:r>
      <w:r>
        <w:rPr>
          <w:rFonts w:hint="eastAsia"/>
        </w:rPr>
        <w:t>　　第二节 CDM项目额外性论证评价工具要点分析</w:t>
      </w:r>
      <w:r>
        <w:rPr>
          <w:rFonts w:hint="eastAsia"/>
        </w:rPr>
        <w:br/>
      </w:r>
      <w:r>
        <w:rPr>
          <w:rFonts w:hint="eastAsia"/>
        </w:rPr>
        <w:t>　　　　一、含义</w:t>
      </w:r>
      <w:r>
        <w:rPr>
          <w:rFonts w:hint="eastAsia"/>
        </w:rPr>
        <w:br/>
      </w:r>
      <w:r>
        <w:rPr>
          <w:rFonts w:hint="eastAsia"/>
        </w:rPr>
        <w:t>　　　　二、意义</w:t>
      </w:r>
      <w:r>
        <w:rPr>
          <w:rFonts w:hint="eastAsia"/>
        </w:rPr>
        <w:br/>
      </w:r>
      <w:r>
        <w:rPr>
          <w:rFonts w:hint="eastAsia"/>
        </w:rPr>
        <w:t>　　　　三、要求</w:t>
      </w:r>
      <w:r>
        <w:rPr>
          <w:rFonts w:hint="eastAsia"/>
        </w:rPr>
        <w:br/>
      </w:r>
      <w:r>
        <w:rPr>
          <w:rFonts w:hint="eastAsia"/>
        </w:rPr>
        <w:t>　　第三节 CDM项目额外性的论证及评价</w:t>
      </w:r>
      <w:r>
        <w:rPr>
          <w:rFonts w:hint="eastAsia"/>
        </w:rPr>
        <w:br/>
      </w:r>
      <w:r>
        <w:rPr>
          <w:rFonts w:hint="eastAsia"/>
        </w:rPr>
        <w:t>　　　　一、排放方面</w:t>
      </w:r>
      <w:r>
        <w:rPr>
          <w:rFonts w:hint="eastAsia"/>
        </w:rPr>
        <w:br/>
      </w:r>
      <w:r>
        <w:rPr>
          <w:rFonts w:hint="eastAsia"/>
        </w:rPr>
        <w:t>　　　　二、投资障碍</w:t>
      </w:r>
      <w:r>
        <w:rPr>
          <w:rFonts w:hint="eastAsia"/>
        </w:rPr>
        <w:br/>
      </w:r>
      <w:r>
        <w:rPr>
          <w:rFonts w:hint="eastAsia"/>
        </w:rPr>
        <w:t>　　　　三、技术障碍</w:t>
      </w:r>
      <w:r>
        <w:rPr>
          <w:rFonts w:hint="eastAsia"/>
        </w:rPr>
        <w:br/>
      </w:r>
      <w:r>
        <w:rPr>
          <w:rFonts w:hint="eastAsia"/>
        </w:rPr>
        <w:t>　　　　四、融资来源</w:t>
      </w:r>
      <w:r>
        <w:rPr>
          <w:rFonts w:hint="eastAsia"/>
        </w:rPr>
        <w:br/>
      </w:r>
      <w:r>
        <w:rPr>
          <w:rFonts w:hint="eastAsia"/>
        </w:rPr>
        <w:t>　　　　五、常规商业水平</w:t>
      </w:r>
      <w:r>
        <w:rPr>
          <w:rFonts w:hint="eastAsia"/>
        </w:rPr>
        <w:br/>
      </w:r>
      <w:r>
        <w:rPr>
          <w:rFonts w:hint="eastAsia"/>
        </w:rPr>
        <w:t>　　　　六、其他障碍</w:t>
      </w:r>
      <w:r>
        <w:rPr>
          <w:rFonts w:hint="eastAsia"/>
        </w:rPr>
        <w:br/>
      </w:r>
      <w:r>
        <w:rPr>
          <w:rFonts w:hint="eastAsia"/>
        </w:rPr>
        <w:t>　　第四节 额外性论证的具体经验和体会</w:t>
      </w:r>
      <w:r>
        <w:rPr>
          <w:rFonts w:hint="eastAsia"/>
        </w:rPr>
        <w:br/>
      </w:r>
      <w:r>
        <w:rPr>
          <w:rFonts w:hint="eastAsia"/>
        </w:rPr>
        <w:t>　　　　一、时效性</w:t>
      </w:r>
      <w:r>
        <w:rPr>
          <w:rFonts w:hint="eastAsia"/>
        </w:rPr>
        <w:br/>
      </w:r>
      <w:r>
        <w:rPr>
          <w:rFonts w:hint="eastAsia"/>
        </w:rPr>
        <w:t>　　　　二、地域性</w:t>
      </w:r>
      <w:r>
        <w:rPr>
          <w:rFonts w:hint="eastAsia"/>
        </w:rPr>
        <w:br/>
      </w:r>
      <w:r>
        <w:rPr>
          <w:rFonts w:hint="eastAsia"/>
        </w:rPr>
        <w:t>　　　　三、互补性</w:t>
      </w:r>
      <w:r>
        <w:rPr>
          <w:rFonts w:hint="eastAsia"/>
        </w:rPr>
        <w:br/>
      </w:r>
      <w:r>
        <w:rPr>
          <w:rFonts w:hint="eastAsia"/>
        </w:rPr>
        <w:t>　　　　四、统一性</w:t>
      </w:r>
      <w:r>
        <w:rPr>
          <w:rFonts w:hint="eastAsia"/>
        </w:rPr>
        <w:br/>
      </w:r>
      <w:r>
        <w:rPr>
          <w:rFonts w:hint="eastAsia"/>
        </w:rPr>
        <w:t>　　第五节 CDM项目应满足国家的可持续发展要求</w:t>
      </w:r>
      <w:r>
        <w:rPr>
          <w:rFonts w:hint="eastAsia"/>
        </w:rPr>
        <w:br/>
      </w:r>
      <w:r>
        <w:rPr>
          <w:rFonts w:hint="eastAsia"/>
        </w:rPr>
        <w:t>　　第六节 关于CDM项目合格性的讨论和说明</w:t>
      </w:r>
      <w:r>
        <w:rPr>
          <w:rFonts w:hint="eastAsia"/>
        </w:rPr>
        <w:br/>
      </w:r>
      <w:r>
        <w:rPr>
          <w:rFonts w:hint="eastAsia"/>
        </w:rPr>
        <w:t>　　　　一、项目准则</w:t>
      </w:r>
      <w:r>
        <w:rPr>
          <w:rFonts w:hint="eastAsia"/>
        </w:rPr>
        <w:br/>
      </w:r>
      <w:r>
        <w:rPr>
          <w:rFonts w:hint="eastAsia"/>
        </w:rPr>
        <w:t>　　　　二、项目合格性要求</w:t>
      </w:r>
      <w:r>
        <w:rPr>
          <w:rFonts w:hint="eastAsia"/>
        </w:rPr>
        <w:br/>
      </w:r>
      <w:r>
        <w:rPr>
          <w:rFonts w:hint="eastAsia"/>
        </w:rPr>
        <w:t>　　第七节 关于CDM项目合格性的其他说明</w:t>
      </w:r>
      <w:r>
        <w:rPr>
          <w:rFonts w:hint="eastAsia"/>
        </w:rPr>
        <w:br/>
      </w:r>
      <w:r>
        <w:rPr>
          <w:rFonts w:hint="eastAsia"/>
        </w:rPr>
        <w:br/>
      </w:r>
      <w:r>
        <w:rPr>
          <w:rFonts w:hint="eastAsia"/>
        </w:rPr>
        <w:t>第三章 项目文件编制</w:t>
      </w:r>
      <w:r>
        <w:rPr>
          <w:rFonts w:hint="eastAsia"/>
        </w:rPr>
        <w:br/>
      </w:r>
      <w:r>
        <w:rPr>
          <w:rFonts w:hint="eastAsia"/>
        </w:rPr>
        <w:t>　　第一节 PDD文件编制</w:t>
      </w:r>
      <w:r>
        <w:rPr>
          <w:rFonts w:hint="eastAsia"/>
        </w:rPr>
        <w:br/>
      </w:r>
      <w:r>
        <w:rPr>
          <w:rFonts w:hint="eastAsia"/>
        </w:rPr>
        <w:t>　　第二节 利用已批准方法学</w:t>
      </w:r>
      <w:r>
        <w:rPr>
          <w:rFonts w:hint="eastAsia"/>
        </w:rPr>
        <w:br/>
      </w:r>
      <w:r>
        <w:rPr>
          <w:rFonts w:hint="eastAsia"/>
        </w:rPr>
        <w:t>　　第三节 新方法学的申请</w:t>
      </w:r>
      <w:r>
        <w:rPr>
          <w:rFonts w:hint="eastAsia"/>
        </w:rPr>
        <w:br/>
      </w:r>
      <w:r>
        <w:rPr>
          <w:rFonts w:hint="eastAsia"/>
        </w:rPr>
        <w:t>　　第四节 CDM项目文件编制中的问题</w:t>
      </w:r>
      <w:r>
        <w:rPr>
          <w:rFonts w:hint="eastAsia"/>
        </w:rPr>
        <w:br/>
      </w:r>
      <w:r>
        <w:rPr>
          <w:rFonts w:hint="eastAsia"/>
        </w:rPr>
        <w:br/>
      </w:r>
      <w:r>
        <w:rPr>
          <w:rFonts w:hint="eastAsia"/>
        </w:rPr>
        <w:t>第四章 全球CDM进展及其前景分析</w:t>
      </w:r>
      <w:r>
        <w:rPr>
          <w:rFonts w:hint="eastAsia"/>
        </w:rPr>
        <w:br/>
      </w:r>
      <w:r>
        <w:rPr>
          <w:rFonts w:hint="eastAsia"/>
        </w:rPr>
        <w:t>　　第一节 清洁发展机制（CDM）的由来</w:t>
      </w:r>
      <w:r>
        <w:rPr>
          <w:rFonts w:hint="eastAsia"/>
        </w:rPr>
        <w:br/>
      </w:r>
      <w:r>
        <w:rPr>
          <w:rFonts w:hint="eastAsia"/>
        </w:rPr>
        <w:t>　　第二节 国际发展的动向</w:t>
      </w:r>
      <w:r>
        <w:rPr>
          <w:rFonts w:hint="eastAsia"/>
        </w:rPr>
        <w:br/>
      </w:r>
      <w:r>
        <w:rPr>
          <w:rFonts w:hint="eastAsia"/>
        </w:rPr>
        <w:t>　　第三节 全球气候变化与清洁发展机制</w:t>
      </w:r>
      <w:r>
        <w:rPr>
          <w:rFonts w:hint="eastAsia"/>
        </w:rPr>
        <w:br/>
      </w:r>
      <w:r>
        <w:rPr>
          <w:rFonts w:hint="eastAsia"/>
        </w:rPr>
        <w:t>　　第四节 我国国内工作开展的状况</w:t>
      </w:r>
      <w:r>
        <w:rPr>
          <w:rFonts w:hint="eastAsia"/>
        </w:rPr>
        <w:br/>
      </w:r>
      <w:r>
        <w:rPr>
          <w:rFonts w:hint="eastAsia"/>
        </w:rPr>
        <w:t>　　　　一、国内工作动向</w:t>
      </w:r>
      <w:r>
        <w:rPr>
          <w:rFonts w:hint="eastAsia"/>
        </w:rPr>
        <w:br/>
      </w:r>
      <w:r>
        <w:rPr>
          <w:rFonts w:hint="eastAsia"/>
        </w:rPr>
        <w:t>　　　　二、中国CDM管理办法</w:t>
      </w:r>
      <w:r>
        <w:rPr>
          <w:rFonts w:hint="eastAsia"/>
        </w:rPr>
        <w:br/>
      </w:r>
      <w:r>
        <w:rPr>
          <w:rFonts w:hint="eastAsia"/>
        </w:rPr>
        <w:t>　　　　三、国内外CDM项目开发现状</w:t>
      </w:r>
      <w:r>
        <w:rPr>
          <w:rFonts w:hint="eastAsia"/>
        </w:rPr>
        <w:br/>
      </w:r>
      <w:r>
        <w:rPr>
          <w:rFonts w:hint="eastAsia"/>
        </w:rPr>
        <w:t>　　　　四、中国CDM项目开展情况</w:t>
      </w:r>
      <w:r>
        <w:rPr>
          <w:rFonts w:hint="eastAsia"/>
        </w:rPr>
        <w:br/>
      </w:r>
      <w:r>
        <w:rPr>
          <w:rFonts w:hint="eastAsia"/>
        </w:rPr>
        <w:br/>
      </w:r>
      <w:r>
        <w:rPr>
          <w:rFonts w:hint="eastAsia"/>
        </w:rPr>
        <w:t>第五章 国内清洁发展机制规则</w:t>
      </w:r>
      <w:r>
        <w:rPr>
          <w:rFonts w:hint="eastAsia"/>
        </w:rPr>
        <w:br/>
      </w:r>
      <w:r>
        <w:rPr>
          <w:rFonts w:hint="eastAsia"/>
        </w:rPr>
        <w:t>　　第一节 机构安排</w:t>
      </w:r>
      <w:r>
        <w:rPr>
          <w:rFonts w:hint="eastAsia"/>
        </w:rPr>
        <w:br/>
      </w:r>
      <w:r>
        <w:rPr>
          <w:rFonts w:hint="eastAsia"/>
        </w:rPr>
        <w:t>　　　　一、国家气候变化对策协调小组</w:t>
      </w:r>
      <w:r>
        <w:rPr>
          <w:rFonts w:hint="eastAsia"/>
        </w:rPr>
        <w:br/>
      </w:r>
      <w:r>
        <w:rPr>
          <w:rFonts w:hint="eastAsia"/>
        </w:rPr>
        <w:t>　　　　二、国家清洁发展机制项目审核理事会</w:t>
      </w:r>
      <w:r>
        <w:rPr>
          <w:rFonts w:hint="eastAsia"/>
        </w:rPr>
        <w:br/>
      </w:r>
      <w:r>
        <w:rPr>
          <w:rFonts w:hint="eastAsia"/>
        </w:rPr>
        <w:t>　　　　三、国家清洁发展机制项目管理机构</w:t>
      </w:r>
      <w:r>
        <w:rPr>
          <w:rFonts w:hint="eastAsia"/>
        </w:rPr>
        <w:br/>
      </w:r>
      <w:r>
        <w:rPr>
          <w:rFonts w:hint="eastAsia"/>
        </w:rPr>
        <w:t>　　　　四、清洁发展机制项目实施机构</w:t>
      </w:r>
      <w:r>
        <w:rPr>
          <w:rFonts w:hint="eastAsia"/>
        </w:rPr>
        <w:br/>
      </w:r>
      <w:r>
        <w:rPr>
          <w:rFonts w:hint="eastAsia"/>
        </w:rPr>
        <w:t>　　第二节 国内对CDM项目的基本要求</w:t>
      </w:r>
      <w:r>
        <w:rPr>
          <w:rFonts w:hint="eastAsia"/>
        </w:rPr>
        <w:br/>
      </w:r>
      <w:r>
        <w:rPr>
          <w:rFonts w:hint="eastAsia"/>
        </w:rPr>
        <w:t>　　第三节 CDM项目申请和审批程序</w:t>
      </w:r>
      <w:r>
        <w:rPr>
          <w:rFonts w:hint="eastAsia"/>
        </w:rPr>
        <w:br/>
      </w:r>
      <w:r>
        <w:rPr>
          <w:rFonts w:hint="eastAsia"/>
        </w:rPr>
        <w:t>　　第四节 国内CDM项目申请的文件要求</w:t>
      </w:r>
      <w:r>
        <w:rPr>
          <w:rFonts w:hint="eastAsia"/>
        </w:rPr>
        <w:br/>
      </w:r>
      <w:r>
        <w:rPr>
          <w:rFonts w:hint="eastAsia"/>
        </w:rPr>
        <w:t>　　第五节 其他问题</w:t>
      </w:r>
      <w:r>
        <w:rPr>
          <w:rFonts w:hint="eastAsia"/>
        </w:rPr>
        <w:br/>
      </w:r>
      <w:r>
        <w:rPr>
          <w:rFonts w:hint="eastAsia"/>
        </w:rPr>
        <w:br/>
      </w:r>
      <w:r>
        <w:rPr>
          <w:rFonts w:hint="eastAsia"/>
        </w:rPr>
        <w:t>第六章 CDM在中国发展的可行性分析</w:t>
      </w:r>
      <w:r>
        <w:rPr>
          <w:rFonts w:hint="eastAsia"/>
        </w:rPr>
        <w:br/>
      </w:r>
      <w:r>
        <w:rPr>
          <w:rFonts w:hint="eastAsia"/>
        </w:rPr>
        <w:t>　　第一节 CDM在中国的总体阐述</w:t>
      </w:r>
      <w:r>
        <w:rPr>
          <w:rFonts w:hint="eastAsia"/>
        </w:rPr>
        <w:br/>
      </w:r>
      <w:r>
        <w:rPr>
          <w:rFonts w:hint="eastAsia"/>
        </w:rPr>
        <w:t>　　　　一、中国的角度分析清洁发展机制在中国的作用</w:t>
      </w:r>
      <w:r>
        <w:rPr>
          <w:rFonts w:hint="eastAsia"/>
        </w:rPr>
        <w:br/>
      </w:r>
      <w:r>
        <w:rPr>
          <w:rFonts w:hint="eastAsia"/>
        </w:rPr>
        <w:t>　　　　二、中国的角度分析清洁发展机制在中国的发展潜力</w:t>
      </w:r>
      <w:r>
        <w:rPr>
          <w:rFonts w:hint="eastAsia"/>
        </w:rPr>
        <w:br/>
      </w:r>
      <w:r>
        <w:rPr>
          <w:rFonts w:hint="eastAsia"/>
        </w:rPr>
        <w:t>　　第二节 中国的CDM过渡性发展措施</w:t>
      </w:r>
      <w:r>
        <w:rPr>
          <w:rFonts w:hint="eastAsia"/>
        </w:rPr>
        <w:br/>
      </w:r>
      <w:r>
        <w:rPr>
          <w:rFonts w:hint="eastAsia"/>
        </w:rPr>
        <w:t>　　　　一、中国CDM规则的五个方面</w:t>
      </w:r>
      <w:r>
        <w:rPr>
          <w:rFonts w:hint="eastAsia"/>
        </w:rPr>
        <w:br/>
      </w:r>
      <w:r>
        <w:rPr>
          <w:rFonts w:hint="eastAsia"/>
        </w:rPr>
        <w:t>　　　　二、我国政府与投资人之间的利益分配比例问题</w:t>
      </w:r>
      <w:r>
        <w:rPr>
          <w:rFonts w:hint="eastAsia"/>
        </w:rPr>
        <w:br/>
      </w:r>
      <w:r>
        <w:rPr>
          <w:rFonts w:hint="eastAsia"/>
        </w:rPr>
        <w:t>　　第三节 我国工业部门对CDM实施障碍的看法</w:t>
      </w:r>
      <w:r>
        <w:rPr>
          <w:rFonts w:hint="eastAsia"/>
        </w:rPr>
        <w:br/>
      </w:r>
      <w:r>
        <w:rPr>
          <w:rFonts w:hint="eastAsia"/>
        </w:rPr>
        <w:t>　　　　一、企业对立法和实施程序的看法</w:t>
      </w:r>
      <w:r>
        <w:rPr>
          <w:rFonts w:hint="eastAsia"/>
        </w:rPr>
        <w:br/>
      </w:r>
      <w:r>
        <w:rPr>
          <w:rFonts w:hint="eastAsia"/>
        </w:rPr>
        <w:t>　　　　二、企业的信息问题</w:t>
      </w:r>
      <w:r>
        <w:rPr>
          <w:rFonts w:hint="eastAsia"/>
        </w:rPr>
        <w:br/>
      </w:r>
      <w:r>
        <w:rPr>
          <w:rFonts w:hint="eastAsia"/>
        </w:rPr>
        <w:t>　　　　三、在中国推行CDM的四个主要领域</w:t>
      </w:r>
      <w:r>
        <w:rPr>
          <w:rFonts w:hint="eastAsia"/>
        </w:rPr>
        <w:br/>
      </w:r>
      <w:r>
        <w:rPr>
          <w:rFonts w:hint="eastAsia"/>
        </w:rPr>
        <w:t>　　　　四、协助企业实施CDM项目</w:t>
      </w:r>
      <w:r>
        <w:rPr>
          <w:rFonts w:hint="eastAsia"/>
        </w:rPr>
        <w:br/>
      </w:r>
      <w:r>
        <w:rPr>
          <w:rFonts w:hint="eastAsia"/>
        </w:rPr>
        <w:t>　　　　五、CDM业务的重要性</w:t>
      </w:r>
      <w:r>
        <w:rPr>
          <w:rFonts w:hint="eastAsia"/>
        </w:rPr>
        <w:br/>
      </w:r>
      <w:r>
        <w:rPr>
          <w:rFonts w:hint="eastAsia"/>
        </w:rPr>
        <w:t>　　第四节 目前我国获批准的CDM项目的实施情况</w:t>
      </w:r>
      <w:r>
        <w:rPr>
          <w:rFonts w:hint="eastAsia"/>
        </w:rPr>
        <w:br/>
      </w:r>
      <w:r>
        <w:rPr>
          <w:rFonts w:hint="eastAsia"/>
        </w:rPr>
        <w:t>　　　　一、国家重点项目实施情况</w:t>
      </w:r>
      <w:r>
        <w:rPr>
          <w:rFonts w:hint="eastAsia"/>
        </w:rPr>
        <w:br/>
      </w:r>
      <w:r>
        <w:rPr>
          <w:rFonts w:hint="eastAsia"/>
        </w:rPr>
        <w:t>　　　　二、主要省市项目实施情况</w:t>
      </w:r>
      <w:r>
        <w:rPr>
          <w:rFonts w:hint="eastAsia"/>
        </w:rPr>
        <w:br/>
      </w:r>
      <w:r>
        <w:rPr>
          <w:rFonts w:hint="eastAsia"/>
        </w:rPr>
        <w:t>　　第五节 我国实施CDM的机遇与挑战</w:t>
      </w:r>
      <w:r>
        <w:rPr>
          <w:rFonts w:hint="eastAsia"/>
        </w:rPr>
        <w:br/>
      </w:r>
      <w:r>
        <w:rPr>
          <w:rFonts w:hint="eastAsia"/>
        </w:rPr>
        <w:t>　　　　一、实施CDM项目的机遇与挑战</w:t>
      </w:r>
      <w:r>
        <w:rPr>
          <w:rFonts w:hint="eastAsia"/>
        </w:rPr>
        <w:br/>
      </w:r>
      <w:r>
        <w:rPr>
          <w:rFonts w:hint="eastAsia"/>
        </w:rPr>
        <w:t>　　　　二、开发我国的CDM市场80</w:t>
      </w:r>
      <w:r>
        <w:rPr>
          <w:rFonts w:hint="eastAsia"/>
        </w:rPr>
        <w:br/>
      </w:r>
      <w:r>
        <w:rPr>
          <w:rFonts w:hint="eastAsia"/>
        </w:rPr>
        <w:br/>
      </w:r>
      <w:r>
        <w:rPr>
          <w:rFonts w:hint="eastAsia"/>
        </w:rPr>
        <w:t>第七章 CDM投资前景分析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一、CDM项目风险</w:t>
      </w:r>
      <w:r>
        <w:rPr>
          <w:rFonts w:hint="eastAsia"/>
        </w:rPr>
        <w:br/>
      </w:r>
      <w:r>
        <w:rPr>
          <w:rFonts w:hint="eastAsia"/>
        </w:rPr>
        <w:t>　　　　二、投资人面临的风险</w:t>
      </w:r>
      <w:r>
        <w:rPr>
          <w:rFonts w:hint="eastAsia"/>
        </w:rPr>
        <w:br/>
      </w:r>
      <w:r>
        <w:rPr>
          <w:rFonts w:hint="eastAsia"/>
        </w:rPr>
        <w:t>　　第三节 中智.林.－投资前景预测</w:t>
      </w:r>
      <w:r>
        <w:rPr>
          <w:rFonts w:hint="eastAsia"/>
        </w:rPr>
        <w:br/>
      </w:r>
      <w:r>
        <w:rPr>
          <w:rFonts w:hint="eastAsia"/>
        </w:rPr>
        <w:t>　　附 注</w:t>
      </w:r>
      <w:r>
        <w:rPr>
          <w:rFonts w:hint="eastAsia"/>
        </w:rPr>
        <w:br/>
      </w:r>
      <w:r>
        <w:rPr>
          <w:rFonts w:hint="eastAsia"/>
        </w:rPr>
        <w:br/>
      </w:r>
      <w:r>
        <w:rPr>
          <w:rFonts w:hint="eastAsia"/>
        </w:rPr>
        <w:t>附录：清洁发展机制的方式和程序</w:t>
      </w:r>
      <w:r>
        <w:rPr>
          <w:rFonts w:hint="eastAsia"/>
        </w:rPr>
        <w:br/>
      </w:r>
      <w:r>
        <w:rPr>
          <w:rFonts w:hint="eastAsia"/>
        </w:rPr>
        <w:t>附录：小规模清洁发展机制项目活动的简化模式和程序</w:t>
      </w:r>
      <w:r>
        <w:rPr>
          <w:rFonts w:hint="eastAsia"/>
        </w:rPr>
        <w:br/>
      </w:r>
      <w:r>
        <w:rPr>
          <w:rFonts w:hint="eastAsia"/>
        </w:rPr>
        <w:t>附录：项目设计书和新方法学基准线及监测的一般性说明</w:t>
      </w:r>
      <w:r>
        <w:rPr>
          <w:rFonts w:hint="eastAsia"/>
        </w:rPr>
        <w:br/>
      </w:r>
      <w:r>
        <w:rPr>
          <w:rFonts w:hint="eastAsia"/>
        </w:rPr>
        <w:t>附录：清洁发展机制项设计书（CDM-PDD）的说明和编制指南</w:t>
      </w:r>
      <w:r>
        <w:rPr>
          <w:rFonts w:hint="eastAsia"/>
        </w:rPr>
        <w:br/>
      </w:r>
      <w:r>
        <w:rPr>
          <w:rFonts w:hint="eastAsia"/>
        </w:rPr>
        <w:t>附录：新方法学的说明和编制指南</w:t>
      </w:r>
      <w:r>
        <w:rPr>
          <w:rFonts w:hint="eastAsia"/>
        </w:rPr>
        <w:br/>
      </w:r>
      <w:r>
        <w:rPr>
          <w:rFonts w:hint="eastAsia"/>
        </w:rPr>
        <w:t>附录：清洁发展机制（CDM）常用术语解释</w:t>
      </w:r>
      <w:r>
        <w:rPr>
          <w:rFonts w:hint="eastAsia"/>
        </w:rPr>
        <w:br/>
      </w:r>
      <w:r>
        <w:rPr>
          <w:rFonts w:hint="eastAsia"/>
        </w:rPr>
        <w:t>附录：额外性论证和评价工具</w:t>
      </w:r>
      <w:r>
        <w:rPr>
          <w:rFonts w:hint="eastAsia"/>
        </w:rPr>
        <w:br/>
      </w:r>
      <w:r>
        <w:rPr>
          <w:rFonts w:hint="eastAsia"/>
        </w:rPr>
        <w:t>附录：清洁发展机制项目运行管理办法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12a96e1e84695" w:history="1">
        <w:r>
          <w:rPr>
            <w:rStyle w:val="Hyperlink"/>
          </w:rPr>
          <w:t>中国清洁发展机制（CDM）项目投资前景与可行性分析报告</w:t>
        </w:r>
      </w:hyperlink>
      <w:r>
        <w:rPr>
          <w:color w:val="C00000"/>
        </w:rPr>
        <w:t>》，报告编号：</w:t>
      </w:r>
      <w:r>
        <w:rPr>
          <w:rFonts w:hint="eastAsia"/>
          <w:color w:val="C00000"/>
        </w:rPr>
        <w:t>0261629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12a96e1e84695" w:history="1">
        <w:r>
          <w:rPr>
            <w:rStyle w:val="Hyperlink"/>
          </w:rPr>
          <w:t>https://www.20087.com/2007-02/R_zhongguoqingjiefazhanjizhixiangmutouBaoGao.html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cb28be6724500" w:history="1">
      <w:r>
        <w:rPr>
          <w:rStyle w:val="Hyperlink"/>
        </w:rPr>
        <w:t>中国清洁发展机制（CDM）项目投资前景与可行性分析报告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zhongguoqingjiefazhanjizhixiangmutouBaoGao.html" TargetMode="External" Id="Raaf12a96e1e84695" /></Relationships>
</file>

<file path=word/_rels/header2.xml.rels>&#65279;<?xml version="1.0" encoding="utf-8"?><Relationships xmlns="http://schemas.openxmlformats.org/package/2006/relationships"><Relationship Type="http://schemas.openxmlformats.org/officeDocument/2006/relationships/hyperlink" Target="https://www.20087.com/2007-02/R_zhongguoqingjiefazhanjizhixiangmutouBaoGao.html" TargetMode="External" Id="Rdd1cb28be672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2007-02-06T00:48:00Z</dcterms:created>
  <dcterms:modified xsi:type="dcterms:W3CDTF">2007-02-06T01:48:00Z</dcterms:modified>
  <dc:subject>中国清洁发展机制（CDM）项目投资前景与可行性分析报告</dc:subject>
  <dc:title>中国清洁发展机制（CDM）项目投资前景与可行性分析报告</dc:title>
  <cp:keywords>中国清洁发展机制（CDM）项目投资前景与可行性分析报告</cp:keywords>
  <dc:description>中国清洁发展机制（CDM）项目投资前景与可行性分析报告</dc:description>
</cp:coreProperties>
</file>