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df0d789374411" w:history="1">
              <w:r>
                <w:rPr>
                  <w:rStyle w:val="Hyperlink"/>
                </w:rPr>
                <w:t>中国网络媒体发展现状、问题及对策研究报告（2007）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df0d789374411" w:history="1">
              <w:r>
                <w:rPr>
                  <w:rStyle w:val="Hyperlink"/>
                </w:rPr>
                <w:t>中国网络媒体发展现状、问题及对策研究报告（2007）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df0d789374411" w:history="1">
                <w:r>
                  <w:rPr>
                    <w:rStyle w:val="Hyperlink"/>
                  </w:rPr>
                  <w:t>https://www.20087.com/2007-02/R_zhongguowangluomeitifazhanxianzhuangBaoGao.html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●网络媒体</w:t>
      </w:r>
      <w:r>
        <w:rPr>
          <w:rFonts w:hint="eastAsia"/>
        </w:rPr>
        <w:br/>
      </w:r>
      <w:r>
        <w:rPr>
          <w:rFonts w:hint="eastAsia"/>
        </w:rPr>
        <w:t>　　○网络媒体的产生</w:t>
      </w:r>
      <w:r>
        <w:rPr>
          <w:rFonts w:hint="eastAsia"/>
        </w:rPr>
        <w:br/>
      </w:r>
      <w:r>
        <w:rPr>
          <w:rFonts w:hint="eastAsia"/>
        </w:rPr>
        <w:t>　　○网络媒体的特点</w:t>
      </w:r>
      <w:r>
        <w:rPr>
          <w:rFonts w:hint="eastAsia"/>
        </w:rPr>
        <w:br/>
      </w:r>
      <w:r>
        <w:rPr>
          <w:rFonts w:hint="eastAsia"/>
        </w:rPr>
        <w:t>　　○网络媒体面临的主要问题</w:t>
      </w:r>
      <w:r>
        <w:rPr>
          <w:rFonts w:hint="eastAsia"/>
        </w:rPr>
        <w:br/>
      </w:r>
      <w:r>
        <w:rPr>
          <w:rFonts w:hint="eastAsia"/>
        </w:rPr>
        <w:t>　　●媒体公信力</w:t>
      </w:r>
      <w:r>
        <w:rPr>
          <w:rFonts w:hint="eastAsia"/>
        </w:rPr>
        <w:br/>
      </w:r>
      <w:r>
        <w:rPr>
          <w:rFonts w:hint="eastAsia"/>
        </w:rPr>
        <w:t>　　○公信力的涵义</w:t>
      </w:r>
      <w:r>
        <w:rPr>
          <w:rFonts w:hint="eastAsia"/>
        </w:rPr>
        <w:br/>
      </w:r>
      <w:r>
        <w:rPr>
          <w:rFonts w:hint="eastAsia"/>
        </w:rPr>
        <w:t>　　○媒体公信力的构成要素</w:t>
      </w:r>
      <w:r>
        <w:rPr>
          <w:rFonts w:hint="eastAsia"/>
        </w:rPr>
        <w:br/>
      </w:r>
      <w:r>
        <w:rPr>
          <w:rFonts w:hint="eastAsia"/>
        </w:rPr>
        <w:t>　　●公信力之于媒体的必要性</w:t>
      </w:r>
      <w:r>
        <w:rPr>
          <w:rFonts w:hint="eastAsia"/>
        </w:rPr>
        <w:br/>
      </w:r>
      <w:r>
        <w:rPr>
          <w:rFonts w:hint="eastAsia"/>
        </w:rPr>
        <w:t>　　○公信力是媒体最有价值的内在品质</w:t>
      </w:r>
      <w:r>
        <w:rPr>
          <w:rFonts w:hint="eastAsia"/>
        </w:rPr>
        <w:br/>
      </w:r>
      <w:r>
        <w:rPr>
          <w:rFonts w:hint="eastAsia"/>
        </w:rPr>
        <w:t>　　○公信力是媒体在竞争中制胜的关键因素</w:t>
      </w:r>
      <w:r>
        <w:rPr>
          <w:rFonts w:hint="eastAsia"/>
        </w:rPr>
        <w:br/>
      </w:r>
      <w:r>
        <w:rPr>
          <w:rFonts w:hint="eastAsia"/>
        </w:rPr>
        <w:t>　　○公信力是媒体发挥舆论导向作用的前提和保证</w:t>
      </w:r>
      <w:r>
        <w:rPr>
          <w:rFonts w:hint="eastAsia"/>
        </w:rPr>
        <w:br/>
      </w:r>
      <w:r>
        <w:rPr>
          <w:rFonts w:hint="eastAsia"/>
        </w:rPr>
        <w:t>　　●公信力之于网络媒体的特殊意义</w:t>
      </w:r>
      <w:r>
        <w:rPr>
          <w:rFonts w:hint="eastAsia"/>
        </w:rPr>
        <w:br/>
      </w:r>
      <w:r>
        <w:rPr>
          <w:rFonts w:hint="eastAsia"/>
        </w:rPr>
        <w:t>　　○、有利于弥补网络媒体天然的品牌缺陷</w:t>
      </w:r>
      <w:r>
        <w:rPr>
          <w:rFonts w:hint="eastAsia"/>
        </w:rPr>
        <w:br/>
      </w:r>
      <w:r>
        <w:rPr>
          <w:rFonts w:hint="eastAsia"/>
        </w:rPr>
        <w:t>　　○有利于减弱网络媒体特有传播机制可能导致的不良影响</w:t>
      </w:r>
      <w:r>
        <w:rPr>
          <w:rFonts w:hint="eastAsia"/>
        </w:rPr>
        <w:br/>
      </w:r>
      <w:r>
        <w:rPr>
          <w:rFonts w:hint="eastAsia"/>
        </w:rPr>
        <w:t>　　○有利于避免网络媒体引发的许多社会问题</w:t>
      </w:r>
      <w:r>
        <w:rPr>
          <w:rFonts w:hint="eastAsia"/>
        </w:rPr>
        <w:br/>
      </w:r>
      <w:r>
        <w:rPr>
          <w:rFonts w:hint="eastAsia"/>
        </w:rPr>
        <w:t>　　●网络媒体的发展</w:t>
      </w:r>
      <w:r>
        <w:rPr>
          <w:rFonts w:hint="eastAsia"/>
        </w:rPr>
        <w:br/>
      </w:r>
      <w:r>
        <w:rPr>
          <w:rFonts w:hint="eastAsia"/>
        </w:rPr>
        <w:t>　　●网络媒体属性分析</w:t>
      </w:r>
      <w:r>
        <w:rPr>
          <w:rFonts w:hint="eastAsia"/>
        </w:rPr>
        <w:br/>
      </w:r>
      <w:r>
        <w:rPr>
          <w:rFonts w:hint="eastAsia"/>
        </w:rPr>
        <w:t>　　●网络媒体的受众分析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●网络媒体的发展历史</w:t>
      </w:r>
      <w:r>
        <w:rPr>
          <w:rFonts w:hint="eastAsia"/>
        </w:rPr>
        <w:br/>
      </w:r>
      <w:r>
        <w:rPr>
          <w:rFonts w:hint="eastAsia"/>
        </w:rPr>
        <w:t>　　○互联网的发展历史</w:t>
      </w:r>
      <w:r>
        <w:rPr>
          <w:rFonts w:hint="eastAsia"/>
        </w:rPr>
        <w:br/>
      </w:r>
      <w:r>
        <w:rPr>
          <w:rFonts w:hint="eastAsia"/>
        </w:rPr>
        <w:t>　　○网络媒体的发展历程</w:t>
      </w:r>
      <w:r>
        <w:rPr>
          <w:rFonts w:hint="eastAsia"/>
        </w:rPr>
        <w:br/>
      </w:r>
      <w:r>
        <w:rPr>
          <w:rFonts w:hint="eastAsia"/>
        </w:rPr>
        <w:t>　　●网络媒体的主要特征</w:t>
      </w:r>
      <w:r>
        <w:rPr>
          <w:rFonts w:hint="eastAsia"/>
        </w:rPr>
        <w:br/>
      </w:r>
      <w:r>
        <w:rPr>
          <w:rFonts w:hint="eastAsia"/>
        </w:rPr>
        <w:t>　　○技术特征</w:t>
      </w:r>
      <w:r>
        <w:rPr>
          <w:rFonts w:hint="eastAsia"/>
        </w:rPr>
        <w:br/>
      </w:r>
      <w:r>
        <w:rPr>
          <w:rFonts w:hint="eastAsia"/>
        </w:rPr>
        <w:t>　　○传播特征</w:t>
      </w:r>
      <w:r>
        <w:rPr>
          <w:rFonts w:hint="eastAsia"/>
        </w:rPr>
        <w:br/>
      </w:r>
      <w:r>
        <w:rPr>
          <w:rFonts w:hint="eastAsia"/>
        </w:rPr>
        <w:t>　　○媒体特征</w:t>
      </w:r>
      <w:r>
        <w:rPr>
          <w:rFonts w:hint="eastAsia"/>
        </w:rPr>
        <w:br/>
      </w:r>
      <w:r>
        <w:rPr>
          <w:rFonts w:hint="eastAsia"/>
        </w:rPr>
        <w:t>　　●中国网络媒体的发展现状</w:t>
      </w:r>
      <w:r>
        <w:rPr>
          <w:rFonts w:hint="eastAsia"/>
        </w:rPr>
        <w:br/>
      </w:r>
      <w:r>
        <w:rPr>
          <w:rFonts w:hint="eastAsia"/>
        </w:rPr>
        <w:t>　　●调查显示当前媒体公信力状况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●研究网络媒体五种竞争力的意义和内容</w:t>
      </w:r>
      <w:r>
        <w:rPr>
          <w:rFonts w:hint="eastAsia"/>
        </w:rPr>
        <w:br/>
      </w:r>
      <w:r>
        <w:rPr>
          <w:rFonts w:hint="eastAsia"/>
        </w:rPr>
        <w:t>　　●网络媒体独有的五种竞争力</w:t>
      </w:r>
      <w:r>
        <w:rPr>
          <w:rFonts w:hint="eastAsia"/>
        </w:rPr>
        <w:br/>
      </w:r>
      <w:r>
        <w:rPr>
          <w:rFonts w:hint="eastAsia"/>
        </w:rPr>
        <w:t>　　○政府的行政管理力</w:t>
      </w:r>
      <w:r>
        <w:rPr>
          <w:rFonts w:hint="eastAsia"/>
        </w:rPr>
        <w:br/>
      </w:r>
      <w:r>
        <w:rPr>
          <w:rFonts w:hint="eastAsia"/>
        </w:rPr>
        <w:t>　　○广告客户的侃价能力</w:t>
      </w:r>
      <w:r>
        <w:rPr>
          <w:rFonts w:hint="eastAsia"/>
        </w:rPr>
        <w:br/>
      </w:r>
      <w:r>
        <w:rPr>
          <w:rFonts w:hint="eastAsia"/>
        </w:rPr>
        <w:t>　　○网络媒体内的竞争力</w:t>
      </w:r>
      <w:r>
        <w:rPr>
          <w:rFonts w:hint="eastAsia"/>
        </w:rPr>
        <w:br/>
      </w:r>
      <w:r>
        <w:rPr>
          <w:rFonts w:hint="eastAsia"/>
        </w:rPr>
        <w:t>　　○其他媒体的争夺力</w:t>
      </w:r>
      <w:r>
        <w:rPr>
          <w:rFonts w:hint="eastAsia"/>
        </w:rPr>
        <w:br/>
      </w:r>
      <w:r>
        <w:rPr>
          <w:rFonts w:hint="eastAsia"/>
        </w:rPr>
        <w:t>　　○网民的消费力</w:t>
      </w:r>
      <w:r>
        <w:rPr>
          <w:rFonts w:hint="eastAsia"/>
        </w:rPr>
        <w:br/>
      </w:r>
      <w:r>
        <w:rPr>
          <w:rFonts w:hint="eastAsia"/>
        </w:rPr>
        <w:t>　　○网络媒体核心竞争力的含义</w:t>
      </w:r>
      <w:r>
        <w:rPr>
          <w:rFonts w:hint="eastAsia"/>
        </w:rPr>
        <w:br/>
      </w:r>
      <w:r>
        <w:rPr>
          <w:rFonts w:hint="eastAsia"/>
        </w:rPr>
        <w:t>　　○网络媒体核心竞争力及竞争战略分析</w:t>
      </w:r>
      <w:r>
        <w:rPr>
          <w:rFonts w:hint="eastAsia"/>
        </w:rPr>
        <w:br/>
      </w:r>
      <w:r>
        <w:rPr>
          <w:rFonts w:hint="eastAsia"/>
        </w:rPr>
        <w:t>　　○核心竞争力的构成因素</w:t>
      </w:r>
      <w:r>
        <w:rPr>
          <w:rFonts w:hint="eastAsia"/>
        </w:rPr>
        <w:br/>
      </w:r>
      <w:r>
        <w:rPr>
          <w:rFonts w:hint="eastAsia"/>
        </w:rPr>
        <w:t>　　○竞争战略分析</w:t>
      </w:r>
      <w:r>
        <w:rPr>
          <w:rFonts w:hint="eastAsia"/>
        </w:rPr>
        <w:br/>
      </w:r>
      <w:r>
        <w:rPr>
          <w:rFonts w:hint="eastAsia"/>
        </w:rPr>
        <w:t>　　●网络消费时代的到来</w:t>
      </w:r>
      <w:r>
        <w:rPr>
          <w:rFonts w:hint="eastAsia"/>
        </w:rPr>
        <w:br/>
      </w:r>
      <w:r>
        <w:rPr>
          <w:rFonts w:hint="eastAsia"/>
        </w:rPr>
        <w:t>　　政策导向</w:t>
      </w:r>
      <w:r>
        <w:rPr>
          <w:rFonts w:hint="eastAsia"/>
        </w:rPr>
        <w:br/>
      </w:r>
      <w:r>
        <w:rPr>
          <w:rFonts w:hint="eastAsia"/>
        </w:rPr>
        <w:t>　　●中国网络媒体的立法管制过程</w:t>
      </w:r>
      <w:r>
        <w:rPr>
          <w:rFonts w:hint="eastAsia"/>
        </w:rPr>
        <w:br/>
      </w:r>
      <w:r>
        <w:rPr>
          <w:rFonts w:hint="eastAsia"/>
        </w:rPr>
        <w:t>　　●中国网络媒体的行政管制机构</w:t>
      </w:r>
      <w:r>
        <w:rPr>
          <w:rFonts w:hint="eastAsia"/>
        </w:rPr>
        <w:br/>
      </w:r>
      <w:r>
        <w:rPr>
          <w:rFonts w:hint="eastAsia"/>
        </w:rPr>
        <w:t>　　●中国网络媒体的技术管制措施</w:t>
      </w:r>
      <w:r>
        <w:rPr>
          <w:rFonts w:hint="eastAsia"/>
        </w:rPr>
        <w:br/>
      </w:r>
      <w:r>
        <w:rPr>
          <w:rFonts w:hint="eastAsia"/>
        </w:rPr>
        <w:t>　　●中国网络媒体的管制原则</w:t>
      </w:r>
      <w:r>
        <w:rPr>
          <w:rFonts w:hint="eastAsia"/>
        </w:rPr>
        <w:br/>
      </w:r>
      <w:r>
        <w:rPr>
          <w:rFonts w:hint="eastAsia"/>
        </w:rPr>
        <w:t>　　○新闻的党性原则</w:t>
      </w:r>
      <w:r>
        <w:rPr>
          <w:rFonts w:hint="eastAsia"/>
        </w:rPr>
        <w:br/>
      </w:r>
      <w:r>
        <w:rPr>
          <w:rFonts w:hint="eastAsia"/>
        </w:rPr>
        <w:t>　　○网络的开放原则</w:t>
      </w:r>
      <w:r>
        <w:rPr>
          <w:rFonts w:hint="eastAsia"/>
        </w:rPr>
        <w:br/>
      </w:r>
      <w:r>
        <w:rPr>
          <w:rFonts w:hint="eastAsia"/>
        </w:rPr>
        <w:t>　　○内容的无害原则</w:t>
      </w:r>
      <w:r>
        <w:rPr>
          <w:rFonts w:hint="eastAsia"/>
        </w:rPr>
        <w:br/>
      </w:r>
      <w:r>
        <w:rPr>
          <w:rFonts w:hint="eastAsia"/>
        </w:rPr>
        <w:t>　　●构建有中国特色的网络媒体管制体制</w:t>
      </w:r>
      <w:r>
        <w:rPr>
          <w:rFonts w:hint="eastAsia"/>
        </w:rPr>
        <w:br/>
      </w:r>
      <w:r>
        <w:rPr>
          <w:rFonts w:hint="eastAsia"/>
        </w:rPr>
        <w:t>　　○立法管制：制订《网络传播法》</w:t>
      </w:r>
      <w:r>
        <w:rPr>
          <w:rFonts w:hint="eastAsia"/>
        </w:rPr>
        <w:br/>
      </w:r>
      <w:r>
        <w:rPr>
          <w:rFonts w:hint="eastAsia"/>
        </w:rPr>
        <w:t>　　○技术控制：自愿为主强制为辅</w:t>
      </w:r>
      <w:r>
        <w:rPr>
          <w:rFonts w:hint="eastAsia"/>
        </w:rPr>
        <w:br/>
      </w:r>
      <w:r>
        <w:rPr>
          <w:rFonts w:hint="eastAsia"/>
        </w:rPr>
        <w:t>　　○行业自律：完善举报热线制度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●研究网络媒体外部环境的意义</w:t>
      </w:r>
      <w:r>
        <w:rPr>
          <w:rFonts w:hint="eastAsia"/>
        </w:rPr>
        <w:br/>
      </w:r>
      <w:r>
        <w:rPr>
          <w:rFonts w:hint="eastAsia"/>
        </w:rPr>
        <w:t>　　●网络媒体的总体环境因素分析</w:t>
      </w:r>
      <w:r>
        <w:rPr>
          <w:rFonts w:hint="eastAsia"/>
        </w:rPr>
        <w:br/>
      </w:r>
      <w:r>
        <w:rPr>
          <w:rFonts w:hint="eastAsia"/>
        </w:rPr>
        <w:t>　　○网络媒体的政治环境分析</w:t>
      </w:r>
      <w:r>
        <w:rPr>
          <w:rFonts w:hint="eastAsia"/>
        </w:rPr>
        <w:br/>
      </w:r>
      <w:r>
        <w:rPr>
          <w:rFonts w:hint="eastAsia"/>
        </w:rPr>
        <w:t>　　○网络媒体的经济环境分析</w:t>
      </w:r>
      <w:r>
        <w:rPr>
          <w:rFonts w:hint="eastAsia"/>
        </w:rPr>
        <w:br/>
      </w:r>
      <w:r>
        <w:rPr>
          <w:rFonts w:hint="eastAsia"/>
        </w:rPr>
        <w:t>　　○网络媒体的社会环境分析</w:t>
      </w:r>
      <w:r>
        <w:rPr>
          <w:rFonts w:hint="eastAsia"/>
        </w:rPr>
        <w:br/>
      </w:r>
      <w:r>
        <w:rPr>
          <w:rFonts w:hint="eastAsia"/>
        </w:rPr>
        <w:t>　　○网络媒体的技术环境分析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●政府的努力与措施</w:t>
      </w:r>
      <w:r>
        <w:rPr>
          <w:rFonts w:hint="eastAsia"/>
        </w:rPr>
        <w:br/>
      </w:r>
      <w:r>
        <w:rPr>
          <w:rFonts w:hint="eastAsia"/>
        </w:rPr>
        <w:t>　　○建构有弹性的网络媒体传播规范</w:t>
      </w:r>
      <w:r>
        <w:rPr>
          <w:rFonts w:hint="eastAsia"/>
        </w:rPr>
        <w:br/>
      </w:r>
      <w:r>
        <w:rPr>
          <w:rFonts w:hint="eastAsia"/>
        </w:rPr>
        <w:t>　　○探索行之有效的网络媒体采编管理体制</w:t>
      </w:r>
      <w:r>
        <w:rPr>
          <w:rFonts w:hint="eastAsia"/>
        </w:rPr>
        <w:br/>
      </w:r>
      <w:r>
        <w:rPr>
          <w:rFonts w:hint="eastAsia"/>
        </w:rPr>
        <w:t>　　○提高政府信息的透明度，加强舆论监督</w:t>
      </w:r>
      <w:r>
        <w:rPr>
          <w:rFonts w:hint="eastAsia"/>
        </w:rPr>
        <w:br/>
      </w:r>
      <w:r>
        <w:rPr>
          <w:rFonts w:hint="eastAsia"/>
        </w:rPr>
        <w:t>　　○奖惩分明，鼓励真实原创，打击制假传假</w:t>
      </w:r>
      <w:r>
        <w:rPr>
          <w:rFonts w:hint="eastAsia"/>
        </w:rPr>
        <w:br/>
      </w:r>
      <w:r>
        <w:rPr>
          <w:rFonts w:hint="eastAsia"/>
        </w:rPr>
        <w:t>　　●互联网的发展趋势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●网络媒体与传统媒体经营方式比较</w:t>
      </w:r>
      <w:r>
        <w:rPr>
          <w:rFonts w:hint="eastAsia"/>
        </w:rPr>
        <w:br/>
      </w:r>
      <w:r>
        <w:rPr>
          <w:rFonts w:hint="eastAsia"/>
        </w:rPr>
        <w:t>　　○传统媒体经营的特点</w:t>
      </w:r>
      <w:r>
        <w:rPr>
          <w:rFonts w:hint="eastAsia"/>
        </w:rPr>
        <w:br/>
      </w:r>
      <w:r>
        <w:rPr>
          <w:rFonts w:hint="eastAsia"/>
        </w:rPr>
        <w:t>　　○网络媒体经营的特点</w:t>
      </w:r>
      <w:r>
        <w:rPr>
          <w:rFonts w:hint="eastAsia"/>
        </w:rPr>
        <w:br/>
      </w:r>
      <w:r>
        <w:rPr>
          <w:rFonts w:hint="eastAsia"/>
        </w:rPr>
        <w:t>　　○传统媒体与网络媒体经营方式的异同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●网络媒体具体盈利模式分析</w:t>
      </w:r>
      <w:r>
        <w:rPr>
          <w:rFonts w:hint="eastAsia"/>
        </w:rPr>
        <w:br/>
      </w:r>
      <w:r>
        <w:rPr>
          <w:rFonts w:hint="eastAsia"/>
        </w:rPr>
        <w:t>　　○资本运作——并购与上市融资</w:t>
      </w:r>
      <w:r>
        <w:rPr>
          <w:rFonts w:hint="eastAsia"/>
        </w:rPr>
        <w:br/>
      </w:r>
      <w:r>
        <w:rPr>
          <w:rFonts w:hint="eastAsia"/>
        </w:rPr>
        <w:t>　　○网络广告</w:t>
      </w:r>
      <w:r>
        <w:rPr>
          <w:rFonts w:hint="eastAsia"/>
        </w:rPr>
        <w:br/>
      </w:r>
      <w:r>
        <w:rPr>
          <w:rFonts w:hint="eastAsia"/>
        </w:rPr>
        <w:t>　　○从短信看无线增值</w:t>
      </w:r>
      <w:r>
        <w:rPr>
          <w:rFonts w:hint="eastAsia"/>
        </w:rPr>
        <w:br/>
      </w:r>
      <w:r>
        <w:rPr>
          <w:rFonts w:hint="eastAsia"/>
        </w:rPr>
        <w:t>　　○对新兴盈利模式发展的思考</w:t>
      </w:r>
      <w:r>
        <w:rPr>
          <w:rFonts w:hint="eastAsia"/>
        </w:rPr>
        <w:br/>
      </w:r>
      <w:r>
        <w:rPr>
          <w:rFonts w:hint="eastAsia"/>
        </w:rPr>
        <w:t>　　●网络媒体营利模式</w:t>
      </w:r>
      <w:r>
        <w:rPr>
          <w:rFonts w:hint="eastAsia"/>
        </w:rPr>
        <w:br/>
      </w:r>
      <w:r>
        <w:rPr>
          <w:rFonts w:hint="eastAsia"/>
        </w:rPr>
        <w:t>　　○营利模式综述</w:t>
      </w:r>
      <w:r>
        <w:rPr>
          <w:rFonts w:hint="eastAsia"/>
        </w:rPr>
        <w:br/>
      </w:r>
      <w:r>
        <w:rPr>
          <w:rFonts w:hint="eastAsia"/>
        </w:rPr>
        <w:t>　　○营利模式的分类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●各国对网络媒体的管制实践</w:t>
      </w:r>
      <w:r>
        <w:rPr>
          <w:rFonts w:hint="eastAsia"/>
        </w:rPr>
        <w:br/>
      </w:r>
      <w:r>
        <w:rPr>
          <w:rFonts w:hint="eastAsia"/>
        </w:rPr>
        <w:t>　　○美国</w:t>
      </w:r>
      <w:r>
        <w:rPr>
          <w:rFonts w:hint="eastAsia"/>
        </w:rPr>
        <w:br/>
      </w:r>
      <w:r>
        <w:rPr>
          <w:rFonts w:hint="eastAsia"/>
        </w:rPr>
        <w:t>　　○英国</w:t>
      </w:r>
      <w:r>
        <w:rPr>
          <w:rFonts w:hint="eastAsia"/>
        </w:rPr>
        <w:br/>
      </w:r>
      <w:r>
        <w:rPr>
          <w:rFonts w:hint="eastAsia"/>
        </w:rPr>
        <w:t>　　○加拿大</w:t>
      </w:r>
      <w:r>
        <w:rPr>
          <w:rFonts w:hint="eastAsia"/>
        </w:rPr>
        <w:br/>
      </w:r>
      <w:r>
        <w:rPr>
          <w:rFonts w:hint="eastAsia"/>
        </w:rPr>
        <w:t>　　○澳大利亚</w:t>
      </w:r>
      <w:r>
        <w:rPr>
          <w:rFonts w:hint="eastAsia"/>
        </w:rPr>
        <w:br/>
      </w:r>
      <w:r>
        <w:rPr>
          <w:rFonts w:hint="eastAsia"/>
        </w:rPr>
        <w:t>　　○德国</w:t>
      </w:r>
      <w:r>
        <w:rPr>
          <w:rFonts w:hint="eastAsia"/>
        </w:rPr>
        <w:br/>
      </w:r>
      <w:r>
        <w:rPr>
          <w:rFonts w:hint="eastAsia"/>
        </w:rPr>
        <w:t>　　○法国</w:t>
      </w:r>
      <w:r>
        <w:rPr>
          <w:rFonts w:hint="eastAsia"/>
        </w:rPr>
        <w:br/>
      </w:r>
      <w:r>
        <w:rPr>
          <w:rFonts w:hint="eastAsia"/>
        </w:rPr>
        <w:t>　　○日本</w:t>
      </w:r>
      <w:r>
        <w:rPr>
          <w:rFonts w:hint="eastAsia"/>
        </w:rPr>
        <w:br/>
      </w:r>
      <w:r>
        <w:rPr>
          <w:rFonts w:hint="eastAsia"/>
        </w:rPr>
        <w:t>　　○新加坡</w:t>
      </w:r>
      <w:r>
        <w:rPr>
          <w:rFonts w:hint="eastAsia"/>
        </w:rPr>
        <w:br/>
      </w:r>
      <w:r>
        <w:rPr>
          <w:rFonts w:hint="eastAsia"/>
        </w:rPr>
        <w:t>　　●西方各国管制网络媒体的原则</w:t>
      </w:r>
      <w:r>
        <w:rPr>
          <w:rFonts w:hint="eastAsia"/>
        </w:rPr>
        <w:br/>
      </w:r>
      <w:r>
        <w:rPr>
          <w:rFonts w:hint="eastAsia"/>
        </w:rPr>
        <w:t>　　○保护言论自由的原则</w:t>
      </w:r>
      <w:r>
        <w:rPr>
          <w:rFonts w:hint="eastAsia"/>
        </w:rPr>
        <w:br/>
      </w:r>
      <w:r>
        <w:rPr>
          <w:rFonts w:hint="eastAsia"/>
        </w:rPr>
        <w:t>　　○限止不良信息传播的原则</w:t>
      </w:r>
      <w:r>
        <w:rPr>
          <w:rFonts w:hint="eastAsia"/>
        </w:rPr>
        <w:br/>
      </w:r>
      <w:r>
        <w:rPr>
          <w:rFonts w:hint="eastAsia"/>
        </w:rPr>
        <w:t>　　○鼓励行业自律的原则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●网络媒体公信力不足的表现</w:t>
      </w:r>
      <w:r>
        <w:rPr>
          <w:rFonts w:hint="eastAsia"/>
        </w:rPr>
        <w:br/>
      </w:r>
      <w:r>
        <w:rPr>
          <w:rFonts w:hint="eastAsia"/>
        </w:rPr>
        <w:t>　　○网络假新闻</w:t>
      </w:r>
      <w:r>
        <w:rPr>
          <w:rFonts w:hint="eastAsia"/>
        </w:rPr>
        <w:br/>
      </w:r>
      <w:r>
        <w:rPr>
          <w:rFonts w:hint="eastAsia"/>
        </w:rPr>
        <w:t>　　○网络炒作跟风</w:t>
      </w:r>
      <w:r>
        <w:rPr>
          <w:rFonts w:hint="eastAsia"/>
        </w:rPr>
        <w:br/>
      </w:r>
      <w:r>
        <w:rPr>
          <w:rFonts w:hint="eastAsia"/>
        </w:rPr>
        <w:t>　　○网络侵权问题</w:t>
      </w:r>
      <w:r>
        <w:rPr>
          <w:rFonts w:hint="eastAsia"/>
        </w:rPr>
        <w:br/>
      </w:r>
      <w:r>
        <w:rPr>
          <w:rFonts w:hint="eastAsia"/>
        </w:rPr>
        <w:t>　　○其他网络有害信息</w:t>
      </w:r>
      <w:r>
        <w:rPr>
          <w:rFonts w:hint="eastAsia"/>
        </w:rPr>
        <w:br/>
      </w:r>
      <w:r>
        <w:rPr>
          <w:rFonts w:hint="eastAsia"/>
        </w:rPr>
        <w:t>　　●网络媒体公信力不足的原因</w:t>
      </w:r>
      <w:r>
        <w:rPr>
          <w:rFonts w:hint="eastAsia"/>
        </w:rPr>
        <w:br/>
      </w:r>
      <w:r>
        <w:rPr>
          <w:rFonts w:hint="eastAsia"/>
        </w:rPr>
        <w:t>　　○网络特有的传播机制所致</w:t>
      </w:r>
      <w:r>
        <w:rPr>
          <w:rFonts w:hint="eastAsia"/>
        </w:rPr>
        <w:br/>
      </w:r>
      <w:r>
        <w:rPr>
          <w:rFonts w:hint="eastAsia"/>
        </w:rPr>
        <w:t>　　○相关政策与法律的缺位</w:t>
      </w:r>
      <w:r>
        <w:rPr>
          <w:rFonts w:hint="eastAsia"/>
        </w:rPr>
        <w:br/>
      </w:r>
      <w:r>
        <w:rPr>
          <w:rFonts w:hint="eastAsia"/>
        </w:rPr>
        <w:t>　　○网络传播者职业精神的缺乏</w:t>
      </w:r>
      <w:r>
        <w:rPr>
          <w:rFonts w:hint="eastAsia"/>
        </w:rPr>
        <w:br/>
      </w:r>
      <w:r>
        <w:rPr>
          <w:rFonts w:hint="eastAsia"/>
        </w:rPr>
        <w:t>　　○外部经济利益的驱动</w:t>
      </w:r>
      <w:r>
        <w:rPr>
          <w:rFonts w:hint="eastAsia"/>
        </w:rPr>
        <w:br/>
      </w:r>
      <w:r>
        <w:rPr>
          <w:rFonts w:hint="eastAsia"/>
        </w:rPr>
        <w:t>　　●国内网络媒体经营存在的主要问题</w:t>
      </w:r>
      <w:r>
        <w:rPr>
          <w:rFonts w:hint="eastAsia"/>
        </w:rPr>
        <w:br/>
      </w:r>
      <w:r>
        <w:rPr>
          <w:rFonts w:hint="eastAsia"/>
        </w:rPr>
        <w:t>　　●中国网络媒体管制存在的问题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●网络媒体的自我完善与发展</w:t>
      </w:r>
      <w:r>
        <w:rPr>
          <w:rFonts w:hint="eastAsia"/>
        </w:rPr>
        <w:br/>
      </w:r>
      <w:r>
        <w:rPr>
          <w:rFonts w:hint="eastAsia"/>
        </w:rPr>
        <w:t>　　○增强网络媒体的社会责任意识</w:t>
      </w:r>
      <w:r>
        <w:rPr>
          <w:rFonts w:hint="eastAsia"/>
        </w:rPr>
        <w:br/>
      </w:r>
      <w:r>
        <w:rPr>
          <w:rFonts w:hint="eastAsia"/>
        </w:rPr>
        <w:t>　　○提高网络媒体从业人员的整体素质</w:t>
      </w:r>
      <w:r>
        <w:rPr>
          <w:rFonts w:hint="eastAsia"/>
        </w:rPr>
        <w:br/>
      </w:r>
      <w:r>
        <w:rPr>
          <w:rFonts w:hint="eastAsia"/>
        </w:rPr>
        <w:t>　　○强化网络技术的屏蔽和约束效应</w:t>
      </w:r>
      <w:r>
        <w:rPr>
          <w:rFonts w:hint="eastAsia"/>
        </w:rPr>
        <w:br/>
      </w:r>
      <w:r>
        <w:rPr>
          <w:rFonts w:hint="eastAsia"/>
        </w:rPr>
        <w:t>　　○加快网络媒体与其他媒体的合作</w:t>
      </w:r>
      <w:r>
        <w:rPr>
          <w:rFonts w:hint="eastAsia"/>
        </w:rPr>
        <w:br/>
      </w:r>
      <w:r>
        <w:rPr>
          <w:rFonts w:hint="eastAsia"/>
        </w:rPr>
        <w:t>　　●网民个体的自律</w:t>
      </w:r>
      <w:r>
        <w:rPr>
          <w:rFonts w:hint="eastAsia"/>
        </w:rPr>
        <w:br/>
      </w:r>
      <w:r>
        <w:rPr>
          <w:rFonts w:hint="eastAsia"/>
        </w:rPr>
        <w:t>　　○树立崇高的网络伦理道德观念</w:t>
      </w:r>
      <w:r>
        <w:rPr>
          <w:rFonts w:hint="eastAsia"/>
        </w:rPr>
        <w:br/>
      </w:r>
      <w:r>
        <w:rPr>
          <w:rFonts w:hint="eastAsia"/>
        </w:rPr>
        <w:t>　　○实行严格的网络伦理道德自律</w:t>
      </w:r>
      <w:r>
        <w:rPr>
          <w:rFonts w:hint="eastAsia"/>
        </w:rPr>
        <w:br/>
      </w:r>
      <w:r>
        <w:rPr>
          <w:rFonts w:hint="eastAsia"/>
        </w:rPr>
        <w:t>　　○勇于对自己的网络行为承担社会责任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●中国网络媒体的行业自律状况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df0d789374411" w:history="1">
        <w:r>
          <w:rPr>
            <w:rStyle w:val="Hyperlink"/>
          </w:rPr>
          <w:t>中国网络媒体发展现状、问题及对策研究报告（2007）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df0d789374411" w:history="1">
        <w:r>
          <w:rPr>
            <w:rStyle w:val="Hyperlink"/>
          </w:rPr>
          <w:t>https://www.20087.com/2007-02/R_zhongguowangluomeitifazhanxianzhuangBaoGao.html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c08df5f5c4612" w:history="1">
      <w:r>
        <w:rPr>
          <w:rStyle w:val="Hyperlink"/>
        </w:rPr>
        <w:t>中国网络媒体发展现状、问题及对策研究报告（2007）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wangluomeitifazhanxianzhuangBaoGao.html" TargetMode="External" Id="Rd55df0d7893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wangluomeitifazhanxianzhuangBaoGao.html" TargetMode="External" Id="Rd36c08df5f5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2007-02-04T04:37:00Z</dcterms:created>
  <dcterms:modified xsi:type="dcterms:W3CDTF">2007-02-04T05:37:00Z</dcterms:modified>
  <dc:subject>中国网络媒体发展现状、问题及对策研究报告（2007）</dc:subject>
  <dc:title>中国网络媒体发展现状、问题及对策研究报告（2007）</dc:title>
  <cp:keywords>中国网络媒体发展现状、问题及对策研究报告（2007）</cp:keywords>
  <dc:description>中国网络媒体发展现状、问题及对策研究报告（2007）</dc:description>
</cp:coreProperties>
</file>