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171e75591499a" w:history="1">
              <w:r>
                <w:rPr>
                  <w:rStyle w:val="Hyperlink"/>
                </w:rPr>
                <w:t>中国造纸业发展现状及趋势研究报告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171e75591499a" w:history="1">
              <w:r>
                <w:rPr>
                  <w:rStyle w:val="Hyperlink"/>
                </w:rPr>
                <w:t>中国造纸业发展现状及趋势研究报告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171e75591499a" w:history="1">
                <w:r>
                  <w:rPr>
                    <w:rStyle w:val="Hyperlink"/>
                  </w:rPr>
                  <w:t>https://www.20087.com/2007-02/R_zhongguozaozhiyefazhanxianzhuangjiquBaoGao.html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总论</w:t>
      </w:r>
      <w:r>
        <w:rPr>
          <w:rFonts w:hint="eastAsia"/>
        </w:rPr>
        <w:br/>
      </w:r>
      <w:r>
        <w:rPr>
          <w:rFonts w:hint="eastAsia"/>
        </w:rPr>
        <w:t>　　●造纸产业在国民经济中的重要性</w:t>
      </w:r>
      <w:r>
        <w:rPr>
          <w:rFonts w:hint="eastAsia"/>
        </w:rPr>
        <w:br/>
      </w:r>
      <w:r>
        <w:rPr>
          <w:rFonts w:hint="eastAsia"/>
        </w:rPr>
        <w:t>　　发展现状分析</w:t>
      </w:r>
      <w:r>
        <w:rPr>
          <w:rFonts w:hint="eastAsia"/>
        </w:rPr>
        <w:br/>
      </w:r>
      <w:r>
        <w:rPr>
          <w:rFonts w:hint="eastAsia"/>
        </w:rPr>
        <w:t>　　●造纸产业的现状分析</w:t>
      </w:r>
      <w:r>
        <w:rPr>
          <w:rFonts w:hint="eastAsia"/>
        </w:rPr>
        <w:br/>
      </w:r>
      <w:r>
        <w:rPr>
          <w:rFonts w:hint="eastAsia"/>
        </w:rPr>
        <w:t>　　●中国造纸工业发展现状</w:t>
      </w:r>
      <w:r>
        <w:rPr>
          <w:rFonts w:hint="eastAsia"/>
        </w:rPr>
        <w:br/>
      </w:r>
      <w:r>
        <w:rPr>
          <w:rFonts w:hint="eastAsia"/>
        </w:rPr>
        <w:t>　　○中国造纸工业布局</w:t>
      </w:r>
      <w:r>
        <w:rPr>
          <w:rFonts w:hint="eastAsia"/>
        </w:rPr>
        <w:br/>
      </w:r>
      <w:r>
        <w:rPr>
          <w:rFonts w:hint="eastAsia"/>
        </w:rPr>
        <w:t>　　○中国纸及纸板生产和消费情况及预测</w:t>
      </w:r>
      <w:r>
        <w:rPr>
          <w:rFonts w:hint="eastAsia"/>
        </w:rPr>
        <w:br/>
      </w:r>
      <w:r>
        <w:rPr>
          <w:rFonts w:hint="eastAsia"/>
        </w:rPr>
        <w:t>　　●中国造纸企业的生产规模</w:t>
      </w:r>
      <w:r>
        <w:rPr>
          <w:rFonts w:hint="eastAsia"/>
        </w:rPr>
        <w:br/>
      </w:r>
      <w:r>
        <w:rPr>
          <w:rFonts w:hint="eastAsia"/>
        </w:rPr>
        <w:t>　　●中国造纸产品的出口质量指数分析</w:t>
      </w:r>
      <w:r>
        <w:rPr>
          <w:rFonts w:hint="eastAsia"/>
        </w:rPr>
        <w:br/>
      </w:r>
      <w:r>
        <w:rPr>
          <w:rFonts w:hint="eastAsia"/>
        </w:rPr>
        <w:t>　　●我国大型造纸企业的现状</w:t>
      </w:r>
      <w:r>
        <w:rPr>
          <w:rFonts w:hint="eastAsia"/>
        </w:rPr>
        <w:br/>
      </w:r>
      <w:r>
        <w:rPr>
          <w:rFonts w:hint="eastAsia"/>
        </w:rPr>
        <w:t>　　○我国大型造纸企业的判断标准及排名靠前的重点企业的基本情况</w:t>
      </w:r>
      <w:r>
        <w:rPr>
          <w:rFonts w:hint="eastAsia"/>
        </w:rPr>
        <w:br/>
      </w:r>
      <w:r>
        <w:rPr>
          <w:rFonts w:hint="eastAsia"/>
        </w:rPr>
        <w:t>　　○2005年我国年产十万吨以上企业名单</w:t>
      </w:r>
      <w:r>
        <w:rPr>
          <w:rFonts w:hint="eastAsia"/>
        </w:rPr>
        <w:br/>
      </w:r>
      <w:r>
        <w:rPr>
          <w:rFonts w:hint="eastAsia"/>
        </w:rPr>
        <w:t>　　○我国大型造纸企业的特点</w:t>
      </w:r>
      <w:r>
        <w:rPr>
          <w:rFonts w:hint="eastAsia"/>
        </w:rPr>
        <w:br/>
      </w:r>
      <w:r>
        <w:rPr>
          <w:rFonts w:hint="eastAsia"/>
        </w:rPr>
        <w:t>　　国际经验借鉴</w:t>
      </w:r>
      <w:r>
        <w:rPr>
          <w:rFonts w:hint="eastAsia"/>
        </w:rPr>
        <w:br/>
      </w:r>
      <w:r>
        <w:rPr>
          <w:rFonts w:hint="eastAsia"/>
        </w:rPr>
        <w:t>　　●国际造纸产业发展现状</w:t>
      </w:r>
      <w:r>
        <w:rPr>
          <w:rFonts w:hint="eastAsia"/>
        </w:rPr>
        <w:br/>
      </w:r>
      <w:r>
        <w:rPr>
          <w:rFonts w:hint="eastAsia"/>
        </w:rPr>
        <w:t>　　○国际造纸工业概况</w:t>
      </w:r>
      <w:r>
        <w:rPr>
          <w:rFonts w:hint="eastAsia"/>
        </w:rPr>
        <w:br/>
      </w:r>
      <w:r>
        <w:rPr>
          <w:rFonts w:hint="eastAsia"/>
        </w:rPr>
        <w:t>　　○国际造纸业的发展趋势</w:t>
      </w:r>
      <w:r>
        <w:rPr>
          <w:rFonts w:hint="eastAsia"/>
        </w:rPr>
        <w:br/>
      </w:r>
      <w:r>
        <w:rPr>
          <w:rFonts w:hint="eastAsia"/>
        </w:rPr>
        <w:t>　　相关国家及地方政策</w:t>
      </w:r>
      <w:r>
        <w:rPr>
          <w:rFonts w:hint="eastAsia"/>
        </w:rPr>
        <w:br/>
      </w:r>
      <w:r>
        <w:rPr>
          <w:rFonts w:hint="eastAsia"/>
        </w:rPr>
        <w:t>　　●国家政策与政府支持</w:t>
      </w:r>
      <w:r>
        <w:rPr>
          <w:rFonts w:hint="eastAsia"/>
        </w:rPr>
        <w:br/>
      </w:r>
      <w:r>
        <w:rPr>
          <w:rFonts w:hint="eastAsia"/>
        </w:rPr>
        <w:t>　　存在的问题及原因分析</w:t>
      </w:r>
      <w:r>
        <w:rPr>
          <w:rFonts w:hint="eastAsia"/>
        </w:rPr>
        <w:br/>
      </w:r>
      <w:r>
        <w:rPr>
          <w:rFonts w:hint="eastAsia"/>
        </w:rPr>
        <w:t>　　●中国造纸工业对外反倾销形势严峻</w:t>
      </w:r>
      <w:r>
        <w:rPr>
          <w:rFonts w:hint="eastAsia"/>
        </w:rPr>
        <w:br/>
      </w:r>
      <w:r>
        <w:rPr>
          <w:rFonts w:hint="eastAsia"/>
        </w:rPr>
        <w:t>　　○中国纸张市场空间巨大</w:t>
      </w:r>
      <w:r>
        <w:rPr>
          <w:rFonts w:hint="eastAsia"/>
        </w:rPr>
        <w:br/>
      </w:r>
      <w:r>
        <w:rPr>
          <w:rFonts w:hint="eastAsia"/>
        </w:rPr>
        <w:t>　　○国际纸业强国具有对中国市场低价倾销能力</w:t>
      </w:r>
      <w:r>
        <w:rPr>
          <w:rFonts w:hint="eastAsia"/>
        </w:rPr>
        <w:br/>
      </w:r>
      <w:r>
        <w:rPr>
          <w:rFonts w:hint="eastAsia"/>
        </w:rPr>
        <w:t>　　○世界市场上浆纸长期供大于求</w:t>
      </w:r>
      <w:r>
        <w:rPr>
          <w:rFonts w:hint="eastAsia"/>
        </w:rPr>
        <w:br/>
      </w:r>
      <w:r>
        <w:rPr>
          <w:rFonts w:hint="eastAsia"/>
        </w:rPr>
        <w:t>　　○新兴造纸国家的崛起加剧了供求不平衡</w:t>
      </w:r>
      <w:r>
        <w:rPr>
          <w:rFonts w:hint="eastAsia"/>
        </w:rPr>
        <w:br/>
      </w:r>
      <w:r>
        <w:rPr>
          <w:rFonts w:hint="eastAsia"/>
        </w:rPr>
        <w:t>　　○发达造纸工业国的产业必须谋求新出路</w:t>
      </w:r>
      <w:r>
        <w:rPr>
          <w:rFonts w:hint="eastAsia"/>
        </w:rPr>
        <w:br/>
      </w:r>
      <w:r>
        <w:rPr>
          <w:rFonts w:hint="eastAsia"/>
        </w:rPr>
        <w:t>　　○我国造纸工业事实上已经受到倾销产品的冲击</w:t>
      </w:r>
      <w:r>
        <w:rPr>
          <w:rFonts w:hint="eastAsia"/>
        </w:rPr>
        <w:br/>
      </w:r>
      <w:r>
        <w:rPr>
          <w:rFonts w:hint="eastAsia"/>
        </w:rPr>
        <w:t>　　○加入WTO后中国市场的进一步开放使冲击加剧</w:t>
      </w:r>
      <w:r>
        <w:rPr>
          <w:rFonts w:hint="eastAsia"/>
        </w:rPr>
        <w:br/>
      </w:r>
      <w:r>
        <w:rPr>
          <w:rFonts w:hint="eastAsia"/>
        </w:rPr>
        <w:t>　　●中国造纸业存在的问题</w:t>
      </w:r>
      <w:r>
        <w:rPr>
          <w:rFonts w:hint="eastAsia"/>
        </w:rPr>
        <w:br/>
      </w:r>
      <w:r>
        <w:rPr>
          <w:rFonts w:hint="eastAsia"/>
        </w:rPr>
        <w:t>　　○中国造纸企业不能满足市场需求</w:t>
      </w:r>
      <w:r>
        <w:rPr>
          <w:rFonts w:hint="eastAsia"/>
        </w:rPr>
        <w:br/>
      </w:r>
      <w:r>
        <w:rPr>
          <w:rFonts w:hint="eastAsia"/>
        </w:rPr>
        <w:t>　　○产品结构不适应纸张消费市场变化</w:t>
      </w:r>
      <w:r>
        <w:rPr>
          <w:rFonts w:hint="eastAsia"/>
        </w:rPr>
        <w:br/>
      </w:r>
      <w:r>
        <w:rPr>
          <w:rFonts w:hint="eastAsia"/>
        </w:rPr>
        <w:t>　　○纤维原料结构不合理</w:t>
      </w:r>
      <w:r>
        <w:rPr>
          <w:rFonts w:hint="eastAsia"/>
        </w:rPr>
        <w:br/>
      </w:r>
      <w:r>
        <w:rPr>
          <w:rFonts w:hint="eastAsia"/>
        </w:rPr>
        <w:t>　　○建设资金严重不足</w:t>
      </w:r>
      <w:r>
        <w:rPr>
          <w:rFonts w:hint="eastAsia"/>
        </w:rPr>
        <w:br/>
      </w:r>
      <w:r>
        <w:rPr>
          <w:rFonts w:hint="eastAsia"/>
        </w:rPr>
        <w:t>　　○技术装备落后</w:t>
      </w:r>
      <w:r>
        <w:rPr>
          <w:rFonts w:hint="eastAsia"/>
        </w:rPr>
        <w:br/>
      </w:r>
      <w:r>
        <w:rPr>
          <w:rFonts w:hint="eastAsia"/>
        </w:rPr>
        <w:t>　　○企业规模小</w:t>
      </w:r>
      <w:r>
        <w:rPr>
          <w:rFonts w:hint="eastAsia"/>
        </w:rPr>
        <w:br/>
      </w:r>
      <w:r>
        <w:rPr>
          <w:rFonts w:hint="eastAsia"/>
        </w:rPr>
        <w:t>　　环境因素分析</w:t>
      </w:r>
      <w:r>
        <w:rPr>
          <w:rFonts w:hint="eastAsia"/>
        </w:rPr>
        <w:br/>
      </w:r>
      <w:r>
        <w:rPr>
          <w:rFonts w:hint="eastAsia"/>
        </w:rPr>
        <w:t>　　●加入WTO对我国造纸业的影响</w:t>
      </w:r>
      <w:r>
        <w:rPr>
          <w:rFonts w:hint="eastAsia"/>
        </w:rPr>
        <w:br/>
      </w:r>
      <w:r>
        <w:rPr>
          <w:rFonts w:hint="eastAsia"/>
        </w:rPr>
        <w:t>　　●影响我国造纸业国际竞争力的主要原因</w:t>
      </w:r>
      <w:r>
        <w:rPr>
          <w:rFonts w:hint="eastAsia"/>
        </w:rPr>
        <w:br/>
      </w:r>
      <w:r>
        <w:rPr>
          <w:rFonts w:hint="eastAsia"/>
        </w:rPr>
        <w:t>　　组织形式及运行机制分析</w:t>
      </w:r>
      <w:r>
        <w:rPr>
          <w:rFonts w:hint="eastAsia"/>
        </w:rPr>
        <w:br/>
      </w:r>
      <w:r>
        <w:rPr>
          <w:rFonts w:hint="eastAsia"/>
        </w:rPr>
        <w:t>　　●中国造纸业的行业结构分析</w:t>
      </w:r>
      <w:r>
        <w:rPr>
          <w:rFonts w:hint="eastAsia"/>
        </w:rPr>
        <w:br/>
      </w:r>
      <w:r>
        <w:rPr>
          <w:rFonts w:hint="eastAsia"/>
        </w:rPr>
        <w:t>　　技术动态及技术发展趋势分析</w:t>
      </w:r>
      <w:r>
        <w:rPr>
          <w:rFonts w:hint="eastAsia"/>
        </w:rPr>
        <w:br/>
      </w:r>
      <w:r>
        <w:rPr>
          <w:rFonts w:hint="eastAsia"/>
        </w:rPr>
        <w:t>　　●我国造纸企业产品结构分析</w:t>
      </w:r>
      <w:r>
        <w:rPr>
          <w:rFonts w:hint="eastAsia"/>
        </w:rPr>
        <w:br/>
      </w:r>
      <w:r>
        <w:rPr>
          <w:rFonts w:hint="eastAsia"/>
        </w:rPr>
        <w:t>　　相关产业影响因素分析</w:t>
      </w:r>
      <w:r>
        <w:rPr>
          <w:rFonts w:hint="eastAsia"/>
        </w:rPr>
        <w:br/>
      </w:r>
      <w:r>
        <w:rPr>
          <w:rFonts w:hint="eastAsia"/>
        </w:rPr>
        <w:t>　　●中国造纸产业原料结构分析</w:t>
      </w:r>
      <w:r>
        <w:rPr>
          <w:rFonts w:hint="eastAsia"/>
        </w:rPr>
        <w:br/>
      </w:r>
      <w:r>
        <w:rPr>
          <w:rFonts w:hint="eastAsia"/>
        </w:rPr>
        <w:t>　　●中国造纸业的相关行业分析</w:t>
      </w:r>
      <w:r>
        <w:rPr>
          <w:rFonts w:hint="eastAsia"/>
        </w:rPr>
        <w:br/>
      </w:r>
      <w:r>
        <w:rPr>
          <w:rFonts w:hint="eastAsia"/>
        </w:rPr>
        <w:t>　　●我国大型造纸企业的宏观环境分析</w:t>
      </w:r>
      <w:r>
        <w:rPr>
          <w:rFonts w:hint="eastAsia"/>
        </w:rPr>
        <w:br/>
      </w:r>
      <w:r>
        <w:rPr>
          <w:rFonts w:hint="eastAsia"/>
        </w:rPr>
        <w:t>　　○政治法律环境分析</w:t>
      </w:r>
      <w:r>
        <w:rPr>
          <w:rFonts w:hint="eastAsia"/>
        </w:rPr>
        <w:br/>
      </w:r>
      <w:r>
        <w:rPr>
          <w:rFonts w:hint="eastAsia"/>
        </w:rPr>
        <w:t>　　○经济环境分析</w:t>
      </w:r>
      <w:r>
        <w:rPr>
          <w:rFonts w:hint="eastAsia"/>
        </w:rPr>
        <w:br/>
      </w:r>
      <w:r>
        <w:rPr>
          <w:rFonts w:hint="eastAsia"/>
        </w:rPr>
        <w:t>　　○社会文化分析</w:t>
      </w:r>
      <w:r>
        <w:rPr>
          <w:rFonts w:hint="eastAsia"/>
        </w:rPr>
        <w:br/>
      </w:r>
      <w:r>
        <w:rPr>
          <w:rFonts w:hint="eastAsia"/>
        </w:rPr>
        <w:t>　　○技术环境分析</w:t>
      </w:r>
      <w:r>
        <w:rPr>
          <w:rFonts w:hint="eastAsia"/>
        </w:rPr>
        <w:br/>
      </w:r>
      <w:r>
        <w:rPr>
          <w:rFonts w:hint="eastAsia"/>
        </w:rPr>
        <w:t>　　●我国大型造纸企业的微观环境分析</w:t>
      </w:r>
      <w:r>
        <w:rPr>
          <w:rFonts w:hint="eastAsia"/>
        </w:rPr>
        <w:br/>
      </w:r>
      <w:r>
        <w:rPr>
          <w:rFonts w:hint="eastAsia"/>
        </w:rPr>
        <w:t>　　○产业竞争格局分析</w:t>
      </w:r>
      <w:r>
        <w:rPr>
          <w:rFonts w:hint="eastAsia"/>
        </w:rPr>
        <w:br/>
      </w:r>
      <w:r>
        <w:rPr>
          <w:rFonts w:hint="eastAsia"/>
        </w:rPr>
        <w:t>　　○市场需状况分析</w:t>
      </w:r>
      <w:r>
        <w:rPr>
          <w:rFonts w:hint="eastAsia"/>
        </w:rPr>
        <w:br/>
      </w:r>
      <w:r>
        <w:rPr>
          <w:rFonts w:hint="eastAsia"/>
        </w:rPr>
        <w:t>　　投资动态及可行性分析</w:t>
      </w:r>
      <w:r>
        <w:rPr>
          <w:rFonts w:hint="eastAsia"/>
        </w:rPr>
        <w:br/>
      </w:r>
      <w:r>
        <w:rPr>
          <w:rFonts w:hint="eastAsia"/>
        </w:rPr>
        <w:t>　　●中国造纸企业的生产成本分析</w:t>
      </w:r>
      <w:r>
        <w:rPr>
          <w:rFonts w:hint="eastAsia"/>
        </w:rPr>
        <w:br/>
      </w:r>
      <w:r>
        <w:rPr>
          <w:rFonts w:hint="eastAsia"/>
        </w:rPr>
        <w:t>　　市场竞争及市场集中度分析</w:t>
      </w:r>
      <w:r>
        <w:rPr>
          <w:rFonts w:hint="eastAsia"/>
        </w:rPr>
        <w:br/>
      </w:r>
      <w:r>
        <w:rPr>
          <w:rFonts w:hint="eastAsia"/>
        </w:rPr>
        <w:t>　　●中国造纸产业的国际竞争力分析</w:t>
      </w:r>
      <w:r>
        <w:rPr>
          <w:rFonts w:hint="eastAsia"/>
        </w:rPr>
        <w:br/>
      </w:r>
      <w:r>
        <w:rPr>
          <w:rFonts w:hint="eastAsia"/>
        </w:rPr>
        <w:t>　　○中国造纸产品的国际竞争力分析</w:t>
      </w:r>
      <w:r>
        <w:rPr>
          <w:rFonts w:hint="eastAsia"/>
        </w:rPr>
        <w:br/>
      </w:r>
      <w:r>
        <w:rPr>
          <w:rFonts w:hint="eastAsia"/>
        </w:rPr>
        <w:t>　　○我国造纸产品的国内外市场占有率</w:t>
      </w:r>
      <w:r>
        <w:rPr>
          <w:rFonts w:hint="eastAsia"/>
        </w:rPr>
        <w:br/>
      </w:r>
      <w:r>
        <w:rPr>
          <w:rFonts w:hint="eastAsia"/>
        </w:rPr>
        <w:t>　　○中国造纸业产品的出口竞争力分析</w:t>
      </w:r>
      <w:r>
        <w:rPr>
          <w:rFonts w:hint="eastAsia"/>
        </w:rPr>
        <w:br/>
      </w:r>
      <w:r>
        <w:rPr>
          <w:rFonts w:hint="eastAsia"/>
        </w:rPr>
        <w:t>　　●中国造纸工业企业技术装备竞争力分析</w:t>
      </w:r>
      <w:r>
        <w:rPr>
          <w:rFonts w:hint="eastAsia"/>
        </w:rPr>
        <w:br/>
      </w:r>
      <w:r>
        <w:rPr>
          <w:rFonts w:hint="eastAsia"/>
        </w:rPr>
        <w:t>　　●我国造纸行业的竞争力分析</w:t>
      </w:r>
      <w:r>
        <w:rPr>
          <w:rFonts w:hint="eastAsia"/>
        </w:rPr>
        <w:br/>
      </w:r>
      <w:r>
        <w:rPr>
          <w:rFonts w:hint="eastAsia"/>
        </w:rPr>
        <w:t>　　●加入WTO对中国造纸产业的挑战</w:t>
      </w:r>
      <w:r>
        <w:rPr>
          <w:rFonts w:hint="eastAsia"/>
        </w:rPr>
        <w:br/>
      </w:r>
      <w:r>
        <w:rPr>
          <w:rFonts w:hint="eastAsia"/>
        </w:rPr>
        <w:t>　　发展战略与发展对策</w:t>
      </w:r>
      <w:r>
        <w:rPr>
          <w:rFonts w:hint="eastAsia"/>
        </w:rPr>
        <w:br/>
      </w:r>
      <w:r>
        <w:rPr>
          <w:rFonts w:hint="eastAsia"/>
        </w:rPr>
        <w:t>　　●提高我国造纸业国际竞争力的对策建议</w:t>
      </w:r>
      <w:r>
        <w:rPr>
          <w:rFonts w:hint="eastAsia"/>
        </w:rPr>
        <w:br/>
      </w:r>
      <w:r>
        <w:rPr>
          <w:rFonts w:hint="eastAsia"/>
        </w:rPr>
        <w:t>　　●提升我国造纸产业国际竞争力的对策与建议</w:t>
      </w:r>
      <w:r>
        <w:rPr>
          <w:rFonts w:hint="eastAsia"/>
        </w:rPr>
        <w:br/>
      </w:r>
      <w:r>
        <w:rPr>
          <w:rFonts w:hint="eastAsia"/>
        </w:rPr>
        <w:t>　　○调整原料结构，促进林纸一体化</w:t>
      </w:r>
      <w:r>
        <w:rPr>
          <w:rFonts w:hint="eastAsia"/>
        </w:rPr>
        <w:br/>
      </w:r>
      <w:r>
        <w:rPr>
          <w:rFonts w:hint="eastAsia"/>
        </w:rPr>
        <w:t>　　○调整企业规模结构，提高行业竞争力</w:t>
      </w:r>
      <w:r>
        <w:rPr>
          <w:rFonts w:hint="eastAsia"/>
        </w:rPr>
        <w:br/>
      </w:r>
      <w:r>
        <w:rPr>
          <w:rFonts w:hint="eastAsia"/>
        </w:rPr>
        <w:t>　　○积极调整产品结构</w:t>
      </w:r>
      <w:r>
        <w:rPr>
          <w:rFonts w:hint="eastAsia"/>
        </w:rPr>
        <w:br/>
      </w:r>
      <w:r>
        <w:rPr>
          <w:rFonts w:hint="eastAsia"/>
        </w:rPr>
        <w:t>　　○开展技术创新，实现跨越式发展</w:t>
      </w:r>
      <w:r>
        <w:rPr>
          <w:rFonts w:hint="eastAsia"/>
        </w:rPr>
        <w:br/>
      </w:r>
      <w:r>
        <w:rPr>
          <w:rFonts w:hint="eastAsia"/>
        </w:rPr>
        <w:t>　　○充分利用外资，弥补国内资金不足</w:t>
      </w:r>
      <w:r>
        <w:rPr>
          <w:rFonts w:hint="eastAsia"/>
        </w:rPr>
        <w:br/>
      </w:r>
      <w:r>
        <w:rPr>
          <w:rFonts w:hint="eastAsia"/>
        </w:rPr>
        <w:t>　　○强化政府主导作用，创造良好的市场环境</w:t>
      </w:r>
      <w:r>
        <w:rPr>
          <w:rFonts w:hint="eastAsia"/>
        </w:rPr>
        <w:br/>
      </w:r>
      <w:r>
        <w:rPr>
          <w:rFonts w:hint="eastAsia"/>
        </w:rPr>
        <w:t>　　●我国大型造纸企业实施战略营销的基本对策</w:t>
      </w:r>
      <w:r>
        <w:rPr>
          <w:rFonts w:hint="eastAsia"/>
        </w:rPr>
        <w:br/>
      </w:r>
      <w:r>
        <w:rPr>
          <w:rFonts w:hint="eastAsia"/>
        </w:rPr>
        <w:t>　　○努力提高我国大型造纸企业的整体顾客价值</w:t>
      </w:r>
      <w:r>
        <w:rPr>
          <w:rFonts w:hint="eastAsia"/>
        </w:rPr>
        <w:br/>
      </w:r>
      <w:r>
        <w:rPr>
          <w:rFonts w:hint="eastAsia"/>
        </w:rPr>
        <w:t>　　○提高我国大型造纸企业的产品价值</w:t>
      </w:r>
      <w:r>
        <w:rPr>
          <w:rFonts w:hint="eastAsia"/>
        </w:rPr>
        <w:br/>
      </w:r>
      <w:r>
        <w:rPr>
          <w:rFonts w:hint="eastAsia"/>
        </w:rPr>
        <w:t>　　○加速产品创新和技术创新步伐，为市场提供适销的产品</w:t>
      </w:r>
      <w:r>
        <w:rPr>
          <w:rFonts w:hint="eastAsia"/>
        </w:rPr>
        <w:br/>
      </w:r>
      <w:r>
        <w:rPr>
          <w:rFonts w:hint="eastAsia"/>
        </w:rPr>
        <w:t>　　○树立具有社会责任感的良好的企业形象，重视环境污染的治理</w:t>
      </w:r>
      <w:r>
        <w:rPr>
          <w:rFonts w:hint="eastAsia"/>
        </w:rPr>
        <w:br/>
      </w:r>
      <w:r>
        <w:rPr>
          <w:rFonts w:hint="eastAsia"/>
        </w:rPr>
        <w:t>　　○降低我国大型造纸企业的整体顾客成本</w:t>
      </w:r>
      <w:r>
        <w:rPr>
          <w:rFonts w:hint="eastAsia"/>
        </w:rPr>
        <w:br/>
      </w:r>
      <w:r>
        <w:rPr>
          <w:rFonts w:hint="eastAsia"/>
        </w:rPr>
        <w:t>　　○通过实现规模化生产等途径</w:t>
      </w:r>
      <w:r>
        <w:rPr>
          <w:rFonts w:hint="eastAsia"/>
        </w:rPr>
        <w:br/>
      </w:r>
      <w:r>
        <w:rPr>
          <w:rFonts w:hint="eastAsia"/>
        </w:rPr>
        <w:t>　　●对策建议</w:t>
      </w:r>
      <w:r>
        <w:rPr>
          <w:rFonts w:hint="eastAsia"/>
        </w:rPr>
        <w:br/>
      </w:r>
      <w:r>
        <w:rPr>
          <w:rFonts w:hint="eastAsia"/>
        </w:rPr>
        <w:t>　　○有效运用反倾销武器保护我国造纸工业利益</w:t>
      </w:r>
      <w:r>
        <w:rPr>
          <w:rFonts w:hint="eastAsia"/>
        </w:rPr>
        <w:br/>
      </w:r>
      <w:r>
        <w:rPr>
          <w:rFonts w:hint="eastAsia"/>
        </w:rPr>
        <w:t>　　○在造纸行业内进一步普及反倾销知识</w:t>
      </w:r>
      <w:r>
        <w:rPr>
          <w:rFonts w:hint="eastAsia"/>
        </w:rPr>
        <w:br/>
      </w:r>
      <w:r>
        <w:rPr>
          <w:rFonts w:hint="eastAsia"/>
        </w:rPr>
        <w:t>　　○要加强行业协调</w:t>
      </w:r>
      <w:r>
        <w:rPr>
          <w:rFonts w:hint="eastAsia"/>
        </w:rPr>
        <w:br/>
      </w:r>
      <w:r>
        <w:rPr>
          <w:rFonts w:hint="eastAsia"/>
        </w:rPr>
        <w:t>　　○加快造纸行业反倾销方面专门人才的培养</w:t>
      </w:r>
      <w:r>
        <w:rPr>
          <w:rFonts w:hint="eastAsia"/>
        </w:rPr>
        <w:br/>
      </w:r>
      <w:r>
        <w:rPr>
          <w:rFonts w:hint="eastAsia"/>
        </w:rPr>
        <w:t>　　○提高自身竞争力</w:t>
      </w:r>
      <w:r>
        <w:rPr>
          <w:rFonts w:hint="eastAsia"/>
        </w:rPr>
        <w:br/>
      </w:r>
      <w:r>
        <w:rPr>
          <w:rFonts w:hint="eastAsia"/>
        </w:rPr>
        <w:t>　　○实现林纸一体化发展</w:t>
      </w:r>
      <w:r>
        <w:rPr>
          <w:rFonts w:hint="eastAsia"/>
        </w:rPr>
        <w:br/>
      </w:r>
      <w:r>
        <w:rPr>
          <w:rFonts w:hint="eastAsia"/>
        </w:rPr>
        <w:t>　　○多渠道筹集建设资金</w:t>
      </w:r>
      <w:r>
        <w:rPr>
          <w:rFonts w:hint="eastAsia"/>
        </w:rPr>
        <w:br/>
      </w:r>
      <w:r>
        <w:rPr>
          <w:rFonts w:hint="eastAsia"/>
        </w:rPr>
        <w:t>　　○调整企业结构化</w:t>
      </w:r>
      <w:r>
        <w:rPr>
          <w:rFonts w:hint="eastAsia"/>
        </w:rPr>
        <w:br/>
      </w:r>
      <w:r>
        <w:rPr>
          <w:rFonts w:hint="eastAsia"/>
        </w:rPr>
        <w:t>　　案例借鉴</w:t>
      </w:r>
      <w:r>
        <w:rPr>
          <w:rFonts w:hint="eastAsia"/>
        </w:rPr>
        <w:br/>
      </w:r>
      <w:r>
        <w:rPr>
          <w:rFonts w:hint="eastAsia"/>
        </w:rPr>
        <w:t>　　●岳阳林纸集团公司</w:t>
      </w:r>
      <w:r>
        <w:rPr>
          <w:rFonts w:hint="eastAsia"/>
        </w:rPr>
        <w:br/>
      </w:r>
      <w:r>
        <w:rPr>
          <w:rFonts w:hint="eastAsia"/>
        </w:rPr>
        <w:t>　　○企业的资源分析</w:t>
      </w:r>
      <w:r>
        <w:rPr>
          <w:rFonts w:hint="eastAsia"/>
        </w:rPr>
        <w:br/>
      </w:r>
      <w:r>
        <w:rPr>
          <w:rFonts w:hint="eastAsia"/>
        </w:rPr>
        <w:t>　　○区域优势比较</w:t>
      </w:r>
      <w:r>
        <w:rPr>
          <w:rFonts w:hint="eastAsia"/>
        </w:rPr>
        <w:br/>
      </w:r>
      <w:r>
        <w:rPr>
          <w:rFonts w:hint="eastAsia"/>
        </w:rPr>
        <w:t>　　○企业竞争环境的SWOT分析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●中国造纸工业必须拿起反倾销武器维护自身利益</w:t>
      </w:r>
      <w:r>
        <w:rPr>
          <w:rFonts w:hint="eastAsia"/>
        </w:rPr>
        <w:br/>
      </w:r>
      <w:r>
        <w:rPr>
          <w:rFonts w:hint="eastAsia"/>
        </w:rPr>
        <w:t>　　○倾销产品所造成的危害性后果严重</w:t>
      </w:r>
      <w:r>
        <w:rPr>
          <w:rFonts w:hint="eastAsia"/>
        </w:rPr>
        <w:br/>
      </w:r>
      <w:r>
        <w:rPr>
          <w:rFonts w:hint="eastAsia"/>
        </w:rPr>
        <w:t>　　○运用反倾销武器扶持民族造纸业</w:t>
      </w:r>
      <w:r>
        <w:rPr>
          <w:rFonts w:hint="eastAsia"/>
        </w:rPr>
        <w:br/>
      </w:r>
      <w:r>
        <w:rPr>
          <w:rFonts w:hint="eastAsia"/>
        </w:rPr>
        <w:t>　　○反倾销是一种合理合法的法律手段</w:t>
      </w:r>
      <w:r>
        <w:rPr>
          <w:rFonts w:hint="eastAsia"/>
        </w:rPr>
        <w:br/>
      </w:r>
      <w:r>
        <w:rPr>
          <w:rFonts w:hint="eastAsia"/>
        </w:rPr>
        <w:t>　　○对外反倾销能提供给我国造纸企业一个缓冲期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171e75591499a" w:history="1">
        <w:r>
          <w:rPr>
            <w:rStyle w:val="Hyperlink"/>
          </w:rPr>
          <w:t>中国造纸业发展现状及趋势研究报告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171e75591499a" w:history="1">
        <w:r>
          <w:rPr>
            <w:rStyle w:val="Hyperlink"/>
          </w:rPr>
          <w:t>https://www.20087.com/2007-02/R_zhongguozaozhiyefazhanxianzhuangjiquBaoGao.html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7b85237414390" w:history="1">
      <w:r>
        <w:rPr>
          <w:rStyle w:val="Hyperlink"/>
        </w:rPr>
        <w:t>中国造纸业发展现状及趋势研究报告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zaozhiyefazhanxianzhuangjiquBaoGao.html" TargetMode="External" Id="Ra16171e75591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zaozhiyefazhanxianzhuangjiquBaoGao.html" TargetMode="External" Id="R7cd7b8523741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2007-02-01T07:37:00Z</dcterms:created>
  <dcterms:modified xsi:type="dcterms:W3CDTF">2007-02-01T08:37:00Z</dcterms:modified>
  <dc:subject>中国造纸业发展现状及趋势研究报告</dc:subject>
  <dc:title>中国造纸业发展现状及趋势研究报告</dc:title>
  <cp:keywords>中国造纸业发展现状及趋势研究报告</cp:keywords>
  <dc:description>中国造纸业发展现状及趋势研究报告</dc:description>
</cp:coreProperties>
</file>