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c12c754514102" w:history="1">
              <w:r>
                <w:rPr>
                  <w:rStyle w:val="Hyperlink"/>
                </w:rPr>
                <w:t>伊利集团竞争力分析报告（2007）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c12c754514102" w:history="1">
              <w:r>
                <w:rPr>
                  <w:rStyle w:val="Hyperlink"/>
                </w:rPr>
                <w:t>伊利集团竞争力分析报告（2007）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c12c754514102" w:history="1">
                <w:r>
                  <w:rPr>
                    <w:rStyle w:val="Hyperlink"/>
                  </w:rPr>
                  <w:t>https://www.20087.com/2007-02/R_yilijituanjingzhenglifenxi2007BaoGao.html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●伊利集团基本情况介绍</w:t>
      </w:r>
      <w:r>
        <w:rPr>
          <w:rFonts w:hint="eastAsia"/>
        </w:rPr>
        <w:br/>
      </w:r>
      <w:r>
        <w:rPr>
          <w:rFonts w:hint="eastAsia"/>
        </w:rPr>
        <w:t>　　○伊利公司概况</w:t>
      </w:r>
      <w:r>
        <w:rPr>
          <w:rFonts w:hint="eastAsia"/>
        </w:rPr>
        <w:br/>
      </w:r>
      <w:r>
        <w:rPr>
          <w:rFonts w:hint="eastAsia"/>
        </w:rPr>
        <w:t>　　○伊利公司发展的主要事件</w:t>
      </w:r>
      <w:r>
        <w:rPr>
          <w:rFonts w:hint="eastAsia"/>
        </w:rPr>
        <w:br/>
      </w:r>
      <w:r>
        <w:rPr>
          <w:rFonts w:hint="eastAsia"/>
        </w:rPr>
        <w:t>　　○伊利公司的组织结构</w:t>
      </w:r>
      <w:r>
        <w:rPr>
          <w:rFonts w:hint="eastAsia"/>
        </w:rPr>
        <w:br/>
      </w:r>
      <w:r>
        <w:rPr>
          <w:rFonts w:hint="eastAsia"/>
        </w:rPr>
        <w:t>　　●伊利集团现阶段的经营战略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●伊利集团核心竞争力模糊综合评价</w:t>
      </w:r>
      <w:r>
        <w:rPr>
          <w:rFonts w:hint="eastAsia"/>
        </w:rPr>
        <w:br/>
      </w:r>
      <w:r>
        <w:rPr>
          <w:rFonts w:hint="eastAsia"/>
        </w:rPr>
        <w:t>　　●伊利集团的市场地位及竞争力评价</w:t>
      </w:r>
      <w:r>
        <w:rPr>
          <w:rFonts w:hint="eastAsia"/>
        </w:rPr>
        <w:br/>
      </w:r>
      <w:r>
        <w:rPr>
          <w:rFonts w:hint="eastAsia"/>
        </w:rPr>
        <w:t>　　○伊利的市场地位</w:t>
      </w:r>
      <w:r>
        <w:rPr>
          <w:rFonts w:hint="eastAsia"/>
        </w:rPr>
        <w:br/>
      </w:r>
      <w:r>
        <w:rPr>
          <w:rFonts w:hint="eastAsia"/>
        </w:rPr>
        <w:t>　　○伊利公司的竞争力评价及SWOT分析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●伊利集团核心竞争力分析</w:t>
      </w:r>
      <w:r>
        <w:rPr>
          <w:rFonts w:hint="eastAsia"/>
        </w:rPr>
        <w:br/>
      </w:r>
      <w:r>
        <w:rPr>
          <w:rFonts w:hint="eastAsia"/>
        </w:rPr>
        <w:t>　　○五种竞争动力模式分析</w:t>
      </w:r>
      <w:r>
        <w:rPr>
          <w:rFonts w:hint="eastAsia"/>
        </w:rPr>
        <w:br/>
      </w:r>
      <w:r>
        <w:rPr>
          <w:rFonts w:hint="eastAsia"/>
        </w:rPr>
        <w:t>　　○综合内外部环境进行战略分析—SWTO分析</w:t>
      </w:r>
      <w:r>
        <w:rPr>
          <w:rFonts w:hint="eastAsia"/>
        </w:rPr>
        <w:br/>
      </w:r>
      <w:r>
        <w:rPr>
          <w:rFonts w:hint="eastAsia"/>
        </w:rPr>
        <w:t>　　●乳品行业市场竞争态势分析</w:t>
      </w:r>
      <w:r>
        <w:rPr>
          <w:rFonts w:hint="eastAsia"/>
        </w:rPr>
        <w:br/>
      </w:r>
      <w:r>
        <w:rPr>
          <w:rFonts w:hint="eastAsia"/>
        </w:rPr>
        <w:t>　　销售渠道结构</w:t>
      </w:r>
      <w:r>
        <w:rPr>
          <w:rFonts w:hint="eastAsia"/>
        </w:rPr>
        <w:br/>
      </w:r>
      <w:r>
        <w:rPr>
          <w:rFonts w:hint="eastAsia"/>
        </w:rPr>
        <w:t>　　●消费者研究</w:t>
      </w:r>
      <w:r>
        <w:rPr>
          <w:rFonts w:hint="eastAsia"/>
        </w:rPr>
        <w:br/>
      </w:r>
      <w:r>
        <w:rPr>
          <w:rFonts w:hint="eastAsia"/>
        </w:rPr>
        <w:t>　　○目标消费群的特征</w:t>
      </w:r>
      <w:r>
        <w:rPr>
          <w:rFonts w:hint="eastAsia"/>
        </w:rPr>
        <w:br/>
      </w:r>
      <w:r>
        <w:rPr>
          <w:rFonts w:hint="eastAsia"/>
        </w:rPr>
        <w:t>　　○影响目标消费者主要因素</w:t>
      </w:r>
      <w:r>
        <w:rPr>
          <w:rFonts w:hint="eastAsia"/>
        </w:rPr>
        <w:br/>
      </w:r>
      <w:r>
        <w:rPr>
          <w:rFonts w:hint="eastAsia"/>
        </w:rPr>
        <w:t>　　○目标消费者行为方式分析</w:t>
      </w:r>
      <w:r>
        <w:rPr>
          <w:rFonts w:hint="eastAsia"/>
        </w:rPr>
        <w:br/>
      </w:r>
      <w:r>
        <w:rPr>
          <w:rFonts w:hint="eastAsia"/>
        </w:rPr>
        <w:t>　　○消费者研究的结论和启示</w:t>
      </w:r>
      <w:r>
        <w:rPr>
          <w:rFonts w:hint="eastAsia"/>
        </w:rPr>
        <w:br/>
      </w:r>
      <w:r>
        <w:rPr>
          <w:rFonts w:hint="eastAsia"/>
        </w:rPr>
        <w:t>　　主力厂商评价</w:t>
      </w:r>
      <w:r>
        <w:rPr>
          <w:rFonts w:hint="eastAsia"/>
        </w:rPr>
        <w:br/>
      </w:r>
      <w:r>
        <w:rPr>
          <w:rFonts w:hint="eastAsia"/>
        </w:rPr>
        <w:t>　　●液态奶市场主要厂商竞争战略分析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●伊利集团液态奶市场竞争战略的形成</w:t>
      </w:r>
      <w:r>
        <w:rPr>
          <w:rFonts w:hint="eastAsia"/>
        </w:rPr>
        <w:br/>
      </w:r>
      <w:r>
        <w:rPr>
          <w:rFonts w:hint="eastAsia"/>
        </w:rPr>
        <w:t>　　○消费者为导向的战略观念的提出</w:t>
      </w:r>
      <w:r>
        <w:rPr>
          <w:rFonts w:hint="eastAsia"/>
        </w:rPr>
        <w:br/>
      </w:r>
      <w:r>
        <w:rPr>
          <w:rFonts w:hint="eastAsia"/>
        </w:rPr>
        <w:t>　　○伊利公司的战略目标和战略观念</w:t>
      </w:r>
      <w:r>
        <w:rPr>
          <w:rFonts w:hint="eastAsia"/>
        </w:rPr>
        <w:br/>
      </w:r>
      <w:r>
        <w:rPr>
          <w:rFonts w:hint="eastAsia"/>
        </w:rPr>
        <w:t>　　○伊利液态奶市场的竞争性市场定位</w:t>
      </w:r>
      <w:r>
        <w:rPr>
          <w:rFonts w:hint="eastAsia"/>
        </w:rPr>
        <w:br/>
      </w:r>
      <w:r>
        <w:rPr>
          <w:rFonts w:hint="eastAsia"/>
        </w:rPr>
        <w:t>　　○差异化产品与渠道拓展并重的发展战略</w:t>
      </w:r>
      <w:r>
        <w:rPr>
          <w:rFonts w:hint="eastAsia"/>
        </w:rPr>
        <w:br/>
      </w:r>
      <w:r>
        <w:rPr>
          <w:rFonts w:hint="eastAsia"/>
        </w:rPr>
        <w:t>　　○伊利公司营销策略的提出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●中国加入WTO对乳品行业的影响</w:t>
      </w:r>
      <w:r>
        <w:rPr>
          <w:rFonts w:hint="eastAsia"/>
        </w:rPr>
        <w:br/>
      </w:r>
      <w:r>
        <w:rPr>
          <w:rFonts w:hint="eastAsia"/>
        </w:rPr>
        <w:t>　　●伊利集团竞争战略的宏观环境分析</w:t>
      </w:r>
      <w:r>
        <w:rPr>
          <w:rFonts w:hint="eastAsia"/>
        </w:rPr>
        <w:br/>
      </w:r>
      <w:r>
        <w:rPr>
          <w:rFonts w:hint="eastAsia"/>
        </w:rPr>
        <w:t>　　○我国宏观经济发展趋势分析</w:t>
      </w:r>
      <w:r>
        <w:rPr>
          <w:rFonts w:hint="eastAsia"/>
        </w:rPr>
        <w:br/>
      </w:r>
      <w:r>
        <w:rPr>
          <w:rFonts w:hint="eastAsia"/>
        </w:rPr>
        <w:t>　　○政府政策导向分析</w:t>
      </w:r>
      <w:r>
        <w:rPr>
          <w:rFonts w:hint="eastAsia"/>
        </w:rPr>
        <w:br/>
      </w:r>
      <w:r>
        <w:rPr>
          <w:rFonts w:hint="eastAsia"/>
        </w:rPr>
        <w:t>　　○技术水平对我国乳品行业的影响</w:t>
      </w:r>
      <w:r>
        <w:rPr>
          <w:rFonts w:hint="eastAsia"/>
        </w:rPr>
        <w:br/>
      </w:r>
      <w:r>
        <w:rPr>
          <w:rFonts w:hint="eastAsia"/>
        </w:rPr>
        <w:t>　　○社会文化环境对我国乳品行业的影响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●中国乳品行业发展和现状</w:t>
      </w:r>
      <w:r>
        <w:rPr>
          <w:rFonts w:hint="eastAsia"/>
        </w:rPr>
        <w:br/>
      </w:r>
      <w:r>
        <w:rPr>
          <w:rFonts w:hint="eastAsia"/>
        </w:rPr>
        <w:t>　　●中国乳品市场现状</w:t>
      </w:r>
      <w:r>
        <w:rPr>
          <w:rFonts w:hint="eastAsia"/>
        </w:rPr>
        <w:br/>
      </w:r>
      <w:r>
        <w:rPr>
          <w:rFonts w:hint="eastAsia"/>
        </w:rPr>
        <w:t>　　○中国乳品市场的基本概况</w:t>
      </w:r>
      <w:r>
        <w:rPr>
          <w:rFonts w:hint="eastAsia"/>
        </w:rPr>
        <w:br/>
      </w:r>
      <w:r>
        <w:rPr>
          <w:rFonts w:hint="eastAsia"/>
        </w:rPr>
        <w:t>　　○中国乳业市场持续高速增长</w:t>
      </w:r>
      <w:r>
        <w:rPr>
          <w:rFonts w:hint="eastAsia"/>
        </w:rPr>
        <w:br/>
      </w:r>
      <w:r>
        <w:rPr>
          <w:rFonts w:hint="eastAsia"/>
        </w:rPr>
        <w:t>　　●液态奶市场现状</w:t>
      </w:r>
      <w:r>
        <w:rPr>
          <w:rFonts w:hint="eastAsia"/>
        </w:rPr>
        <w:br/>
      </w:r>
      <w:r>
        <w:rPr>
          <w:rFonts w:hint="eastAsia"/>
        </w:rPr>
        <w:t>　　○液态奶市场增长因素</w:t>
      </w:r>
      <w:r>
        <w:rPr>
          <w:rFonts w:hint="eastAsia"/>
        </w:rPr>
        <w:br/>
      </w:r>
      <w:r>
        <w:rPr>
          <w:rFonts w:hint="eastAsia"/>
        </w:rPr>
        <w:t>　　○液态奶市场竞争状况</w:t>
      </w:r>
      <w:r>
        <w:rPr>
          <w:rFonts w:hint="eastAsia"/>
        </w:rPr>
        <w:br/>
      </w:r>
      <w:r>
        <w:rPr>
          <w:rFonts w:hint="eastAsia"/>
        </w:rPr>
        <w:t>　　○液态奶市场发展趋势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●伊利集团与国内乳品企业比较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●国外知名乳品企业的核心竞争力建设状况</w:t>
      </w:r>
      <w:r>
        <w:rPr>
          <w:rFonts w:hint="eastAsia"/>
        </w:rPr>
        <w:br/>
      </w:r>
      <w:r>
        <w:rPr>
          <w:rFonts w:hint="eastAsia"/>
        </w:rPr>
        <w:t>　　○雀巢（NESTIE）公司</w:t>
      </w:r>
      <w:r>
        <w:rPr>
          <w:rFonts w:hint="eastAsia"/>
        </w:rPr>
        <w:br/>
      </w:r>
      <w:r>
        <w:rPr>
          <w:rFonts w:hint="eastAsia"/>
        </w:rPr>
        <w:t>　　○和路雪（WALL’S）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●中国乳品行业存在的主要问题及发展趋势</w:t>
      </w:r>
      <w:r>
        <w:rPr>
          <w:rFonts w:hint="eastAsia"/>
        </w:rPr>
        <w:br/>
      </w:r>
      <w:r>
        <w:rPr>
          <w:rFonts w:hint="eastAsia"/>
        </w:rPr>
        <w:t>　　○当前存在的主要问题</w:t>
      </w:r>
      <w:r>
        <w:rPr>
          <w:rFonts w:hint="eastAsia"/>
        </w:rPr>
        <w:br/>
      </w:r>
      <w:r>
        <w:rPr>
          <w:rFonts w:hint="eastAsia"/>
        </w:rPr>
        <w:t>　　○未来中国乳业的发展趋势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●伊利集团提高企业核心竞争力的对策</w:t>
      </w:r>
      <w:r>
        <w:rPr>
          <w:rFonts w:hint="eastAsia"/>
        </w:rPr>
        <w:br/>
      </w:r>
      <w:r>
        <w:rPr>
          <w:rFonts w:hint="eastAsia"/>
        </w:rPr>
        <w:t>　　○提高企业核心竞争力的一般方法</w:t>
      </w:r>
      <w:r>
        <w:rPr>
          <w:rFonts w:hint="eastAsia"/>
        </w:rPr>
        <w:br/>
      </w:r>
      <w:r>
        <w:rPr>
          <w:rFonts w:hint="eastAsia"/>
        </w:rPr>
        <w:t>　　○伊利集团提高核心竞争力的具体途径</w:t>
      </w:r>
      <w:r>
        <w:rPr>
          <w:rFonts w:hint="eastAsia"/>
        </w:rPr>
        <w:br/>
      </w:r>
      <w:r>
        <w:rPr>
          <w:rFonts w:hint="eastAsia"/>
        </w:rPr>
        <w:t>　　●对当前伊利公司的营销策略的改进建议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●伊利集团生产经营管理状况</w:t>
      </w:r>
      <w:r>
        <w:rPr>
          <w:rFonts w:hint="eastAsia"/>
        </w:rPr>
        <w:br/>
      </w:r>
      <w:r>
        <w:rPr>
          <w:rFonts w:hint="eastAsia"/>
        </w:rPr>
        <w:t>　　○伊利的辉煌业绩</w:t>
      </w:r>
      <w:r>
        <w:rPr>
          <w:rFonts w:hint="eastAsia"/>
        </w:rPr>
        <w:br/>
      </w:r>
      <w:r>
        <w:rPr>
          <w:rFonts w:hint="eastAsia"/>
        </w:rPr>
        <w:t>　　○伊利的“责任”</w:t>
      </w:r>
      <w:r>
        <w:rPr>
          <w:rFonts w:hint="eastAsia"/>
        </w:rPr>
        <w:br/>
      </w:r>
      <w:r>
        <w:rPr>
          <w:rFonts w:hint="eastAsia"/>
        </w:rPr>
        <w:t>　　○伊利集团独特的企业文化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●伊利公司的差异化产品战略的实施</w:t>
      </w:r>
      <w:r>
        <w:rPr>
          <w:rFonts w:hint="eastAsia"/>
        </w:rPr>
        <w:br/>
      </w:r>
      <w:r>
        <w:rPr>
          <w:rFonts w:hint="eastAsia"/>
        </w:rPr>
        <w:t>　　○产品发展趋势</w:t>
      </w:r>
      <w:r>
        <w:rPr>
          <w:rFonts w:hint="eastAsia"/>
        </w:rPr>
        <w:br/>
      </w:r>
      <w:r>
        <w:rPr>
          <w:rFonts w:hint="eastAsia"/>
        </w:rPr>
        <w:t>　　○产品差异化策略</w:t>
      </w:r>
      <w:r>
        <w:rPr>
          <w:rFonts w:hint="eastAsia"/>
        </w:rPr>
        <w:br/>
      </w:r>
      <w:r>
        <w:rPr>
          <w:rFonts w:hint="eastAsia"/>
        </w:rPr>
        <w:t>　　●渠道拓展策略</w:t>
      </w:r>
      <w:r>
        <w:rPr>
          <w:rFonts w:hint="eastAsia"/>
        </w:rPr>
        <w:br/>
      </w:r>
      <w:r>
        <w:rPr>
          <w:rFonts w:hint="eastAsia"/>
        </w:rPr>
        <w:t>　　○分销渠道策略</w:t>
      </w:r>
      <w:r>
        <w:rPr>
          <w:rFonts w:hint="eastAsia"/>
        </w:rPr>
        <w:br/>
      </w:r>
      <w:r>
        <w:rPr>
          <w:rFonts w:hint="eastAsia"/>
        </w:rPr>
        <w:t>　　○现代渠道终端的营销策略</w:t>
      </w:r>
      <w:r>
        <w:rPr>
          <w:rFonts w:hint="eastAsia"/>
        </w:rPr>
        <w:br/>
      </w:r>
      <w:r>
        <w:rPr>
          <w:rFonts w:hint="eastAsia"/>
        </w:rPr>
        <w:t>　　○开发农村市场</w:t>
      </w:r>
      <w:r>
        <w:rPr>
          <w:rFonts w:hint="eastAsia"/>
        </w:rPr>
        <w:br/>
      </w:r>
      <w:r>
        <w:rPr>
          <w:rFonts w:hint="eastAsia"/>
        </w:rPr>
        <w:t>　　●价格策略</w:t>
      </w:r>
      <w:r>
        <w:rPr>
          <w:rFonts w:hint="eastAsia"/>
        </w:rPr>
        <w:br/>
      </w:r>
      <w:r>
        <w:rPr>
          <w:rFonts w:hint="eastAsia"/>
        </w:rPr>
        <w:t>　　●综合促销策略</w:t>
      </w:r>
      <w:r>
        <w:rPr>
          <w:rFonts w:hint="eastAsia"/>
        </w:rPr>
        <w:br/>
      </w:r>
      <w:r>
        <w:rPr>
          <w:rFonts w:hint="eastAsia"/>
        </w:rPr>
        <w:t>　　○媒体组合策略</w:t>
      </w:r>
      <w:r>
        <w:rPr>
          <w:rFonts w:hint="eastAsia"/>
        </w:rPr>
        <w:br/>
      </w:r>
      <w:r>
        <w:rPr>
          <w:rFonts w:hint="eastAsia"/>
        </w:rPr>
        <w:t>　　○营业推广策略</w:t>
      </w:r>
      <w:r>
        <w:rPr>
          <w:rFonts w:hint="eastAsia"/>
        </w:rPr>
        <w:br/>
      </w:r>
      <w:r>
        <w:rPr>
          <w:rFonts w:hint="eastAsia"/>
        </w:rPr>
        <w:t>　　○公共关系策略</w:t>
      </w:r>
      <w:r>
        <w:rPr>
          <w:rFonts w:hint="eastAsia"/>
        </w:rPr>
        <w:br/>
      </w:r>
      <w:r>
        <w:rPr>
          <w:rFonts w:hint="eastAsia"/>
        </w:rPr>
        <w:t>　　●酸奶市场策略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c12c754514102" w:history="1">
        <w:r>
          <w:rPr>
            <w:rStyle w:val="Hyperlink"/>
          </w:rPr>
          <w:t>伊利集团竞争力分析报告（2007）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c12c754514102" w:history="1">
        <w:r>
          <w:rPr>
            <w:rStyle w:val="Hyperlink"/>
          </w:rPr>
          <w:t>https://www.20087.com/2007-02/R_yilijituanjingzhenglifenxi2007BaoGao.html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1f7fbf1ec4231" w:history="1">
      <w:r>
        <w:rPr>
          <w:rStyle w:val="Hyperlink"/>
        </w:rPr>
        <w:t>伊利集团竞争力分析报告（2007）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yilijituanjingzhenglifenxi2007BaoGao.html" TargetMode="External" Id="R0d0c12c75451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yilijituanjingzhenglifenxi2007BaoGao.html" TargetMode="External" Id="R4761f7fbf1ec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2007-02-04T02:46:00Z</dcterms:created>
  <dcterms:modified xsi:type="dcterms:W3CDTF">2007-02-04T03:46:00Z</dcterms:modified>
  <dc:subject>伊利集团竞争力分析报告（2007）</dc:subject>
  <dc:title>伊利集团竞争力分析报告（2007）</dc:title>
  <cp:keywords>伊利集团竞争力分析报告（2007）</cp:keywords>
  <dc:description>伊利集团竞争力分析报告（2007）</dc:description>
</cp:coreProperties>
</file>