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273067114ee9" w:history="1">
              <w:r>
                <w:rPr>
                  <w:rStyle w:val="Hyperlink"/>
                </w:rPr>
                <w:t>哈尔滨市电子信息产业发展现状、问题及对策研究报告（2007）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273067114ee9" w:history="1">
              <w:r>
                <w:rPr>
                  <w:rStyle w:val="Hyperlink"/>
                </w:rPr>
                <w:t>哈尔滨市电子信息产业发展现状、问题及对策研究报告（2007）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5273067114ee9" w:history="1">
                <w:r>
                  <w:rPr>
                    <w:rStyle w:val="Hyperlink"/>
                  </w:rPr>
                  <w:t>https://www.20087.com/2007-02/R_haerbinshidianzixinxichanyefazhanxiaBaoGao.html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●电子信息产业的概念与特征</w:t>
      </w:r>
      <w:r>
        <w:rPr>
          <w:rFonts w:hint="eastAsia"/>
        </w:rPr>
        <w:br/>
      </w:r>
      <w:r>
        <w:rPr>
          <w:rFonts w:hint="eastAsia"/>
        </w:rPr>
        <w:t>　　○电子信息产业的定义及内容</w:t>
      </w:r>
      <w:r>
        <w:rPr>
          <w:rFonts w:hint="eastAsia"/>
        </w:rPr>
        <w:br/>
      </w:r>
      <w:r>
        <w:rPr>
          <w:rFonts w:hint="eastAsia"/>
        </w:rPr>
        <w:t>　　○电子信息产业的基本特征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○哈市电子信息产业现状分析</w:t>
      </w:r>
      <w:r>
        <w:rPr>
          <w:rFonts w:hint="eastAsia"/>
        </w:rPr>
        <w:br/>
      </w:r>
      <w:r>
        <w:rPr>
          <w:rFonts w:hint="eastAsia"/>
        </w:rPr>
        <w:t>　　○哈市电子信息产业的优势</w:t>
      </w:r>
      <w:r>
        <w:rPr>
          <w:rFonts w:hint="eastAsia"/>
        </w:rPr>
        <w:br/>
      </w:r>
      <w:r>
        <w:rPr>
          <w:rFonts w:hint="eastAsia"/>
        </w:rPr>
        <w:t>　　○哈市电子信息产业的劣势</w:t>
      </w:r>
      <w:r>
        <w:rPr>
          <w:rFonts w:hint="eastAsia"/>
        </w:rPr>
        <w:br/>
      </w:r>
      <w:r>
        <w:rPr>
          <w:rFonts w:hint="eastAsia"/>
        </w:rPr>
        <w:t>　　○哈市电子信息产业的机遇与挑战</w:t>
      </w:r>
      <w:r>
        <w:rPr>
          <w:rFonts w:hint="eastAsia"/>
        </w:rPr>
        <w:br/>
      </w:r>
      <w:r>
        <w:rPr>
          <w:rFonts w:hint="eastAsia"/>
        </w:rPr>
        <w:t>　　○哈市电子信息产业存在的问题及原因分析</w:t>
      </w:r>
      <w:r>
        <w:rPr>
          <w:rFonts w:hint="eastAsia"/>
        </w:rPr>
        <w:br/>
      </w:r>
      <w:r>
        <w:rPr>
          <w:rFonts w:hint="eastAsia"/>
        </w:rPr>
        <w:t>　　●哈市经济发展的行业分析与支柱行业的确立</w:t>
      </w:r>
      <w:r>
        <w:rPr>
          <w:rFonts w:hint="eastAsia"/>
        </w:rPr>
        <w:br/>
      </w:r>
      <w:r>
        <w:rPr>
          <w:rFonts w:hint="eastAsia"/>
        </w:rPr>
        <w:t>　　○哈市三大产业的分析</w:t>
      </w:r>
      <w:r>
        <w:rPr>
          <w:rFonts w:hint="eastAsia"/>
        </w:rPr>
        <w:br/>
      </w:r>
      <w:r>
        <w:rPr>
          <w:rFonts w:hint="eastAsia"/>
        </w:rPr>
        <w:t>　　○哈市支柱产业和主导行业的分析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●哈市行业发展的产品分析与主导产品的确立</w:t>
      </w:r>
      <w:r>
        <w:rPr>
          <w:rFonts w:hint="eastAsia"/>
        </w:rPr>
        <w:br/>
      </w:r>
      <w:r>
        <w:rPr>
          <w:rFonts w:hint="eastAsia"/>
        </w:rPr>
        <w:t>　　○通过销售额分析确立主导产品</w:t>
      </w:r>
      <w:r>
        <w:rPr>
          <w:rFonts w:hint="eastAsia"/>
        </w:rPr>
        <w:br/>
      </w:r>
      <w:r>
        <w:rPr>
          <w:rFonts w:hint="eastAsia"/>
        </w:rPr>
        <w:t>　　○基于立项数据的主导产品投入产出分析</w:t>
      </w:r>
      <w:r>
        <w:rPr>
          <w:rFonts w:hint="eastAsia"/>
        </w:rPr>
        <w:br/>
      </w:r>
      <w:r>
        <w:rPr>
          <w:rFonts w:hint="eastAsia"/>
        </w:rPr>
        <w:t>　　○电子信息产品的主要发展趋势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●我国电子信息产业发展的驱动因素</w:t>
      </w:r>
      <w:r>
        <w:rPr>
          <w:rFonts w:hint="eastAsia"/>
        </w:rPr>
        <w:br/>
      </w:r>
      <w:r>
        <w:rPr>
          <w:rFonts w:hint="eastAsia"/>
        </w:rPr>
        <w:t>　　○国际层面的驱动因素</w:t>
      </w:r>
      <w:r>
        <w:rPr>
          <w:rFonts w:hint="eastAsia"/>
        </w:rPr>
        <w:br/>
      </w:r>
      <w:r>
        <w:rPr>
          <w:rFonts w:hint="eastAsia"/>
        </w:rPr>
        <w:t>　　○宏观层面的驱动因素</w:t>
      </w:r>
      <w:r>
        <w:rPr>
          <w:rFonts w:hint="eastAsia"/>
        </w:rPr>
        <w:br/>
      </w:r>
      <w:r>
        <w:rPr>
          <w:rFonts w:hint="eastAsia"/>
        </w:rPr>
        <w:t>　　○产业集群层面的驱动因素</w:t>
      </w:r>
      <w:r>
        <w:rPr>
          <w:rFonts w:hint="eastAsia"/>
        </w:rPr>
        <w:br/>
      </w:r>
      <w:r>
        <w:rPr>
          <w:rFonts w:hint="eastAsia"/>
        </w:rPr>
        <w:t>　　○产业层面的驱动因素</w:t>
      </w:r>
      <w:r>
        <w:rPr>
          <w:rFonts w:hint="eastAsia"/>
        </w:rPr>
        <w:br/>
      </w:r>
      <w:r>
        <w:rPr>
          <w:rFonts w:hint="eastAsia"/>
        </w:rPr>
        <w:t>　　○企业层面的驱动因素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●我国电子信息产业发展的制约因素</w:t>
      </w:r>
      <w:r>
        <w:rPr>
          <w:rFonts w:hint="eastAsia"/>
        </w:rPr>
        <w:br/>
      </w:r>
      <w:r>
        <w:rPr>
          <w:rFonts w:hint="eastAsia"/>
        </w:rPr>
        <w:t>　　○基础设施与技术力量薄弱</w:t>
      </w:r>
      <w:r>
        <w:rPr>
          <w:rFonts w:hint="eastAsia"/>
        </w:rPr>
        <w:br/>
      </w:r>
      <w:r>
        <w:rPr>
          <w:rFonts w:hint="eastAsia"/>
        </w:rPr>
        <w:t>　　○资金“瓶颈”制约</w:t>
      </w:r>
      <w:r>
        <w:rPr>
          <w:rFonts w:hint="eastAsia"/>
        </w:rPr>
        <w:br/>
      </w:r>
      <w:r>
        <w:rPr>
          <w:rFonts w:hint="eastAsia"/>
        </w:rPr>
        <w:t>　　○生产组织、管理体制落后</w:t>
      </w:r>
      <w:r>
        <w:rPr>
          <w:rFonts w:hint="eastAsia"/>
        </w:rPr>
        <w:br/>
      </w:r>
      <w:r>
        <w:rPr>
          <w:rFonts w:hint="eastAsia"/>
        </w:rPr>
        <w:t>　　○技术人才缺乏，劳动力素质较低</w:t>
      </w:r>
      <w:r>
        <w:rPr>
          <w:rFonts w:hint="eastAsia"/>
        </w:rPr>
        <w:br/>
      </w:r>
      <w:r>
        <w:rPr>
          <w:rFonts w:hint="eastAsia"/>
        </w:rPr>
        <w:t>　　○企业规模小、外部竞争加剧</w:t>
      </w:r>
      <w:r>
        <w:rPr>
          <w:rFonts w:hint="eastAsia"/>
        </w:rPr>
        <w:br/>
      </w:r>
      <w:r>
        <w:rPr>
          <w:rFonts w:hint="eastAsia"/>
        </w:rPr>
        <w:t>　　○电子信息产品市场体系不完善</w:t>
      </w:r>
      <w:r>
        <w:rPr>
          <w:rFonts w:hint="eastAsia"/>
        </w:rPr>
        <w:br/>
      </w:r>
      <w:r>
        <w:rPr>
          <w:rFonts w:hint="eastAsia"/>
        </w:rPr>
        <w:t>　　○产业结构的制约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●哈市电子信息产业发展主要对策措施和建议</w:t>
      </w:r>
      <w:r>
        <w:rPr>
          <w:rFonts w:hint="eastAsia"/>
        </w:rPr>
        <w:br/>
      </w:r>
      <w:r>
        <w:rPr>
          <w:rFonts w:hint="eastAsia"/>
        </w:rPr>
        <w:t>　　○哈市电子信息产业发展的对策措施</w:t>
      </w:r>
      <w:r>
        <w:rPr>
          <w:rFonts w:hint="eastAsia"/>
        </w:rPr>
        <w:br/>
      </w:r>
      <w:r>
        <w:rPr>
          <w:rFonts w:hint="eastAsia"/>
        </w:rPr>
        <w:t>　　○哈市电子信息产业发展的建议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●世界电子信息产业发展的新趋势</w:t>
      </w:r>
      <w:r>
        <w:rPr>
          <w:rFonts w:hint="eastAsia"/>
        </w:rPr>
        <w:br/>
      </w:r>
      <w:r>
        <w:rPr>
          <w:rFonts w:hint="eastAsia"/>
        </w:rPr>
        <w:t>　　○产业发展的一般规律</w:t>
      </w:r>
      <w:r>
        <w:rPr>
          <w:rFonts w:hint="eastAsia"/>
        </w:rPr>
        <w:br/>
      </w:r>
      <w:r>
        <w:rPr>
          <w:rFonts w:hint="eastAsia"/>
        </w:rPr>
        <w:t>　　○世界电子信息产业发展的新趋势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●电子信息产业的国内比较分析</w:t>
      </w:r>
      <w:r>
        <w:rPr>
          <w:rFonts w:hint="eastAsia"/>
        </w:rPr>
        <w:br/>
      </w:r>
      <w:r>
        <w:rPr>
          <w:rFonts w:hint="eastAsia"/>
        </w:rPr>
        <w:t>　　○电子信息产业增加值比较分析</w:t>
      </w:r>
      <w:r>
        <w:rPr>
          <w:rFonts w:hint="eastAsia"/>
        </w:rPr>
        <w:br/>
      </w:r>
      <w:r>
        <w:rPr>
          <w:rFonts w:hint="eastAsia"/>
        </w:rPr>
        <w:t>　　○电子信息产业三类产品产值比较分析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●电子信息产业发展的要素组织</w:t>
      </w:r>
      <w:r>
        <w:rPr>
          <w:rFonts w:hint="eastAsia"/>
        </w:rPr>
        <w:br/>
      </w:r>
      <w:r>
        <w:rPr>
          <w:rFonts w:hint="eastAsia"/>
        </w:rPr>
        <w:t>　　●哈市电子信息产业发展模式</w:t>
      </w:r>
      <w:r>
        <w:rPr>
          <w:rFonts w:hint="eastAsia"/>
        </w:rPr>
        <w:br/>
      </w:r>
      <w:r>
        <w:rPr>
          <w:rFonts w:hint="eastAsia"/>
        </w:rPr>
        <w:t>　　○电子信息产业发展模式的总结</w:t>
      </w:r>
      <w:r>
        <w:rPr>
          <w:rFonts w:hint="eastAsia"/>
        </w:rPr>
        <w:br/>
      </w:r>
      <w:r>
        <w:rPr>
          <w:rFonts w:hint="eastAsia"/>
        </w:rPr>
        <w:t>　　○哈市电子信息产业的发展模式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●电子信息产业发展的基本要素</w:t>
      </w:r>
      <w:r>
        <w:rPr>
          <w:rFonts w:hint="eastAsia"/>
        </w:rPr>
        <w:br/>
      </w:r>
      <w:r>
        <w:rPr>
          <w:rFonts w:hint="eastAsia"/>
        </w:rPr>
        <w:t>　　○产业劳动力</w:t>
      </w:r>
      <w:r>
        <w:rPr>
          <w:rFonts w:hint="eastAsia"/>
        </w:rPr>
        <w:br/>
      </w:r>
      <w:r>
        <w:rPr>
          <w:rFonts w:hint="eastAsia"/>
        </w:rPr>
        <w:t>　　○产业劳动资料</w:t>
      </w:r>
      <w:r>
        <w:rPr>
          <w:rFonts w:hint="eastAsia"/>
        </w:rPr>
        <w:br/>
      </w:r>
      <w:r>
        <w:rPr>
          <w:rFonts w:hint="eastAsia"/>
        </w:rPr>
        <w:t>　　○产业劳动对象</w:t>
      </w:r>
      <w:r>
        <w:rPr>
          <w:rFonts w:hint="eastAsia"/>
        </w:rPr>
        <w:br/>
      </w:r>
      <w:r>
        <w:rPr>
          <w:rFonts w:hint="eastAsia"/>
        </w:rPr>
        <w:t>　　○产业技术</w:t>
      </w:r>
      <w:r>
        <w:rPr>
          <w:rFonts w:hint="eastAsia"/>
        </w:rPr>
        <w:br/>
      </w:r>
      <w:r>
        <w:rPr>
          <w:rFonts w:hint="eastAsia"/>
        </w:rPr>
        <w:t>　　○产业资金</w:t>
      </w:r>
      <w:r>
        <w:rPr>
          <w:rFonts w:hint="eastAsia"/>
        </w:rPr>
        <w:br/>
      </w:r>
      <w:r>
        <w:rPr>
          <w:rFonts w:hint="eastAsia"/>
        </w:rPr>
        <w:t>　　○经济信息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●哈市行业发展的关键技术分析</w:t>
      </w:r>
      <w:r>
        <w:rPr>
          <w:rFonts w:hint="eastAsia"/>
        </w:rPr>
        <w:br/>
      </w:r>
      <w:r>
        <w:rPr>
          <w:rFonts w:hint="eastAsia"/>
        </w:rPr>
        <w:t>　　○基于调查表对关键技术的分析</w:t>
      </w:r>
      <w:r>
        <w:rPr>
          <w:rFonts w:hint="eastAsia"/>
        </w:rPr>
        <w:br/>
      </w:r>
      <w:r>
        <w:rPr>
          <w:rFonts w:hint="eastAsia"/>
        </w:rPr>
        <w:t>　　○基于立项数据对关键技术的分析</w:t>
      </w:r>
      <w:r>
        <w:rPr>
          <w:rFonts w:hint="eastAsia"/>
        </w:rPr>
        <w:br/>
      </w:r>
      <w:r>
        <w:rPr>
          <w:rFonts w:hint="eastAsia"/>
        </w:rPr>
        <w:t>　　○哈市电子信息产业关键技术的发展方向</w:t>
      </w:r>
      <w:r>
        <w:rPr>
          <w:rFonts w:hint="eastAsia"/>
        </w:rPr>
        <w:br/>
      </w:r>
      <w:r>
        <w:rPr>
          <w:rFonts w:hint="eastAsia"/>
        </w:rPr>
        <w:t>　　○同质城市整体技术实力的比较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●哈市电子信息产业的发展战略</w:t>
      </w:r>
      <w:r>
        <w:rPr>
          <w:rFonts w:hint="eastAsia"/>
        </w:rPr>
        <w:br/>
      </w:r>
      <w:r>
        <w:rPr>
          <w:rFonts w:hint="eastAsia"/>
        </w:rPr>
        <w:t>　　○哈市电子信息产业发展的指导思想</w:t>
      </w:r>
      <w:r>
        <w:rPr>
          <w:rFonts w:hint="eastAsia"/>
        </w:rPr>
        <w:br/>
      </w:r>
      <w:r>
        <w:rPr>
          <w:rFonts w:hint="eastAsia"/>
        </w:rPr>
        <w:t>　　○哈市电子信息产业发展的定位（方向）</w:t>
      </w:r>
      <w:r>
        <w:rPr>
          <w:rFonts w:hint="eastAsia"/>
        </w:rPr>
        <w:br/>
      </w:r>
      <w:r>
        <w:rPr>
          <w:rFonts w:hint="eastAsia"/>
        </w:rPr>
        <w:t>　　○哈市电子信息产业发展的目标</w:t>
      </w:r>
      <w:r>
        <w:rPr>
          <w:rFonts w:hint="eastAsia"/>
        </w:rPr>
        <w:br/>
      </w:r>
      <w:r>
        <w:rPr>
          <w:rFonts w:hint="eastAsia"/>
        </w:rPr>
        <w:t>　　○哈市电子信息产业的发展战略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273067114ee9" w:history="1">
        <w:r>
          <w:rPr>
            <w:rStyle w:val="Hyperlink"/>
          </w:rPr>
          <w:t>哈尔滨市电子信息产业发展现状、问题及对策研究报告（2007）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5273067114ee9" w:history="1">
        <w:r>
          <w:rPr>
            <w:rStyle w:val="Hyperlink"/>
          </w:rPr>
          <w:t>https://www.20087.com/2007-02/R_haerbinshidianzixinxichanyefazhanxiaBaoGao.html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8ec2dd7d4c58" w:history="1">
      <w:r>
        <w:rPr>
          <w:rStyle w:val="Hyperlink"/>
        </w:rPr>
        <w:t>哈尔滨市电子信息产业发展现状、问题及对策研究报告（2007）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haerbinshidianzixinxichanyefazhanxiaBaoGao.html" TargetMode="External" Id="R336527306711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haerbinshidianzixinxichanyefazhanxiaBaoGao.html" TargetMode="External" Id="R53c68ec2dd7d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2007-02-28T03:59:00Z</dcterms:created>
  <dcterms:modified xsi:type="dcterms:W3CDTF">2007-02-28T04:59:00Z</dcterms:modified>
  <dc:subject>哈尔滨市电子信息产业发展现状、问题及对策研究报告（2007）</dc:subject>
  <dc:title>哈尔滨市电子信息产业发展现状、问题及对策研究报告（2007）</dc:title>
  <cp:keywords>哈尔滨市电子信息产业发展现状、问题及对策研究报告（2007）</cp:keywords>
  <dc:description>哈尔滨市电子信息产业发展现状、问题及对策研究报告（2007）</dc:description>
</cp:coreProperties>
</file>