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83dc0e7b04048" w:history="1">
              <w:r>
                <w:rPr>
                  <w:rStyle w:val="Hyperlink"/>
                </w:rPr>
                <w:t>2006-2007年中国城市灾备系统市场研究年度报告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83dc0e7b04048" w:history="1">
              <w:r>
                <w:rPr>
                  <w:rStyle w:val="Hyperlink"/>
                </w:rPr>
                <w:t>2006-2007年中国城市灾备系统市场研究年度报告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f83dc0e7b04048" w:history="1">
                <w:r>
                  <w:rPr>
                    <w:rStyle w:val="Hyperlink"/>
                  </w:rPr>
                  <w:t>https://www.20087.com/2007-02/R_2006_2007chengshizaibeixitongshichanBaoGao.html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国际灾难备份市场发展迅速。有数据显示，在过去的十几年当中，国际灾难备份市场一直保持15%左右的年增长率。随着中国信息化建设的不断完善和普及，银行等行业灾难备份建设投资拉动的中国灾难备份服务市场将全面发展。2006-2008年将是中国灾难备份市场的快速增长期，预测业务连续与灾难备份市场规模将接近百亿规模，各行业用于信息安全及灾难恢复方面的投入将呈现稳定增长态势。</w:t>
      </w:r>
      <w:r>
        <w:rPr>
          <w:rFonts w:hint="eastAsia"/>
        </w:rPr>
        <w:br/>
      </w:r>
      <w:r>
        <w:rPr>
          <w:rFonts w:hint="eastAsia"/>
        </w:rPr>
        <w:t>　　面对市场的变化和挑战，基于深入细致的分析和理性判断，我们发布的《</w:t>
      </w:r>
      <w:hyperlink r:id="R8ff83dc0e7b04048" w:history="1">
        <w:r>
          <w:rPr>
            <w:rStyle w:val="Hyperlink"/>
          </w:rPr>
          <w:t>2006-2007年中国城市灾备系统市场研究年度报告</w:t>
        </w:r>
      </w:hyperlink>
      <w:r>
        <w:rPr>
          <w:rFonts w:hint="eastAsia"/>
        </w:rPr>
        <w:t>》，将从以下方面帮助业界厂商、政府、投资者、更精确地把握中国城市灾备系统市场发展脉动、更深入地梳理细分应用价值变迁轨迹——翔实的市场描述数据，从灾备系统市场的产业结构、区域与省市、城市层级、垂直与平行、信息流通渠道等多个角度考察。从企业自建灾备中心到灾备系统外包，从灾备行业的市场特征到相关政策法规的制定完善，刻画了年度发展变化，洞察行业发展动向。</w:t>
      </w:r>
      <w:r>
        <w:rPr>
          <w:rFonts w:hint="eastAsia"/>
        </w:rPr>
        <w:br/>
      </w:r>
      <w:r>
        <w:rPr>
          <w:rFonts w:hint="eastAsia"/>
        </w:rPr>
        <w:t>　　精炼主要区域和省市2006年灾备系统市场表现，从市场进展程度、市场格局、竞争策略评述等多个维度总结企业成败得失，评点市场领先要素。对未来市场的深度量化预测，就整体和细分市场，得出有价值的趋势分析与定量结果。细分市场的驱动力与阻碍因素，以及用户需求的多维剖析。</w:t>
      </w:r>
      <w:r>
        <w:rPr>
          <w:rFonts w:hint="eastAsia"/>
        </w:rPr>
        <w:br/>
      </w:r>
      <w:r>
        <w:rPr>
          <w:rFonts w:hint="eastAsia"/>
        </w:rPr>
        <w:t>　　一、2006年全球城市灾备系统市场概况</w:t>
      </w:r>
      <w:r>
        <w:rPr>
          <w:rFonts w:hint="eastAsia"/>
        </w:rPr>
        <w:br/>
      </w:r>
      <w:r>
        <w:rPr>
          <w:rFonts w:hint="eastAsia"/>
        </w:rPr>
        <w:t>　　（一） 市场规模与特点</w:t>
      </w:r>
      <w:r>
        <w:rPr>
          <w:rFonts w:hint="eastAsia"/>
        </w:rPr>
        <w:br/>
      </w:r>
      <w:r>
        <w:rPr>
          <w:rFonts w:hint="eastAsia"/>
        </w:rPr>
        <w:t>　　1、2006年市场规模与增长</w:t>
      </w:r>
      <w:r>
        <w:rPr>
          <w:rFonts w:hint="eastAsia"/>
        </w:rPr>
        <w:br/>
      </w:r>
      <w:r>
        <w:rPr>
          <w:rFonts w:hint="eastAsia"/>
        </w:rPr>
        <w:t>　　2、2006年市场特点</w:t>
      </w:r>
      <w:r>
        <w:rPr>
          <w:rFonts w:hint="eastAsia"/>
        </w:rPr>
        <w:br/>
      </w:r>
      <w:r>
        <w:rPr>
          <w:rFonts w:hint="eastAsia"/>
        </w:rPr>
        <w:t>　　3、新技术应用</w:t>
      </w:r>
      <w:r>
        <w:rPr>
          <w:rFonts w:hint="eastAsia"/>
        </w:rPr>
        <w:br/>
      </w:r>
      <w:r>
        <w:rPr>
          <w:rFonts w:hint="eastAsia"/>
        </w:rPr>
        <w:t>　　（二）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二、2006-2007年中国城市灾备系统市场概况</w:t>
      </w:r>
      <w:r>
        <w:rPr>
          <w:rFonts w:hint="eastAsia"/>
        </w:rPr>
        <w:br/>
      </w:r>
      <w:r>
        <w:rPr>
          <w:rFonts w:hint="eastAsia"/>
        </w:rPr>
        <w:t>　　（一） 市场规模与特点</w:t>
      </w:r>
      <w:r>
        <w:rPr>
          <w:rFonts w:hint="eastAsia"/>
        </w:rPr>
        <w:br/>
      </w:r>
      <w:r>
        <w:rPr>
          <w:rFonts w:hint="eastAsia"/>
        </w:rPr>
        <w:t>　　1、1998-2006年市场规模与增长</w:t>
      </w:r>
      <w:r>
        <w:rPr>
          <w:rFonts w:hint="eastAsia"/>
        </w:rPr>
        <w:br/>
      </w:r>
      <w:r>
        <w:rPr>
          <w:rFonts w:hint="eastAsia"/>
        </w:rPr>
        <w:t>　　2、2006年市场特点</w:t>
      </w:r>
      <w:r>
        <w:rPr>
          <w:rFonts w:hint="eastAsia"/>
        </w:rPr>
        <w:br/>
      </w:r>
      <w:r>
        <w:rPr>
          <w:rFonts w:hint="eastAsia"/>
        </w:rPr>
        <w:t>　　（二） 2005-2006年市场结构分析</w:t>
      </w:r>
      <w:r>
        <w:rPr>
          <w:rFonts w:hint="eastAsia"/>
        </w:rPr>
        <w:br/>
      </w:r>
      <w:r>
        <w:rPr>
          <w:rFonts w:hint="eastAsia"/>
        </w:rPr>
        <w:t>　　1、产品结构</w:t>
      </w:r>
      <w:r>
        <w:rPr>
          <w:rFonts w:hint="eastAsia"/>
        </w:rPr>
        <w:br/>
      </w:r>
      <w:r>
        <w:rPr>
          <w:rFonts w:hint="eastAsia"/>
        </w:rPr>
        <w:t>　　2、区域与省市结构</w:t>
      </w:r>
      <w:r>
        <w:rPr>
          <w:rFonts w:hint="eastAsia"/>
        </w:rPr>
        <w:br/>
      </w:r>
      <w:r>
        <w:rPr>
          <w:rFonts w:hint="eastAsia"/>
        </w:rPr>
        <w:t>　　3、城市层级结构</w:t>
      </w:r>
      <w:r>
        <w:rPr>
          <w:rFonts w:hint="eastAsia"/>
        </w:rPr>
        <w:br/>
      </w:r>
      <w:r>
        <w:rPr>
          <w:rFonts w:hint="eastAsia"/>
        </w:rPr>
        <w:t>　　4、垂直结构</w:t>
      </w:r>
      <w:r>
        <w:rPr>
          <w:rFonts w:hint="eastAsia"/>
        </w:rPr>
        <w:br/>
      </w:r>
      <w:r>
        <w:rPr>
          <w:rFonts w:hint="eastAsia"/>
        </w:rPr>
        <w:t>　　5、平行结构</w:t>
      </w:r>
      <w:r>
        <w:rPr>
          <w:rFonts w:hint="eastAsia"/>
        </w:rPr>
        <w:br/>
      </w:r>
      <w:r>
        <w:rPr>
          <w:rFonts w:hint="eastAsia"/>
        </w:rPr>
        <w:t>　　6、渠道结构</w:t>
      </w:r>
      <w:r>
        <w:rPr>
          <w:rFonts w:hint="eastAsia"/>
        </w:rPr>
        <w:br/>
      </w:r>
      <w:r>
        <w:rPr>
          <w:rFonts w:hint="eastAsia"/>
        </w:rPr>
        <w:t>　　（三） 2005-2006年主要市场份额分析</w:t>
      </w:r>
      <w:r>
        <w:rPr>
          <w:rFonts w:hint="eastAsia"/>
        </w:rPr>
        <w:br/>
      </w:r>
      <w:r>
        <w:rPr>
          <w:rFonts w:hint="eastAsia"/>
        </w:rPr>
        <w:t>　　1、2005-2006年整体份额</w:t>
      </w:r>
      <w:r>
        <w:rPr>
          <w:rFonts w:hint="eastAsia"/>
        </w:rPr>
        <w:br/>
      </w:r>
      <w:r>
        <w:rPr>
          <w:rFonts w:hint="eastAsia"/>
        </w:rPr>
        <w:t>　　2、2006年区域份额</w:t>
      </w:r>
      <w:r>
        <w:rPr>
          <w:rFonts w:hint="eastAsia"/>
        </w:rPr>
        <w:br/>
      </w:r>
      <w:r>
        <w:rPr>
          <w:rFonts w:hint="eastAsia"/>
        </w:rPr>
        <w:t>　　3、2006年垂直份额</w:t>
      </w:r>
      <w:r>
        <w:rPr>
          <w:rFonts w:hint="eastAsia"/>
        </w:rPr>
        <w:br/>
      </w:r>
      <w:r>
        <w:rPr>
          <w:rFonts w:hint="eastAsia"/>
        </w:rPr>
        <w:t>　　4、2006年平行份额</w:t>
      </w:r>
      <w:r>
        <w:rPr>
          <w:rFonts w:hint="eastAsia"/>
        </w:rPr>
        <w:br/>
      </w:r>
      <w:r>
        <w:rPr>
          <w:rFonts w:hint="eastAsia"/>
        </w:rPr>
        <w:t>　　三、2007-2011年中国城市灾备系统市场预测</w:t>
      </w:r>
      <w:r>
        <w:rPr>
          <w:rFonts w:hint="eastAsia"/>
        </w:rPr>
        <w:br/>
      </w:r>
      <w:r>
        <w:rPr>
          <w:rFonts w:hint="eastAsia"/>
        </w:rPr>
        <w:t>　　（一） 2007-2011年中国城市灾备系统市场趋势</w:t>
      </w:r>
      <w:r>
        <w:rPr>
          <w:rFonts w:hint="eastAsia"/>
        </w:rPr>
        <w:br/>
      </w:r>
      <w:r>
        <w:rPr>
          <w:rFonts w:hint="eastAsia"/>
        </w:rPr>
        <w:t>　　1、产品与技术</w:t>
      </w:r>
      <w:r>
        <w:rPr>
          <w:rFonts w:hint="eastAsia"/>
        </w:rPr>
        <w:br/>
      </w:r>
      <w:r>
        <w:rPr>
          <w:rFonts w:hint="eastAsia"/>
        </w:rPr>
        <w:t>　　2、价格</w:t>
      </w:r>
      <w:r>
        <w:rPr>
          <w:rFonts w:hint="eastAsia"/>
        </w:rPr>
        <w:br/>
      </w:r>
      <w:r>
        <w:rPr>
          <w:rFonts w:hint="eastAsia"/>
        </w:rPr>
        <w:t>　　3、渠道</w:t>
      </w:r>
      <w:r>
        <w:rPr>
          <w:rFonts w:hint="eastAsia"/>
        </w:rPr>
        <w:br/>
      </w:r>
      <w:r>
        <w:rPr>
          <w:rFonts w:hint="eastAsia"/>
        </w:rPr>
        <w:t>　　4、服务</w:t>
      </w:r>
      <w:r>
        <w:rPr>
          <w:rFonts w:hint="eastAsia"/>
        </w:rPr>
        <w:br/>
      </w:r>
      <w:r>
        <w:rPr>
          <w:rFonts w:hint="eastAsia"/>
        </w:rPr>
        <w:t>　　（二） 2007-2011年中国城市灾备系统市场规模预测</w:t>
      </w:r>
      <w:r>
        <w:rPr>
          <w:rFonts w:hint="eastAsia"/>
        </w:rPr>
        <w:br/>
      </w:r>
      <w:r>
        <w:rPr>
          <w:rFonts w:hint="eastAsia"/>
        </w:rPr>
        <w:t>　　（三） 2007-2011年中国城市灾备系统市场结构预测</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3、区域结构</w:t>
      </w:r>
      <w:r>
        <w:rPr>
          <w:rFonts w:hint="eastAsia"/>
        </w:rPr>
        <w:br/>
      </w:r>
      <w:r>
        <w:rPr>
          <w:rFonts w:hint="eastAsia"/>
        </w:rPr>
        <w:t>　　4、城市层级结构</w:t>
      </w:r>
      <w:r>
        <w:rPr>
          <w:rFonts w:hint="eastAsia"/>
        </w:rPr>
        <w:br/>
      </w:r>
      <w:r>
        <w:rPr>
          <w:rFonts w:hint="eastAsia"/>
        </w:rPr>
        <w:t>　　5、垂直结构</w:t>
      </w:r>
      <w:r>
        <w:rPr>
          <w:rFonts w:hint="eastAsia"/>
        </w:rPr>
        <w:br/>
      </w:r>
      <w:r>
        <w:rPr>
          <w:rFonts w:hint="eastAsia"/>
        </w:rPr>
        <w:t>　　6、平行结构</w:t>
      </w:r>
      <w:r>
        <w:rPr>
          <w:rFonts w:hint="eastAsia"/>
        </w:rPr>
        <w:br/>
      </w:r>
      <w:r>
        <w:rPr>
          <w:rFonts w:hint="eastAsia"/>
        </w:rPr>
        <w:t>　　7、渠道结构</w:t>
      </w:r>
      <w:r>
        <w:rPr>
          <w:rFonts w:hint="eastAsia"/>
        </w:rPr>
        <w:br/>
      </w:r>
      <w:r>
        <w:rPr>
          <w:rFonts w:hint="eastAsia"/>
        </w:rPr>
        <w:t>　　四、细分市场研究/市场影响因素分析</w:t>
      </w:r>
      <w:r>
        <w:rPr>
          <w:rFonts w:hint="eastAsia"/>
        </w:rPr>
        <w:br/>
      </w:r>
      <w:r>
        <w:rPr>
          <w:rFonts w:hint="eastAsia"/>
        </w:rPr>
        <w:t>　　（一） 竞争格局</w:t>
      </w:r>
      <w:r>
        <w:rPr>
          <w:rFonts w:hint="eastAsia"/>
        </w:rPr>
        <w:br/>
      </w:r>
      <w:r>
        <w:rPr>
          <w:rFonts w:hint="eastAsia"/>
        </w:rPr>
        <w:t>　　（二） 驱动力</w:t>
      </w:r>
      <w:r>
        <w:rPr>
          <w:rFonts w:hint="eastAsia"/>
        </w:rPr>
        <w:br/>
      </w:r>
      <w:r>
        <w:rPr>
          <w:rFonts w:hint="eastAsia"/>
        </w:rPr>
        <w:t>　　（三） 阻碍因素</w:t>
      </w:r>
      <w:r>
        <w:rPr>
          <w:rFonts w:hint="eastAsia"/>
        </w:rPr>
        <w:br/>
      </w:r>
      <w:r>
        <w:rPr>
          <w:rFonts w:hint="eastAsia"/>
        </w:rPr>
        <w:t>　　五、中国城市灾备系统市场竞争分析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重点厂商竞争策略分析</w:t>
      </w:r>
      <w:r>
        <w:rPr>
          <w:rFonts w:hint="eastAsia"/>
        </w:rPr>
        <w:br/>
      </w:r>
      <w:r>
        <w:rPr>
          <w:rFonts w:hint="eastAsia"/>
        </w:rPr>
        <w:t>　　1、IBM</w:t>
      </w:r>
      <w:r>
        <w:rPr>
          <w:rFonts w:hint="eastAsia"/>
        </w:rPr>
        <w:br/>
      </w:r>
      <w:r>
        <w:rPr>
          <w:rFonts w:hint="eastAsia"/>
        </w:rPr>
        <w:t>　　2、Oracle</w:t>
      </w:r>
      <w:r>
        <w:rPr>
          <w:rFonts w:hint="eastAsia"/>
        </w:rPr>
        <w:br/>
      </w:r>
      <w:r>
        <w:rPr>
          <w:rFonts w:hint="eastAsia"/>
        </w:rPr>
        <w:t>　　……</w:t>
      </w:r>
      <w:r>
        <w:rPr>
          <w:rFonts w:hint="eastAsia"/>
        </w:rPr>
        <w:br/>
      </w:r>
      <w:r>
        <w:rPr>
          <w:rFonts w:hint="eastAsia"/>
        </w:rPr>
        <w:t>　　六、中国城市灾备系统需求研究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七、建议</w:t>
      </w:r>
      <w:r>
        <w:rPr>
          <w:rFonts w:hint="eastAsia"/>
        </w:rPr>
        <w:br/>
      </w:r>
      <w:r>
        <w:rPr>
          <w:rFonts w:hint="eastAsia"/>
        </w:rPr>
        <w:t>　　表目录</w:t>
      </w:r>
      <w:r>
        <w:rPr>
          <w:rFonts w:hint="eastAsia"/>
        </w:rPr>
        <w:br/>
      </w:r>
      <w:r>
        <w:rPr>
          <w:rFonts w:hint="eastAsia"/>
        </w:rPr>
        <w:t>　　2004-2006年中国城市灾备系统市场成长规模</w:t>
      </w:r>
      <w:r>
        <w:rPr>
          <w:rFonts w:hint="eastAsia"/>
        </w:rPr>
        <w:br/>
      </w:r>
      <w:r>
        <w:rPr>
          <w:rFonts w:hint="eastAsia"/>
        </w:rPr>
        <w:t>　　2006年1-4季度中国城市灾备系统市场数据库建设规模</w:t>
      </w:r>
      <w:r>
        <w:rPr>
          <w:rFonts w:hint="eastAsia"/>
        </w:rPr>
        <w:br/>
      </w:r>
      <w:r>
        <w:rPr>
          <w:rFonts w:hint="eastAsia"/>
        </w:rPr>
        <w:t>　　（分个人和企业）</w:t>
      </w:r>
      <w:r>
        <w:rPr>
          <w:rFonts w:hint="eastAsia"/>
        </w:rPr>
        <w:br/>
      </w:r>
      <w:r>
        <w:rPr>
          <w:rFonts w:hint="eastAsia"/>
        </w:rPr>
        <w:t>　　2006年中国城市灾备系统市场数据库价格段分布</w:t>
      </w:r>
      <w:r>
        <w:rPr>
          <w:rFonts w:hint="eastAsia"/>
        </w:rPr>
        <w:br/>
      </w:r>
      <w:r>
        <w:rPr>
          <w:rFonts w:hint="eastAsia"/>
        </w:rPr>
        <w:t>　　2006年中国城市灾备系统市场数据库垂直市场段销售量</w:t>
      </w:r>
      <w:r>
        <w:rPr>
          <w:rFonts w:hint="eastAsia"/>
        </w:rPr>
        <w:br/>
      </w:r>
      <w:r>
        <w:rPr>
          <w:rFonts w:hint="eastAsia"/>
        </w:rPr>
        <w:t>　　情况</w:t>
      </w:r>
      <w:r>
        <w:rPr>
          <w:rFonts w:hint="eastAsia"/>
        </w:rPr>
        <w:br/>
      </w:r>
      <w:r>
        <w:rPr>
          <w:rFonts w:hint="eastAsia"/>
        </w:rPr>
        <w:t>　　2006年中国城市灾备系统垂直市场段销售额情况</w:t>
      </w:r>
      <w:r>
        <w:rPr>
          <w:rFonts w:hint="eastAsia"/>
        </w:rPr>
        <w:br/>
      </w:r>
      <w:r>
        <w:rPr>
          <w:rFonts w:hint="eastAsia"/>
        </w:rPr>
        <w:t>　　2006年中国城市灾备系统区域市场段销售量情况</w:t>
      </w:r>
      <w:r>
        <w:rPr>
          <w:rFonts w:hint="eastAsia"/>
        </w:rPr>
        <w:br/>
      </w:r>
      <w:r>
        <w:rPr>
          <w:rFonts w:hint="eastAsia"/>
        </w:rPr>
        <w:t>　　……</w:t>
      </w:r>
      <w:r>
        <w:rPr>
          <w:rFonts w:hint="eastAsia"/>
        </w:rPr>
        <w:br/>
      </w:r>
      <w:r>
        <w:rPr>
          <w:rFonts w:hint="eastAsia"/>
        </w:rPr>
        <w:t>　　图目录</w:t>
      </w:r>
      <w:r>
        <w:rPr>
          <w:rFonts w:hint="eastAsia"/>
        </w:rPr>
        <w:br/>
      </w:r>
      <w:r>
        <w:rPr>
          <w:rFonts w:hint="eastAsia"/>
        </w:rPr>
        <w:t>　　2004-2006年全球城市灾备系统市场规模</w:t>
      </w:r>
      <w:r>
        <w:rPr>
          <w:rFonts w:hint="eastAsia"/>
        </w:rPr>
        <w:br/>
      </w:r>
      <w:r>
        <w:rPr>
          <w:rFonts w:hint="eastAsia"/>
        </w:rPr>
        <w:t>　　2004-2006年美国城市灾备系统市场发展</w:t>
      </w:r>
      <w:r>
        <w:rPr>
          <w:rFonts w:hint="eastAsia"/>
        </w:rPr>
        <w:br/>
      </w:r>
      <w:r>
        <w:rPr>
          <w:rFonts w:hint="eastAsia"/>
        </w:rPr>
        <w:t>　　2004-2006年日本城市灾备系统市场发展</w:t>
      </w:r>
      <w:r>
        <w:rPr>
          <w:rFonts w:hint="eastAsia"/>
        </w:rPr>
        <w:br/>
      </w:r>
      <w:r>
        <w:rPr>
          <w:rFonts w:hint="eastAsia"/>
        </w:rPr>
        <w:t>　　2004-2006年欧洲城市灾备系统市场发展</w:t>
      </w:r>
      <w:r>
        <w:rPr>
          <w:rFonts w:hint="eastAsia"/>
        </w:rPr>
        <w:br/>
      </w:r>
      <w:r>
        <w:rPr>
          <w:rFonts w:hint="eastAsia"/>
        </w:rPr>
        <w:t>　　2004-2006年中国城市灾备系统市场规模与增长</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83dc0e7b04048" w:history="1">
        <w:r>
          <w:rPr>
            <w:rStyle w:val="Hyperlink"/>
          </w:rPr>
          <w:t>2006-2007年中国城市灾备系统市场研究年度报告</w:t>
        </w:r>
      </w:hyperlink>
      <w:r>
        <w:rPr>
          <w:color w:val="C00000"/>
        </w:rPr>
        <w:t>》，报告编号：</w:t>
      </w:r>
      <w:r>
        <w:rPr>
          <w:rFonts w:hint="eastAsia"/>
          <w:color w:val="C00000"/>
        </w:rPr>
        <w:t>023A957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f83dc0e7b04048" w:history="1">
        <w:r>
          <w:rPr>
            <w:rStyle w:val="Hyperlink"/>
          </w:rPr>
          <w:t>https://www.20087.com/2007-02/R_2006_2007chengshizaibeixitongshichanBaoGao.html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56e8224f74c70" w:history="1">
      <w:r>
        <w:rPr>
          <w:rStyle w:val="Hyperlink"/>
        </w:rPr>
        <w:t>2006-2007年中国城市灾备系统市场研究年度报告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chengshizaibeixitongshichanBaoGao.html" TargetMode="External" Id="R8ff83dc0e7b04048" /></Relationships>
</file>

<file path=word/_rels/header2.xml.rels>&#65279;<?xml version="1.0" encoding="utf-8"?><Relationships xmlns="http://schemas.openxmlformats.org/package/2006/relationships"><Relationship Type="http://schemas.openxmlformats.org/officeDocument/2006/relationships/hyperlink" Target="https://www.20087.com/2007-02/R_2006_2007chengshizaibeixitongshichanBaoGao.html" TargetMode="External" Id="R7cb56e8224f7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2007-02-05T07:23:00Z</dcterms:created>
  <dcterms:modified xsi:type="dcterms:W3CDTF">2007-02-05T08:23:00Z</dcterms:modified>
  <dc:subject>2006-2007年中国城市灾备系统市场研究年度报告</dc:subject>
  <dc:title>2006-2007年中国城市灾备系统市场研究年度报告</dc:title>
  <cp:keywords>2006-2007年中国城市灾备系统市场研究年度报告</cp:keywords>
  <dc:description>2006-2007年中国城市灾备系统市场研究年度报告</dc:description>
</cp:coreProperties>
</file>