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c9645730042f9" w:history="1">
              <w:r>
                <w:rPr>
                  <w:rStyle w:val="Hyperlink"/>
                </w:rPr>
                <w:t>2006-2007年中国小家电市场研究年度报告（一）——厨房小家电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c9645730042f9" w:history="1">
              <w:r>
                <w:rPr>
                  <w:rStyle w:val="Hyperlink"/>
                </w:rPr>
                <w:t>2006-2007年中国小家电市场研究年度报告（一）——厨房小家电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c9645730042f9" w:history="1">
                <w:r>
                  <w:rPr>
                    <w:rStyle w:val="Hyperlink"/>
                  </w:rPr>
                  <w:t>https://www.20087.com/2007-02/R_2006_2007xiaojiadianshichangyanjiuniBaoGao.html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厨房小家电市场快速发展，品牌竞争日趋激烈。从整体市场来看，高端消费是厨房类小家电产品市场的一个亮点，品牌厂商推出多款“天价”产品，引领时尚消费。2006年厨房小家电产品价格稳定，吸油烟机、燃气灶、电饭煲和电压力锅等细分市场表现抢眼，销售额度大幅提升。时尚、健康和节能成为消费者需求的主要趋势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厨房小家电市场研究年度报告》，将从以下方面帮助业界厂商、投资者、产业链条更精确地把握中国厨房小家电市场发展脉动、更深入地梳理细分应用价值变迁轨迹——翔实的市场描述数据，从产品结构、价格段、区域、流通渠道等多个角度全面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市场份额、竞争格局、竞争策略评述等多个维度总结企业成败得失，评点市场领先要素。对未来市场的量化预测，就细分产品进行建模分析与专家校验，得出有价值的趋势分析与定量预测结果。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一、2006年全球厨房小家电市场概况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二、2006年中国厨房小家电市场概况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三、2007-2011年中国厨房小家电市场预测</w:t>
      </w:r>
      <w:r>
        <w:rPr>
          <w:rFonts w:hint="eastAsia"/>
        </w:rPr>
        <w:br/>
      </w:r>
      <w:r>
        <w:rPr>
          <w:rFonts w:hint="eastAsia"/>
        </w:rPr>
        <w:t>　　（一） 2007-2011年中国厨房小家电市场趋势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（二） 2007-2011年中国厨房小家电市场规模预测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2007-2011年中国厨房小家电市场结构预测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五、中国厨房小家电市场竞争分析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1、帅康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六、中国厨房小家电用户需求研究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2002-2006年中国吸油烟机市场规模</w:t>
      </w:r>
      <w:r>
        <w:rPr>
          <w:rFonts w:hint="eastAsia"/>
        </w:rPr>
        <w:br/>
      </w:r>
      <w:r>
        <w:rPr>
          <w:rFonts w:hint="eastAsia"/>
        </w:rPr>
        <w:t>　　2002-2006年中国燃气灶市场规模</w:t>
      </w:r>
      <w:r>
        <w:rPr>
          <w:rFonts w:hint="eastAsia"/>
        </w:rPr>
        <w:br/>
      </w:r>
      <w:r>
        <w:rPr>
          <w:rFonts w:hint="eastAsia"/>
        </w:rPr>
        <w:t>　　2002-2006年中国电饭煲市场规模</w:t>
      </w:r>
      <w:r>
        <w:rPr>
          <w:rFonts w:hint="eastAsia"/>
        </w:rPr>
        <w:br/>
      </w:r>
      <w:r>
        <w:rPr>
          <w:rFonts w:hint="eastAsia"/>
        </w:rPr>
        <w:t>　　2002-2006年中国电压力锅市场规模</w:t>
      </w:r>
      <w:r>
        <w:rPr>
          <w:rFonts w:hint="eastAsia"/>
        </w:rPr>
        <w:br/>
      </w:r>
      <w:r>
        <w:rPr>
          <w:rFonts w:hint="eastAsia"/>
        </w:rPr>
        <w:t>　　2006年中国厨房小家电产品结构分布</w:t>
      </w:r>
      <w:r>
        <w:rPr>
          <w:rFonts w:hint="eastAsia"/>
        </w:rPr>
        <w:br/>
      </w:r>
      <w:r>
        <w:rPr>
          <w:rFonts w:hint="eastAsia"/>
        </w:rPr>
        <w:t>　　2006年中国厨房小家电产品价格段分布</w:t>
      </w:r>
      <w:r>
        <w:rPr>
          <w:rFonts w:hint="eastAsia"/>
        </w:rPr>
        <w:br/>
      </w:r>
      <w:r>
        <w:rPr>
          <w:rFonts w:hint="eastAsia"/>
        </w:rPr>
        <w:t>　　2006年中国厨房小家电品牌销售结构分布</w:t>
      </w:r>
      <w:r>
        <w:rPr>
          <w:rFonts w:hint="eastAsia"/>
        </w:rPr>
        <w:br/>
      </w:r>
      <w:r>
        <w:rPr>
          <w:rFonts w:hint="eastAsia"/>
        </w:rPr>
        <w:t>　　2006年中国厨房小家电渠道销售结构分布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2006年中国吸油烟机销量产品结构分布</w:t>
      </w:r>
      <w:r>
        <w:rPr>
          <w:rFonts w:hint="eastAsia"/>
        </w:rPr>
        <w:br/>
      </w:r>
      <w:r>
        <w:rPr>
          <w:rFonts w:hint="eastAsia"/>
        </w:rPr>
        <w:t>　　2006年中国燃气灶销量产品结构分布</w:t>
      </w:r>
      <w:r>
        <w:rPr>
          <w:rFonts w:hint="eastAsia"/>
        </w:rPr>
        <w:br/>
      </w:r>
      <w:r>
        <w:rPr>
          <w:rFonts w:hint="eastAsia"/>
        </w:rPr>
        <w:t>　　2006年中国电饭煲销量产品结构分布</w:t>
      </w:r>
      <w:r>
        <w:rPr>
          <w:rFonts w:hint="eastAsia"/>
        </w:rPr>
        <w:br/>
      </w:r>
      <w:r>
        <w:rPr>
          <w:rFonts w:hint="eastAsia"/>
        </w:rPr>
        <w:t>　　2006年中国电压力锅销量产品结构分布</w:t>
      </w:r>
      <w:r>
        <w:rPr>
          <w:rFonts w:hint="eastAsia"/>
        </w:rPr>
        <w:br/>
      </w:r>
      <w:r>
        <w:rPr>
          <w:rFonts w:hint="eastAsia"/>
        </w:rPr>
        <w:t>　　2006年中国吸油烟机销量价格段分布</w:t>
      </w:r>
      <w:r>
        <w:rPr>
          <w:rFonts w:hint="eastAsia"/>
        </w:rPr>
        <w:br/>
      </w:r>
      <w:r>
        <w:rPr>
          <w:rFonts w:hint="eastAsia"/>
        </w:rPr>
        <w:t>　　2006年中国燃气灶销量价格段分布</w:t>
      </w:r>
      <w:r>
        <w:rPr>
          <w:rFonts w:hint="eastAsia"/>
        </w:rPr>
        <w:br/>
      </w:r>
      <w:r>
        <w:rPr>
          <w:rFonts w:hint="eastAsia"/>
        </w:rPr>
        <w:t>　　2006年中国电饭煲销量价格段分布</w:t>
      </w:r>
      <w:r>
        <w:rPr>
          <w:rFonts w:hint="eastAsia"/>
        </w:rPr>
        <w:br/>
      </w:r>
      <w:r>
        <w:rPr>
          <w:rFonts w:hint="eastAsia"/>
        </w:rPr>
        <w:t>　　2006年中国电压力锅销量价格段分布</w:t>
      </w:r>
      <w:r>
        <w:rPr>
          <w:rFonts w:hint="eastAsia"/>
        </w:rPr>
        <w:br/>
      </w:r>
      <w:r>
        <w:rPr>
          <w:rFonts w:hint="eastAsia"/>
        </w:rPr>
        <w:t>　　2006年中国吸油烟机品牌销量结构</w:t>
      </w:r>
      <w:r>
        <w:rPr>
          <w:rFonts w:hint="eastAsia"/>
        </w:rPr>
        <w:br/>
      </w:r>
      <w:r>
        <w:rPr>
          <w:rFonts w:hint="eastAsia"/>
        </w:rPr>
        <w:t>　　2006年中国燃气灶品牌销量结构</w:t>
      </w:r>
      <w:r>
        <w:rPr>
          <w:rFonts w:hint="eastAsia"/>
        </w:rPr>
        <w:br/>
      </w:r>
      <w:r>
        <w:rPr>
          <w:rFonts w:hint="eastAsia"/>
        </w:rPr>
        <w:t>　　2006年中国电饭煲品牌销量结构</w:t>
      </w:r>
      <w:r>
        <w:rPr>
          <w:rFonts w:hint="eastAsia"/>
        </w:rPr>
        <w:br/>
      </w:r>
      <w:r>
        <w:rPr>
          <w:rFonts w:hint="eastAsia"/>
        </w:rPr>
        <w:t>　　2006年中国电压力锅品牌销量结构</w:t>
      </w:r>
      <w:r>
        <w:rPr>
          <w:rFonts w:hint="eastAsia"/>
        </w:rPr>
        <w:br/>
      </w:r>
      <w:r>
        <w:rPr>
          <w:rFonts w:hint="eastAsia"/>
        </w:rPr>
        <w:t>　　2006年中国吸油烟机渠道销量结构</w:t>
      </w:r>
      <w:r>
        <w:rPr>
          <w:rFonts w:hint="eastAsia"/>
        </w:rPr>
        <w:br/>
      </w:r>
      <w:r>
        <w:rPr>
          <w:rFonts w:hint="eastAsia"/>
        </w:rPr>
        <w:t>　　2006年中国燃气灶渠道销量结构</w:t>
      </w:r>
      <w:r>
        <w:rPr>
          <w:rFonts w:hint="eastAsia"/>
        </w:rPr>
        <w:br/>
      </w:r>
      <w:r>
        <w:rPr>
          <w:rFonts w:hint="eastAsia"/>
        </w:rPr>
        <w:t>　　2006年中国电饭煲渠道销量结构</w:t>
      </w:r>
      <w:r>
        <w:rPr>
          <w:rFonts w:hint="eastAsia"/>
        </w:rPr>
        <w:br/>
      </w:r>
      <w:r>
        <w:rPr>
          <w:rFonts w:hint="eastAsia"/>
        </w:rPr>
        <w:t>　　2006年中国电压力锅渠道销量结构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c9645730042f9" w:history="1">
        <w:r>
          <w:rPr>
            <w:rStyle w:val="Hyperlink"/>
          </w:rPr>
          <w:t>2006-2007年中国小家电市场研究年度报告（一）——厨房小家电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c9645730042f9" w:history="1">
        <w:r>
          <w:rPr>
            <w:rStyle w:val="Hyperlink"/>
          </w:rPr>
          <w:t>https://www.20087.com/2007-02/R_2006_2007xiaojiadianshichangyanjiuniBaoGao.html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ae033ce248e4" w:history="1">
      <w:r>
        <w:rPr>
          <w:rStyle w:val="Hyperlink"/>
        </w:rPr>
        <w:t>2006-2007年中国小家电市场研究年度报告（一）——厨房小家电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xiaojiadianshichangyanjiuniBaoGao.html" TargetMode="External" Id="R5fac9645730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xiaojiadianshichangyanjiuniBaoGao.html" TargetMode="External" Id="R080fae033ce2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2007-02-02T06:00:00Z</dcterms:created>
  <dcterms:modified xsi:type="dcterms:W3CDTF">2007-02-02T07:00:00Z</dcterms:modified>
  <dc:subject>2006-2007年中国小家电市场研究年度报告（一）——厨房小家电</dc:subject>
  <dc:title>2006-2007年中国小家电市场研究年度报告（一）——厨房小家电</dc:title>
  <cp:keywords>2006-2007年中国小家电市场研究年度报告（一）——厨房小家电</cp:keywords>
  <dc:description>2006-2007年中国小家电市场研究年度报告（一）——厨房小家电</dc:description>
</cp:coreProperties>
</file>