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5080d8be84b4a" w:history="1">
              <w:r>
                <w:rPr>
                  <w:rStyle w:val="Hyperlink"/>
                </w:rPr>
                <w:t>2006-2007年中国数字家庭产业投资机会研究年度报告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5080d8be84b4a" w:history="1">
              <w:r>
                <w:rPr>
                  <w:rStyle w:val="Hyperlink"/>
                </w:rPr>
                <w:t>2006-2007年中国数字家庭产业投资机会研究年度报告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d5080d8be84b4a" w:history="1">
                <w:r>
                  <w:rPr>
                    <w:rStyle w:val="Hyperlink"/>
                  </w:rPr>
                  <w:t>https://www.20087.com/2007-02/R_2006_2007shuzijiatingchanyetouzijihuBaoGao.html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在芯片、整机和运营商等产业链上下游的推动下，中国数字家庭开始步入大规模产业化发展阶段。家庭娱乐应用模块成为数字家庭中发展最快的细分领域。电信运营商IPTV的商业化运营，促使广电运营商加速了数字电视推广进程，IPTV和数字电视用户都实现了快速成长；随着e家佳产业化进程加速和越来越多的家电厂商加入闪联，智能家居模块也逐渐从概念导入发展到商业化运营。整个数字家庭产业发展表现出良好的发展态势。</w:t>
      </w:r>
      <w:r>
        <w:rPr>
          <w:rFonts w:hint="eastAsia"/>
        </w:rPr>
        <w:br/>
      </w:r>
      <w:r>
        <w:rPr>
          <w:rFonts w:hint="eastAsia"/>
        </w:rPr>
        <w:t>　　从根本上来说，数字家庭并不是一种或者几种IT产品，而是一种人类生活方式的变迁。这种变迁的过程中，将会为产业链各环节带来巨大的投资机会。我们发布的《</w:t>
      </w:r>
      <w:hyperlink r:id="R74d5080d8be84b4a" w:history="1">
        <w:r>
          <w:rPr>
            <w:rStyle w:val="Hyperlink"/>
          </w:rPr>
          <w:t>2006-2007年中国数字家庭产业投资机会研究年度报告</w:t>
        </w:r>
      </w:hyperlink>
      <w:r>
        <w:rPr>
          <w:rFonts w:hint="eastAsia"/>
        </w:rPr>
        <w:t>》，将从以下方面帮助数字家庭产业链上下游的厂商、投资机构、政府主管部门等更精准地把握中国数字家庭产业发展趋势，抓住数字家庭产业发展孕育的巨大产业机会——对数字家庭的家庭娱乐、办公与通讯、智能家居等模块发展现状进行全面而深入的刻画，帮助客户更好地了解数字家庭产业发展现状</w:t>
      </w:r>
      <w:r>
        <w:rPr>
          <w:rFonts w:hint="eastAsia"/>
        </w:rPr>
        <w:br/>
      </w:r>
      <w:r>
        <w:rPr>
          <w:rFonts w:hint="eastAsia"/>
        </w:rPr>
        <w:t>　　通过回归分析和专家评估等专业手段，对数字家庭产业的主要模块的未来发展趋势做定性和定量相结合的预测，帮助客户把握产业发展未来对数字家庭产业链各环节的竞争态势以及标准发展等关键要素进行深入剖析，帮助客户准确把握数字家庭产业投资机会。</w:t>
      </w:r>
      <w:r>
        <w:rPr>
          <w:rFonts w:hint="eastAsia"/>
        </w:rPr>
        <w:br/>
      </w:r>
      <w:r>
        <w:rPr>
          <w:rFonts w:hint="eastAsia"/>
        </w:rPr>
        <w:t>　　一、2006年中国数字家庭产业发展概况</w:t>
      </w:r>
      <w:r>
        <w:rPr>
          <w:rFonts w:hint="eastAsia"/>
        </w:rPr>
        <w:br/>
      </w:r>
      <w:r>
        <w:rPr>
          <w:rFonts w:hint="eastAsia"/>
        </w:rPr>
        <w:t>　　（一） 发展环境</w:t>
      </w:r>
      <w:r>
        <w:rPr>
          <w:rFonts w:hint="eastAsia"/>
        </w:rPr>
        <w:br/>
      </w:r>
      <w:r>
        <w:rPr>
          <w:rFonts w:hint="eastAsia"/>
        </w:rPr>
        <w:t>　　1、政策变迁</w:t>
      </w:r>
      <w:r>
        <w:rPr>
          <w:rFonts w:hint="eastAsia"/>
        </w:rPr>
        <w:br/>
      </w:r>
      <w:r>
        <w:rPr>
          <w:rFonts w:hint="eastAsia"/>
        </w:rPr>
        <w:t>　　2、标准发展</w:t>
      </w:r>
      <w:r>
        <w:rPr>
          <w:rFonts w:hint="eastAsia"/>
        </w:rPr>
        <w:br/>
      </w:r>
      <w:r>
        <w:rPr>
          <w:rFonts w:hint="eastAsia"/>
        </w:rPr>
        <w:t>　　3、技术演进</w:t>
      </w:r>
      <w:r>
        <w:rPr>
          <w:rFonts w:hint="eastAsia"/>
        </w:rPr>
        <w:br/>
      </w:r>
      <w:r>
        <w:rPr>
          <w:rFonts w:hint="eastAsia"/>
        </w:rPr>
        <w:t>　　3、重大事件</w:t>
      </w:r>
      <w:r>
        <w:rPr>
          <w:rFonts w:hint="eastAsia"/>
        </w:rPr>
        <w:br/>
      </w:r>
      <w:r>
        <w:rPr>
          <w:rFonts w:hint="eastAsia"/>
        </w:rPr>
        <w:t>　　（二） 发展现状</w:t>
      </w:r>
      <w:r>
        <w:rPr>
          <w:rFonts w:hint="eastAsia"/>
        </w:rPr>
        <w:br/>
      </w:r>
      <w:r>
        <w:rPr>
          <w:rFonts w:hint="eastAsia"/>
        </w:rPr>
        <w:t>　　1、拓扑结构</w:t>
      </w:r>
      <w:r>
        <w:rPr>
          <w:rFonts w:hint="eastAsia"/>
        </w:rPr>
        <w:br/>
      </w:r>
      <w:r>
        <w:rPr>
          <w:rFonts w:hint="eastAsia"/>
        </w:rPr>
        <w:t>　　2、用户总数</w:t>
      </w:r>
      <w:r>
        <w:rPr>
          <w:rFonts w:hint="eastAsia"/>
        </w:rPr>
        <w:br/>
      </w:r>
      <w:r>
        <w:rPr>
          <w:rFonts w:hint="eastAsia"/>
        </w:rPr>
        <w:t>　　3、用户结构</w:t>
      </w:r>
      <w:r>
        <w:rPr>
          <w:rFonts w:hint="eastAsia"/>
        </w:rPr>
        <w:br/>
      </w:r>
      <w:r>
        <w:rPr>
          <w:rFonts w:hint="eastAsia"/>
        </w:rPr>
        <w:t>　　（三） 发展特点</w:t>
      </w:r>
      <w:r>
        <w:rPr>
          <w:rFonts w:hint="eastAsia"/>
        </w:rPr>
        <w:br/>
      </w:r>
      <w:r>
        <w:rPr>
          <w:rFonts w:hint="eastAsia"/>
        </w:rPr>
        <w:t>　　1、各模块发展情况</w:t>
      </w:r>
      <w:r>
        <w:rPr>
          <w:rFonts w:hint="eastAsia"/>
        </w:rPr>
        <w:br/>
      </w:r>
      <w:r>
        <w:rPr>
          <w:rFonts w:hint="eastAsia"/>
        </w:rPr>
        <w:t>　　2、竞争特点</w:t>
      </w:r>
      <w:r>
        <w:rPr>
          <w:rFonts w:hint="eastAsia"/>
        </w:rPr>
        <w:br/>
      </w:r>
      <w:r>
        <w:rPr>
          <w:rFonts w:hint="eastAsia"/>
        </w:rPr>
        <w:t>　　二、2006年中国数字家庭产业相关标准分析</w:t>
      </w:r>
      <w:r>
        <w:rPr>
          <w:rFonts w:hint="eastAsia"/>
        </w:rPr>
        <w:br/>
      </w:r>
      <w:r>
        <w:rPr>
          <w:rFonts w:hint="eastAsia"/>
        </w:rPr>
        <w:t>　　（一） DLNA</w:t>
      </w:r>
      <w:r>
        <w:rPr>
          <w:rFonts w:hint="eastAsia"/>
        </w:rPr>
        <w:br/>
      </w:r>
      <w:r>
        <w:rPr>
          <w:rFonts w:hint="eastAsia"/>
        </w:rPr>
        <w:t>　　（二） 闪联</w:t>
      </w:r>
      <w:r>
        <w:rPr>
          <w:rFonts w:hint="eastAsia"/>
        </w:rPr>
        <w:br/>
      </w:r>
      <w:r>
        <w:rPr>
          <w:rFonts w:hint="eastAsia"/>
        </w:rPr>
        <w:t>　　（三） e家佳</w:t>
      </w:r>
      <w:r>
        <w:rPr>
          <w:rFonts w:hint="eastAsia"/>
        </w:rPr>
        <w:br/>
      </w:r>
      <w:r>
        <w:rPr>
          <w:rFonts w:hint="eastAsia"/>
        </w:rPr>
        <w:t>　　（四） 其他相关标准</w:t>
      </w:r>
      <w:r>
        <w:rPr>
          <w:rFonts w:hint="eastAsia"/>
        </w:rPr>
        <w:br/>
      </w:r>
      <w:r>
        <w:rPr>
          <w:rFonts w:hint="eastAsia"/>
        </w:rPr>
        <w:t>　　三、2006年中国数字家庭产业链分析</w:t>
      </w:r>
      <w:r>
        <w:rPr>
          <w:rFonts w:hint="eastAsia"/>
        </w:rPr>
        <w:br/>
      </w:r>
      <w:r>
        <w:rPr>
          <w:rFonts w:hint="eastAsia"/>
        </w:rPr>
        <w:t>　　（一） 产业链结构</w:t>
      </w:r>
      <w:r>
        <w:rPr>
          <w:rFonts w:hint="eastAsia"/>
        </w:rPr>
        <w:br/>
      </w:r>
      <w:r>
        <w:rPr>
          <w:rFonts w:hint="eastAsia"/>
        </w:rPr>
        <w:t>　　（二） 产业链各环节竞争态势分析</w:t>
      </w:r>
      <w:r>
        <w:rPr>
          <w:rFonts w:hint="eastAsia"/>
        </w:rPr>
        <w:br/>
      </w:r>
      <w:r>
        <w:rPr>
          <w:rFonts w:hint="eastAsia"/>
        </w:rPr>
        <w:t>　　1、芯片等核心部件提供商</w:t>
      </w:r>
      <w:r>
        <w:rPr>
          <w:rFonts w:hint="eastAsia"/>
        </w:rPr>
        <w:br/>
      </w:r>
      <w:r>
        <w:rPr>
          <w:rFonts w:hint="eastAsia"/>
        </w:rPr>
        <w:t>　　2、终端提供商</w:t>
      </w:r>
      <w:r>
        <w:rPr>
          <w:rFonts w:hint="eastAsia"/>
        </w:rPr>
        <w:br/>
      </w:r>
      <w:r>
        <w:rPr>
          <w:rFonts w:hint="eastAsia"/>
        </w:rPr>
        <w:t>　　3、内容提供商</w:t>
      </w:r>
      <w:r>
        <w:rPr>
          <w:rFonts w:hint="eastAsia"/>
        </w:rPr>
        <w:br/>
      </w:r>
      <w:r>
        <w:rPr>
          <w:rFonts w:hint="eastAsia"/>
        </w:rPr>
        <w:t>　　4、运营商</w:t>
      </w:r>
      <w:r>
        <w:rPr>
          <w:rFonts w:hint="eastAsia"/>
        </w:rPr>
        <w:br/>
      </w:r>
      <w:r>
        <w:rPr>
          <w:rFonts w:hint="eastAsia"/>
        </w:rPr>
        <w:t>　　5、……</w:t>
      </w:r>
      <w:r>
        <w:rPr>
          <w:rFonts w:hint="eastAsia"/>
        </w:rPr>
        <w:br/>
      </w:r>
      <w:r>
        <w:rPr>
          <w:rFonts w:hint="eastAsia"/>
        </w:rPr>
        <w:t>　　（三） 产业链各环节赢利/进入门槛分析</w:t>
      </w:r>
      <w:r>
        <w:rPr>
          <w:rFonts w:hint="eastAsia"/>
        </w:rPr>
        <w:br/>
      </w:r>
      <w:r>
        <w:rPr>
          <w:rFonts w:hint="eastAsia"/>
        </w:rPr>
        <w:t>　　四、2006年中国数字家庭发展用户潜在需求研究</w:t>
      </w:r>
      <w:r>
        <w:rPr>
          <w:rFonts w:hint="eastAsia"/>
        </w:rPr>
        <w:br/>
      </w:r>
      <w:r>
        <w:rPr>
          <w:rFonts w:hint="eastAsia"/>
        </w:rPr>
        <w:t>　　（一） 不同模块的功能需求</w:t>
      </w:r>
      <w:r>
        <w:rPr>
          <w:rFonts w:hint="eastAsia"/>
        </w:rPr>
        <w:br/>
      </w:r>
      <w:r>
        <w:rPr>
          <w:rFonts w:hint="eastAsia"/>
        </w:rPr>
        <w:t>　　（二） 对数字家庭中心的看法</w:t>
      </w:r>
      <w:r>
        <w:rPr>
          <w:rFonts w:hint="eastAsia"/>
        </w:rPr>
        <w:br/>
      </w:r>
      <w:r>
        <w:rPr>
          <w:rFonts w:hint="eastAsia"/>
        </w:rPr>
        <w:t>　　（三） 对终端的品牌偏好</w:t>
      </w:r>
      <w:r>
        <w:rPr>
          <w:rFonts w:hint="eastAsia"/>
        </w:rPr>
        <w:br/>
      </w:r>
      <w:r>
        <w:rPr>
          <w:rFonts w:hint="eastAsia"/>
        </w:rPr>
        <w:t>　　（四） ……</w:t>
      </w:r>
      <w:r>
        <w:rPr>
          <w:rFonts w:hint="eastAsia"/>
        </w:rPr>
        <w:br/>
      </w:r>
      <w:r>
        <w:rPr>
          <w:rFonts w:hint="eastAsia"/>
        </w:rPr>
        <w:t>　　五、2007-2011年中国数字家庭产业发展趋势分析与预测</w:t>
      </w:r>
      <w:r>
        <w:rPr>
          <w:rFonts w:hint="eastAsia"/>
        </w:rPr>
        <w:br/>
      </w:r>
      <w:r>
        <w:rPr>
          <w:rFonts w:hint="eastAsia"/>
        </w:rPr>
        <w:t>　　（一） 产业发展趋势</w:t>
      </w:r>
      <w:r>
        <w:rPr>
          <w:rFonts w:hint="eastAsia"/>
        </w:rPr>
        <w:br/>
      </w:r>
      <w:r>
        <w:rPr>
          <w:rFonts w:hint="eastAsia"/>
        </w:rPr>
        <w:t>　　1、产品</w:t>
      </w:r>
      <w:r>
        <w:rPr>
          <w:rFonts w:hint="eastAsia"/>
        </w:rPr>
        <w:br/>
      </w:r>
      <w:r>
        <w:rPr>
          <w:rFonts w:hint="eastAsia"/>
        </w:rPr>
        <w:t>　　2、技术</w:t>
      </w:r>
      <w:r>
        <w:rPr>
          <w:rFonts w:hint="eastAsia"/>
        </w:rPr>
        <w:br/>
      </w:r>
      <w:r>
        <w:rPr>
          <w:rFonts w:hint="eastAsia"/>
        </w:rPr>
        <w:t>　　3、竞争</w:t>
      </w:r>
      <w:r>
        <w:rPr>
          <w:rFonts w:hint="eastAsia"/>
        </w:rPr>
        <w:br/>
      </w:r>
      <w:r>
        <w:rPr>
          <w:rFonts w:hint="eastAsia"/>
        </w:rPr>
        <w:t>　　（二） 产业发展预测</w:t>
      </w:r>
      <w:r>
        <w:rPr>
          <w:rFonts w:hint="eastAsia"/>
        </w:rPr>
        <w:br/>
      </w:r>
      <w:r>
        <w:rPr>
          <w:rFonts w:hint="eastAsia"/>
        </w:rPr>
        <w:t>　　1、用户整体规模</w:t>
      </w:r>
      <w:r>
        <w:rPr>
          <w:rFonts w:hint="eastAsia"/>
        </w:rPr>
        <w:br/>
      </w:r>
      <w:r>
        <w:rPr>
          <w:rFonts w:hint="eastAsia"/>
        </w:rPr>
        <w:t>　　2、细分市场预测</w:t>
      </w:r>
      <w:r>
        <w:rPr>
          <w:rFonts w:hint="eastAsia"/>
        </w:rPr>
        <w:br/>
      </w:r>
      <w:r>
        <w:rPr>
          <w:rFonts w:hint="eastAsia"/>
        </w:rPr>
        <w:t>　　六、2007-2011年中国数字家庭产业投资机会分析</w:t>
      </w:r>
      <w:r>
        <w:rPr>
          <w:rFonts w:hint="eastAsia"/>
        </w:rPr>
        <w:br/>
      </w:r>
      <w:r>
        <w:rPr>
          <w:rFonts w:hint="eastAsia"/>
        </w:rPr>
        <w:t>　　（一） 产业投资价值评价指标</w:t>
      </w:r>
      <w:r>
        <w:rPr>
          <w:rFonts w:hint="eastAsia"/>
        </w:rPr>
        <w:br/>
      </w:r>
      <w:r>
        <w:rPr>
          <w:rFonts w:hint="eastAsia"/>
        </w:rPr>
        <w:t>　　（二） 产业链各环节/细分市场投资价值评估</w:t>
      </w:r>
      <w:r>
        <w:rPr>
          <w:rFonts w:hint="eastAsia"/>
        </w:rPr>
        <w:br/>
      </w:r>
      <w:r>
        <w:rPr>
          <w:rFonts w:hint="eastAsia"/>
        </w:rPr>
        <w:t>　　七、建 议</w:t>
      </w:r>
      <w:r>
        <w:rPr>
          <w:rFonts w:hint="eastAsia"/>
        </w:rPr>
        <w:br/>
      </w:r>
      <w:r>
        <w:rPr>
          <w:rFonts w:hint="eastAsia"/>
        </w:rPr>
        <w:t>　　表目录</w:t>
      </w:r>
      <w:r>
        <w:rPr>
          <w:rFonts w:hint="eastAsia"/>
        </w:rPr>
        <w:br/>
      </w:r>
      <w:r>
        <w:rPr>
          <w:rFonts w:hint="eastAsia"/>
        </w:rPr>
        <w:t>　　典型的数字家庭娱乐解决方案及代表性厂商</w:t>
      </w:r>
      <w:r>
        <w:rPr>
          <w:rFonts w:hint="eastAsia"/>
        </w:rPr>
        <w:br/>
      </w:r>
      <w:r>
        <w:rPr>
          <w:rFonts w:hint="eastAsia"/>
        </w:rPr>
        <w:t>　　三种标准的SWOT分析</w:t>
      </w:r>
      <w:r>
        <w:rPr>
          <w:rFonts w:hint="eastAsia"/>
        </w:rPr>
        <w:br/>
      </w:r>
      <w:r>
        <w:rPr>
          <w:rFonts w:hint="eastAsia"/>
        </w:rPr>
        <w:t>　　产业链不同环节的投资机会分析</w:t>
      </w:r>
      <w:r>
        <w:rPr>
          <w:rFonts w:hint="eastAsia"/>
        </w:rPr>
        <w:br/>
      </w:r>
      <w:r>
        <w:rPr>
          <w:rFonts w:hint="eastAsia"/>
        </w:rPr>
        <w:t>　　运营商的竞争态势分析</w:t>
      </w:r>
      <w:r>
        <w:rPr>
          <w:rFonts w:hint="eastAsia"/>
        </w:rPr>
        <w:br/>
      </w:r>
      <w:r>
        <w:rPr>
          <w:rFonts w:hint="eastAsia"/>
        </w:rPr>
        <w:t>　　……</w:t>
      </w:r>
      <w:r>
        <w:rPr>
          <w:rFonts w:hint="eastAsia"/>
        </w:rPr>
        <w:br/>
      </w:r>
      <w:r>
        <w:rPr>
          <w:rFonts w:hint="eastAsia"/>
        </w:rPr>
        <w:t>　　图目录</w:t>
      </w:r>
      <w:r>
        <w:rPr>
          <w:rFonts w:hint="eastAsia"/>
        </w:rPr>
        <w:br/>
      </w:r>
      <w:r>
        <w:rPr>
          <w:rFonts w:hint="eastAsia"/>
        </w:rPr>
        <w:t>　　数字家庭的典型应用环境</w:t>
      </w:r>
      <w:r>
        <w:rPr>
          <w:rFonts w:hint="eastAsia"/>
        </w:rPr>
        <w:br/>
      </w:r>
      <w:r>
        <w:rPr>
          <w:rFonts w:hint="eastAsia"/>
        </w:rPr>
        <w:t>　　数字家庭的网络拓扑结构</w:t>
      </w:r>
      <w:r>
        <w:rPr>
          <w:rFonts w:hint="eastAsia"/>
        </w:rPr>
        <w:br/>
      </w:r>
      <w:r>
        <w:rPr>
          <w:rFonts w:hint="eastAsia"/>
        </w:rPr>
        <w:t>　　数字家庭不同应用发展的消费者需求－技术与市场实</w:t>
      </w:r>
      <w:r>
        <w:rPr>
          <w:rFonts w:hint="eastAsia"/>
        </w:rPr>
        <w:br/>
      </w:r>
      <w:r>
        <w:rPr>
          <w:rFonts w:hint="eastAsia"/>
        </w:rPr>
        <w:t>　　现难度分析</w:t>
      </w:r>
      <w:r>
        <w:rPr>
          <w:rFonts w:hint="eastAsia"/>
        </w:rPr>
        <w:br/>
      </w:r>
      <w:r>
        <w:rPr>
          <w:rFonts w:hint="eastAsia"/>
        </w:rPr>
        <w:t>　　数字家庭发展的时间谱系</w:t>
      </w:r>
      <w:r>
        <w:rPr>
          <w:rFonts w:hint="eastAsia"/>
        </w:rPr>
        <w:br/>
      </w:r>
      <w:r>
        <w:rPr>
          <w:rFonts w:hint="eastAsia"/>
        </w:rPr>
        <w:t>　　2000-2006年中国数字电视用户数及增长</w:t>
      </w:r>
      <w:r>
        <w:rPr>
          <w:rFonts w:hint="eastAsia"/>
        </w:rPr>
        <w:br/>
      </w:r>
      <w:r>
        <w:rPr>
          <w:rFonts w:hint="eastAsia"/>
        </w:rPr>
        <w:t>　　中国IPTV用户数及增长</w:t>
      </w:r>
      <w:r>
        <w:rPr>
          <w:rFonts w:hint="eastAsia"/>
        </w:rPr>
        <w:br/>
      </w:r>
      <w:r>
        <w:rPr>
          <w:rFonts w:hint="eastAsia"/>
        </w:rPr>
        <w:t>　　中国数字家庭用户规模及增长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5080d8be84b4a" w:history="1">
        <w:r>
          <w:rPr>
            <w:rStyle w:val="Hyperlink"/>
          </w:rPr>
          <w:t>2006-2007年中国数字家庭产业投资机会研究年度报告</w:t>
        </w:r>
      </w:hyperlink>
      <w:r>
        <w:rPr>
          <w:color w:val="C00000"/>
        </w:rPr>
        <w:t>》，报告编号：</w:t>
      </w:r>
      <w:r>
        <w:rPr>
          <w:rFonts w:hint="eastAsia"/>
          <w:color w:val="C00000"/>
        </w:rPr>
        <w:t>023A7A2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d5080d8be84b4a" w:history="1">
        <w:r>
          <w:rPr>
            <w:rStyle w:val="Hyperlink"/>
          </w:rPr>
          <w:t>https://www.20087.com/2007-02/R_2006_2007shuzijiatingchanyetouzijihuBaoGao.html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a695b3c43490f" w:history="1">
      <w:r>
        <w:rPr>
          <w:rStyle w:val="Hyperlink"/>
        </w:rPr>
        <w:t>2006-2007年中国数字家庭产业投资机会研究年度报告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shuzijiatingchanyetouzijihuBaoGao.html" TargetMode="External" Id="R74d5080d8be84b4a" /></Relationships>
</file>

<file path=word/_rels/header2.xml.rels>&#65279;<?xml version="1.0" encoding="utf-8"?><Relationships xmlns="http://schemas.openxmlformats.org/package/2006/relationships"><Relationship Type="http://schemas.openxmlformats.org/officeDocument/2006/relationships/hyperlink" Target="https://www.20087.com/2007-02/R_2006_2007shuzijiatingchanyetouzijihuBaoGao.html" TargetMode="External" Id="R139a695b3c43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2007-02-07T04:16:00Z</dcterms:created>
  <dcterms:modified xsi:type="dcterms:W3CDTF">2007-02-07T05:16:00Z</dcterms:modified>
  <dc:subject>2006-2007年中国数字家庭产业投资机会研究年度报告</dc:subject>
  <dc:title>2006-2007年中国数字家庭产业投资机会研究年度报告</dc:title>
  <cp:keywords>2006-2007年中国数字家庭产业投资机会研究年度报告</cp:keywords>
  <dc:description>2006-2007年中国数字家庭产业投资机会研究年度报告</dc:description>
</cp:coreProperties>
</file>