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1a01774b24305" w:history="1">
              <w:r>
                <w:rPr>
                  <w:rStyle w:val="Hyperlink"/>
                </w:rPr>
                <w:t>2006-2007年中国数字电视机顶盒市场研究年度报告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1a01774b24305" w:history="1">
              <w:r>
                <w:rPr>
                  <w:rStyle w:val="Hyperlink"/>
                </w:rPr>
                <w:t>2006-2007年中国数字电视机顶盒市场研究年度报告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71a01774b24305" w:history="1">
                <w:r>
                  <w:rPr>
                    <w:rStyle w:val="Hyperlink"/>
                  </w:rPr>
                  <w:t>https://www.20087.com/2007-02/R_2006_2007shuzidianshijidingheshichanBaoGao.html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数字机顶盒市场伴随着数字电视推广进程脚步的加快跃入了快速成长期，伴随着整体平移在全国范围内的展开，数字电视机顶盒市场出现大量的大额订单，企业竞争愈加激烈，从单纯的产品、技术、服务竞争逐渐转向合作模式的创新竞争。数字机顶盒厂商跨越了单纯的生产制造范畴，向更深层次的商务合作领域迈进。</w:t>
      </w:r>
      <w:r>
        <w:rPr>
          <w:rFonts w:hint="eastAsia"/>
        </w:rPr>
        <w:br/>
      </w:r>
      <w:r>
        <w:rPr>
          <w:rFonts w:hint="eastAsia"/>
        </w:rPr>
        <w:t>　　面对数字电视整体转换进程的推进，市场竞争加剧与市场变化频繁，我们发布《2006 -2007年中国数字电视机顶盒市场研究年度报告》，将从以下方面帮助业界厂商、投资者、产业链条更精确地把握中国数字电视机顶盒市场发展脉动、更深入地梳理细分应用价值变迁轨迹——翔实的市场描述数据，从数字电视产业与市场、用户需求、技术演进等多个角度刻画年度发展变化，洞察行业发展动向。通过对数字电视运营成功的主要城市和地区、运营商与机顶盒企业的合作模式的深入细致的分析，提出数字电视机顶盒的发展中遇到的问题，共同探讨解决对策。</w:t>
      </w:r>
      <w:r>
        <w:rPr>
          <w:rFonts w:hint="eastAsia"/>
        </w:rPr>
        <w:br/>
      </w:r>
      <w:r>
        <w:rPr>
          <w:rFonts w:hint="eastAsia"/>
        </w:rPr>
        <w:t>　　精炼主要品牌2006年竞争表现，从市场份额、竞争格局、竞争策略评述等多个维度总结企业成败得失，评点品牌领先要素。对未来市场的深度量化预测，就整体和细分市场展开建模回归与专家校验，得出有价值的趋势分析与定量结果。对机顶盒终端、芯片、软件等产业链各环节进行梳理，挖掘影响机顶盒产业发展的关键因素。</w:t>
      </w:r>
      <w:r>
        <w:rPr>
          <w:rFonts w:hint="eastAsia"/>
        </w:rPr>
        <w:br/>
      </w:r>
      <w:r>
        <w:rPr>
          <w:rFonts w:hint="eastAsia"/>
        </w:rPr>
        <w:t>　　一、2006年全球数字机顶盒市场概况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3、新技术应用</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3、日本/韩国</w:t>
      </w:r>
      <w:r>
        <w:rPr>
          <w:rFonts w:hint="eastAsia"/>
        </w:rPr>
        <w:br/>
      </w:r>
      <w:r>
        <w:rPr>
          <w:rFonts w:hint="eastAsia"/>
        </w:rPr>
        <w:t>　　二、2005-2006年中国数字电视机顶盒市场概况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2005-2006年市场结构分析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（三） 2005-2006年品牌市场份额分析</w:t>
      </w:r>
      <w:r>
        <w:rPr>
          <w:rFonts w:hint="eastAsia"/>
        </w:rPr>
        <w:br/>
      </w:r>
      <w:r>
        <w:rPr>
          <w:rFonts w:hint="eastAsia"/>
        </w:rPr>
        <w:t>　　三、2007-2011年中国数字电视机顶盒市场预测</w:t>
      </w:r>
      <w:r>
        <w:rPr>
          <w:rFonts w:hint="eastAsia"/>
        </w:rPr>
        <w:br/>
      </w:r>
      <w:r>
        <w:rPr>
          <w:rFonts w:hint="eastAsia"/>
        </w:rPr>
        <w:t>　　（一） 2007-2011年中国数字电视机顶盒市场趋势</w:t>
      </w:r>
      <w:r>
        <w:rPr>
          <w:rFonts w:hint="eastAsia"/>
        </w:rPr>
        <w:br/>
      </w:r>
      <w:r>
        <w:rPr>
          <w:rFonts w:hint="eastAsia"/>
        </w:rPr>
        <w:t>　　1、产品</w:t>
      </w:r>
      <w:r>
        <w:rPr>
          <w:rFonts w:hint="eastAsia"/>
        </w:rPr>
        <w:br/>
      </w:r>
      <w:r>
        <w:rPr>
          <w:rFonts w:hint="eastAsia"/>
        </w:rPr>
        <w:t>　　2、技术</w:t>
      </w:r>
      <w:r>
        <w:rPr>
          <w:rFonts w:hint="eastAsia"/>
        </w:rPr>
        <w:br/>
      </w:r>
      <w:r>
        <w:rPr>
          <w:rFonts w:hint="eastAsia"/>
        </w:rPr>
        <w:t>　　（二） 2007-2011年中国数字电视机顶盒市场规模预测</w:t>
      </w:r>
      <w:r>
        <w:rPr>
          <w:rFonts w:hint="eastAsia"/>
        </w:rPr>
        <w:br/>
      </w:r>
      <w:r>
        <w:rPr>
          <w:rFonts w:hint="eastAsia"/>
        </w:rPr>
        <w:t>　　（三） 2007-2011年中国数字电视机顶盒市场结构预测</w:t>
      </w:r>
      <w:r>
        <w:rPr>
          <w:rFonts w:hint="eastAsia"/>
        </w:rPr>
        <w:br/>
      </w:r>
      <w:r>
        <w:rPr>
          <w:rFonts w:hint="eastAsia"/>
        </w:rPr>
        <w:t>　　1、产品结构</w:t>
      </w:r>
      <w:r>
        <w:rPr>
          <w:rFonts w:hint="eastAsia"/>
        </w:rPr>
        <w:br/>
      </w:r>
      <w:r>
        <w:rPr>
          <w:rFonts w:hint="eastAsia"/>
        </w:rPr>
        <w:t>　　2 、价格段结构</w:t>
      </w:r>
      <w:r>
        <w:rPr>
          <w:rFonts w:hint="eastAsia"/>
        </w:rPr>
        <w:br/>
      </w:r>
      <w:r>
        <w:rPr>
          <w:rFonts w:hint="eastAsia"/>
        </w:rPr>
        <w:t>　　四、中国数字电视机顶盒市场竞争分析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1、天柏</w:t>
      </w:r>
      <w:r>
        <w:rPr>
          <w:rFonts w:hint="eastAsia"/>
        </w:rPr>
        <w:br/>
      </w:r>
      <w:r>
        <w:rPr>
          <w:rFonts w:hint="eastAsia"/>
        </w:rPr>
        <w:t>　　2、……</w:t>
      </w:r>
      <w:r>
        <w:rPr>
          <w:rFonts w:hint="eastAsia"/>
        </w:rPr>
        <w:br/>
      </w:r>
      <w:r>
        <w:rPr>
          <w:rFonts w:hint="eastAsia"/>
        </w:rPr>
        <w:t>　　五、中国数字电视机顶盒用户需求研究</w:t>
      </w:r>
      <w:r>
        <w:rPr>
          <w:rFonts w:hint="eastAsia"/>
        </w:rPr>
        <w:br/>
      </w:r>
      <w:r>
        <w:rPr>
          <w:rFonts w:hint="eastAsia"/>
        </w:rPr>
        <w:t>　　（一） 产品功能</w:t>
      </w:r>
      <w:r>
        <w:rPr>
          <w:rFonts w:hint="eastAsia"/>
        </w:rPr>
        <w:br/>
      </w:r>
      <w:r>
        <w:rPr>
          <w:rFonts w:hint="eastAsia"/>
        </w:rPr>
        <w:t>　　（二） 价格期望</w:t>
      </w:r>
      <w:r>
        <w:rPr>
          <w:rFonts w:hint="eastAsia"/>
        </w:rPr>
        <w:br/>
      </w:r>
      <w:r>
        <w:rPr>
          <w:rFonts w:hint="eastAsia"/>
        </w:rPr>
        <w:t>　　（三） 购买渠道</w:t>
      </w:r>
      <w:r>
        <w:rPr>
          <w:rFonts w:hint="eastAsia"/>
        </w:rPr>
        <w:br/>
      </w:r>
      <w:r>
        <w:rPr>
          <w:rFonts w:hint="eastAsia"/>
        </w:rPr>
        <w:t>　　六、建议</w:t>
      </w:r>
      <w:r>
        <w:rPr>
          <w:rFonts w:hint="eastAsia"/>
        </w:rPr>
        <w:br/>
      </w:r>
      <w:r>
        <w:rPr>
          <w:rFonts w:hint="eastAsia"/>
        </w:rPr>
        <w:t>　　表目录</w:t>
      </w:r>
      <w:r>
        <w:rPr>
          <w:rFonts w:hint="eastAsia"/>
        </w:rPr>
        <w:br/>
      </w:r>
      <w:r>
        <w:rPr>
          <w:rFonts w:hint="eastAsia"/>
        </w:rPr>
        <w:t>　　2004-2006年中国数字电视机顶盒市场规模</w:t>
      </w:r>
      <w:r>
        <w:rPr>
          <w:rFonts w:hint="eastAsia"/>
        </w:rPr>
        <w:br/>
      </w:r>
      <w:r>
        <w:rPr>
          <w:rFonts w:hint="eastAsia"/>
        </w:rPr>
        <w:t>　　2006年1-4季度中国数字电视机顶盒市场规模</w:t>
      </w:r>
      <w:r>
        <w:rPr>
          <w:rFonts w:hint="eastAsia"/>
        </w:rPr>
        <w:br/>
      </w:r>
      <w:r>
        <w:rPr>
          <w:rFonts w:hint="eastAsia"/>
        </w:rPr>
        <w:t>　　2006年中国数字电视机顶盒产品价格段分布</w:t>
      </w:r>
      <w:r>
        <w:rPr>
          <w:rFonts w:hint="eastAsia"/>
        </w:rPr>
        <w:br/>
      </w:r>
      <w:r>
        <w:rPr>
          <w:rFonts w:hint="eastAsia"/>
        </w:rPr>
        <w:t>　　2006年中国数字电视机顶盒市场产品销量结构</w:t>
      </w:r>
      <w:r>
        <w:rPr>
          <w:rFonts w:hint="eastAsia"/>
        </w:rPr>
        <w:br/>
      </w:r>
      <w:r>
        <w:rPr>
          <w:rFonts w:hint="eastAsia"/>
        </w:rPr>
        <w:t>　　2006年中国数字电视机顶盒市场产品销售额结构</w:t>
      </w:r>
      <w:r>
        <w:rPr>
          <w:rFonts w:hint="eastAsia"/>
        </w:rPr>
        <w:br/>
      </w:r>
      <w:r>
        <w:rPr>
          <w:rFonts w:hint="eastAsia"/>
        </w:rPr>
        <w:t>　　……</w:t>
      </w:r>
      <w:r>
        <w:rPr>
          <w:rFonts w:hint="eastAsia"/>
        </w:rPr>
        <w:br/>
      </w:r>
      <w:r>
        <w:rPr>
          <w:rFonts w:hint="eastAsia"/>
        </w:rPr>
        <w:t>　　图目录</w:t>
      </w:r>
      <w:r>
        <w:rPr>
          <w:rFonts w:hint="eastAsia"/>
        </w:rPr>
        <w:br/>
      </w:r>
      <w:r>
        <w:rPr>
          <w:rFonts w:hint="eastAsia"/>
        </w:rPr>
        <w:t>　　2004-2006年全球数字电视机顶盒市场规模</w:t>
      </w:r>
      <w:r>
        <w:rPr>
          <w:rFonts w:hint="eastAsia"/>
        </w:rPr>
        <w:br/>
      </w:r>
      <w:r>
        <w:rPr>
          <w:rFonts w:hint="eastAsia"/>
        </w:rPr>
        <w:t>　　2004-2006年美国数字电视机顶盒市场发展</w:t>
      </w:r>
      <w:r>
        <w:rPr>
          <w:rFonts w:hint="eastAsia"/>
        </w:rPr>
        <w:br/>
      </w:r>
      <w:r>
        <w:rPr>
          <w:rFonts w:hint="eastAsia"/>
        </w:rPr>
        <w:t>　　2006年1-4季度中国数字电视机顶盒销量环比增长情况</w:t>
      </w:r>
      <w:r>
        <w:rPr>
          <w:rFonts w:hint="eastAsia"/>
        </w:rPr>
        <w:br/>
      </w:r>
      <w:r>
        <w:rPr>
          <w:rFonts w:hint="eastAsia"/>
        </w:rPr>
        <w:t>　　2006年1-4季度中国数字电视机顶盒销售额环比增长情况</w:t>
      </w:r>
      <w:r>
        <w:rPr>
          <w:rFonts w:hint="eastAsia"/>
        </w:rPr>
        <w:br/>
      </w:r>
      <w:r>
        <w:rPr>
          <w:rFonts w:hint="eastAsia"/>
        </w:rPr>
        <w:t>　　2007-2011年中国数字电视机顶盒市场销量预测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1a01774b24305" w:history="1">
        <w:r>
          <w:rPr>
            <w:rStyle w:val="Hyperlink"/>
          </w:rPr>
          <w:t>2006-2007年中国数字电视机顶盒市场研究年度报告</w:t>
        </w:r>
      </w:hyperlink>
      <w:r>
        <w:rPr>
          <w:color w:val="C00000"/>
        </w:rPr>
        <w:t>》，报告编号：</w:t>
      </w:r>
      <w:r>
        <w:rPr>
          <w:rFonts w:hint="eastAsia"/>
          <w:color w:val="C00000"/>
        </w:rPr>
        <w:t>023A7A8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71a01774b24305" w:history="1">
        <w:r>
          <w:rPr>
            <w:rStyle w:val="Hyperlink"/>
          </w:rPr>
          <w:t>https://www.20087.com/2007-02/R_2006_2007shuzidianshijidingheshichanBaoGao.html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9f291c1904a00" w:history="1">
      <w:r>
        <w:rPr>
          <w:rStyle w:val="Hyperlink"/>
        </w:rPr>
        <w:t>2006-2007年中国数字电视机顶盒市场研究年度报告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shuzidianshijidingheshichanBaoGao.html" TargetMode="External" Id="Rc271a01774b24305" /></Relationships>
</file>

<file path=word/_rels/header2.xml.rels>&#65279;<?xml version="1.0" encoding="utf-8"?><Relationships xmlns="http://schemas.openxmlformats.org/package/2006/relationships"><Relationship Type="http://schemas.openxmlformats.org/officeDocument/2006/relationships/hyperlink" Target="https://www.20087.com/2007-02/R_2006_2007shuzidianshijidingheshichanBaoGao.html" TargetMode="External" Id="R0839f291c190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2007-02-01T04:08:00Z</dcterms:created>
  <dcterms:modified xsi:type="dcterms:W3CDTF">2007-02-01T05:08:00Z</dcterms:modified>
  <dc:subject>2006-2007年中国数字电视机顶盒市场研究年度报告</dc:subject>
  <dc:title>2006-2007年中国数字电视机顶盒市场研究年度报告</dc:title>
  <cp:keywords>2006-2007年中国数字电视机顶盒市场研究年度报告</cp:keywords>
  <dc:description>2006-2007年中国数字电视机顶盒市场研究年度报告</dc:description>
</cp:coreProperties>
</file>