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90d39c31549db" w:history="1">
              <w:r>
                <w:rPr>
                  <w:rStyle w:val="Hyperlink"/>
                </w:rPr>
                <w:t>2006-2007年中国消费类集成电路市场研究年度报告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90d39c31549db" w:history="1">
              <w:r>
                <w:rPr>
                  <w:rStyle w:val="Hyperlink"/>
                </w:rPr>
                <w:t>2006-2007年中国消费类集成电路市场研究年度报告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90d39c31549db" w:history="1">
                <w:r>
                  <w:rPr>
                    <w:rStyle w:val="Hyperlink"/>
                  </w:rPr>
                  <w:t>https://www.20087.com/2007-02/R_2006_2007xiaofeileijichengdianlushicBaoGao.html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2006年，中国消费类集成电路市场依旧保持快速成长，这主要得益于中国内销市场旺盛增长对消费电子产业形成的巨大拉动，但与前几年相比，中国消费类集成电路市场的增长速度有所下降。</w:t>
      </w:r>
      <w:r>
        <w:rPr>
          <w:rFonts w:hint="eastAsia"/>
        </w:rPr>
        <w:br/>
      </w:r>
      <w:r>
        <w:rPr>
          <w:rFonts w:hint="eastAsia"/>
        </w:rPr>
        <w:t>　　从整体市场来看，数字消费类产品依然是集成电路市场增长的主要动力，带动了中国消费类集成电路市场产品结构升级，整体市场平均价格的进一步上扬。在竞争方面，欧美和日本的国际大厂依然占据着优势地位。在产品发展方面，中国消费类集成电路产品的多芯片整合趋势将日益明显。</w:t>
      </w:r>
      <w:r>
        <w:rPr>
          <w:rFonts w:hint="eastAsia"/>
        </w:rPr>
        <w:br/>
      </w:r>
      <w:r>
        <w:rPr>
          <w:rFonts w:hint="eastAsia"/>
        </w:rPr>
        <w:t>　　面对竞争与市场的变化和挑战，我们发布的《</w:t>
      </w:r>
      <w:hyperlink r:id="R08890d39c31549db" w:history="1">
        <w:r>
          <w:rPr>
            <w:rStyle w:val="Hyperlink"/>
          </w:rPr>
          <w:t>2006-2007年中国消费类集成电路市场研究年度报告</w:t>
        </w:r>
      </w:hyperlink>
      <w:r>
        <w:rPr>
          <w:rFonts w:hint="eastAsia"/>
        </w:rPr>
        <w:t>》，将从以下方面帮助业界厂商、投资者、产业链条更精确地把握中国消费类集成电路市场发展脉动、更深入地梳理细分应用价值变迁轨迹——翔实的市场描述数据，从产品结构、应用结构、品牌结构、需求结构等多个角度刻画年度发展变化，洞察行业发展动向。</w:t>
      </w:r>
      <w:r>
        <w:rPr>
          <w:rFonts w:hint="eastAsia"/>
        </w:rPr>
        <w:br/>
      </w:r>
      <w:r>
        <w:rPr>
          <w:rFonts w:hint="eastAsia"/>
        </w:rPr>
        <w:t>　　精炼主要品牌2006年竞争表现，从细分市场份额、竞争格局、竞争策略评述等多个维度总结企业成败得失，评点市场领先要素。对未来市场的深度量化预测，就整体和细分市场展开建模回归与专家校验，得出有价值的趋势分析与定量结果。细分市场的驱动力与阻碍因素，以及用户需求的多维剖析。</w:t>
      </w:r>
      <w:r>
        <w:rPr>
          <w:rFonts w:hint="eastAsia"/>
        </w:rPr>
        <w:br/>
      </w:r>
      <w:r>
        <w:rPr>
          <w:rFonts w:hint="eastAsia"/>
        </w:rPr>
        <w:t>　　一、2006年全球消费类集成电路市场概况</w:t>
      </w:r>
      <w:r>
        <w:rPr>
          <w:rFonts w:hint="eastAsia"/>
        </w:rPr>
        <w:br/>
      </w:r>
      <w:r>
        <w:rPr>
          <w:rFonts w:hint="eastAsia"/>
        </w:rPr>
        <w:t>　　（一） 市场规模与特点</w:t>
      </w:r>
      <w:r>
        <w:rPr>
          <w:rFonts w:hint="eastAsia"/>
        </w:rPr>
        <w:br/>
      </w:r>
      <w:r>
        <w:rPr>
          <w:rFonts w:hint="eastAsia"/>
        </w:rPr>
        <w:t>　　1、市场重回加速轨道</w:t>
      </w:r>
      <w:r>
        <w:rPr>
          <w:rFonts w:hint="eastAsia"/>
        </w:rPr>
        <w:br/>
      </w:r>
      <w:r>
        <w:rPr>
          <w:rFonts w:hint="eastAsia"/>
        </w:rPr>
        <w:t>　　2、中国市场影响日益突出</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4、亚太（不含日本）</w:t>
      </w:r>
      <w:r>
        <w:rPr>
          <w:rFonts w:hint="eastAsia"/>
        </w:rPr>
        <w:br/>
      </w:r>
      <w:r>
        <w:rPr>
          <w:rFonts w:hint="eastAsia"/>
        </w:rPr>
        <w:t>　　二、2006年中国消费类集成电路市场概况</w:t>
      </w:r>
      <w:r>
        <w:rPr>
          <w:rFonts w:hint="eastAsia"/>
        </w:rPr>
        <w:br/>
      </w:r>
      <w:r>
        <w:rPr>
          <w:rFonts w:hint="eastAsia"/>
        </w:rPr>
        <w:t>　　（一） 市场规模与特点</w:t>
      </w:r>
      <w:r>
        <w:rPr>
          <w:rFonts w:hint="eastAsia"/>
        </w:rPr>
        <w:br/>
      </w:r>
      <w:r>
        <w:rPr>
          <w:rFonts w:hint="eastAsia"/>
        </w:rPr>
        <w:t>　　1、2002－2006年市场规模与增长</w:t>
      </w:r>
      <w:r>
        <w:rPr>
          <w:rFonts w:hint="eastAsia"/>
        </w:rPr>
        <w:br/>
      </w:r>
      <w:r>
        <w:rPr>
          <w:rFonts w:hint="eastAsia"/>
        </w:rPr>
        <w:t>　　2、2006年市场特点</w:t>
      </w:r>
      <w:r>
        <w:rPr>
          <w:rFonts w:hint="eastAsia"/>
        </w:rPr>
        <w:br/>
      </w:r>
      <w:r>
        <w:rPr>
          <w:rFonts w:hint="eastAsia"/>
        </w:rPr>
        <w:t>　　（二） 2006年市场结构分析</w:t>
      </w:r>
      <w:r>
        <w:rPr>
          <w:rFonts w:hint="eastAsia"/>
        </w:rPr>
        <w:br/>
      </w:r>
      <w:r>
        <w:rPr>
          <w:rFonts w:hint="eastAsia"/>
        </w:rPr>
        <w:t>　　1、产品结构</w:t>
      </w:r>
      <w:r>
        <w:rPr>
          <w:rFonts w:hint="eastAsia"/>
        </w:rPr>
        <w:br/>
      </w:r>
      <w:r>
        <w:rPr>
          <w:rFonts w:hint="eastAsia"/>
        </w:rPr>
        <w:t>　　2、应用结构</w:t>
      </w:r>
      <w:r>
        <w:rPr>
          <w:rFonts w:hint="eastAsia"/>
        </w:rPr>
        <w:br/>
      </w:r>
      <w:r>
        <w:rPr>
          <w:rFonts w:hint="eastAsia"/>
        </w:rPr>
        <w:t>　　3、品牌结构</w:t>
      </w:r>
      <w:r>
        <w:rPr>
          <w:rFonts w:hint="eastAsia"/>
        </w:rPr>
        <w:br/>
      </w:r>
      <w:r>
        <w:rPr>
          <w:rFonts w:hint="eastAsia"/>
        </w:rPr>
        <w:t>　　三、2006年中国传统消费类集成电路市场概况</w:t>
      </w:r>
      <w:r>
        <w:rPr>
          <w:rFonts w:hint="eastAsia"/>
        </w:rPr>
        <w:br/>
      </w:r>
      <w:r>
        <w:rPr>
          <w:rFonts w:hint="eastAsia"/>
        </w:rPr>
        <w:t>　　（一） 市场规模与结构</w:t>
      </w:r>
      <w:r>
        <w:rPr>
          <w:rFonts w:hint="eastAsia"/>
        </w:rPr>
        <w:br/>
      </w:r>
      <w:r>
        <w:rPr>
          <w:rFonts w:hint="eastAsia"/>
        </w:rPr>
        <w:t>　　1、市场规模与增长</w:t>
      </w:r>
      <w:r>
        <w:rPr>
          <w:rFonts w:hint="eastAsia"/>
        </w:rPr>
        <w:br/>
      </w:r>
      <w:r>
        <w:rPr>
          <w:rFonts w:hint="eastAsia"/>
        </w:rPr>
        <w:t>　　2、细分应用结构</w:t>
      </w:r>
      <w:r>
        <w:rPr>
          <w:rFonts w:hint="eastAsia"/>
        </w:rPr>
        <w:br/>
      </w:r>
      <w:r>
        <w:rPr>
          <w:rFonts w:hint="eastAsia"/>
        </w:rPr>
        <w:t>　　（二） 细分领域整机产能及IC需求</w:t>
      </w:r>
      <w:r>
        <w:rPr>
          <w:rFonts w:hint="eastAsia"/>
        </w:rPr>
        <w:br/>
      </w:r>
      <w:r>
        <w:rPr>
          <w:rFonts w:hint="eastAsia"/>
        </w:rPr>
        <w:t>　　1、CRT彩电</w:t>
      </w:r>
      <w:r>
        <w:rPr>
          <w:rFonts w:hint="eastAsia"/>
        </w:rPr>
        <w:br/>
      </w:r>
      <w:r>
        <w:rPr>
          <w:rFonts w:hint="eastAsia"/>
        </w:rPr>
        <w:t>　　2、空调</w:t>
      </w:r>
      <w:r>
        <w:rPr>
          <w:rFonts w:hint="eastAsia"/>
        </w:rPr>
        <w:br/>
      </w:r>
      <w:r>
        <w:rPr>
          <w:rFonts w:hint="eastAsia"/>
        </w:rPr>
        <w:t>　　3、冰箱及冷冻箱</w:t>
      </w:r>
      <w:r>
        <w:rPr>
          <w:rFonts w:hint="eastAsia"/>
        </w:rPr>
        <w:br/>
      </w:r>
      <w:r>
        <w:rPr>
          <w:rFonts w:hint="eastAsia"/>
        </w:rPr>
        <w:t>　　4、音响</w:t>
      </w:r>
      <w:r>
        <w:rPr>
          <w:rFonts w:hint="eastAsia"/>
        </w:rPr>
        <w:br/>
      </w:r>
      <w:r>
        <w:rPr>
          <w:rFonts w:hint="eastAsia"/>
        </w:rPr>
        <w:t>　　四、2006年中国数字消费类集成电路市场概况</w:t>
      </w:r>
      <w:r>
        <w:rPr>
          <w:rFonts w:hint="eastAsia"/>
        </w:rPr>
        <w:br/>
      </w:r>
      <w:r>
        <w:rPr>
          <w:rFonts w:hint="eastAsia"/>
        </w:rPr>
        <w:t>　　（一） 市场规模与结构</w:t>
      </w:r>
      <w:r>
        <w:rPr>
          <w:rFonts w:hint="eastAsia"/>
        </w:rPr>
        <w:br/>
      </w:r>
      <w:r>
        <w:rPr>
          <w:rFonts w:hint="eastAsia"/>
        </w:rPr>
        <w:t>　　1、市场规模与增长</w:t>
      </w:r>
      <w:r>
        <w:rPr>
          <w:rFonts w:hint="eastAsia"/>
        </w:rPr>
        <w:br/>
      </w:r>
      <w:r>
        <w:rPr>
          <w:rFonts w:hint="eastAsia"/>
        </w:rPr>
        <w:t>　　2、细分应用结构</w:t>
      </w:r>
      <w:r>
        <w:rPr>
          <w:rFonts w:hint="eastAsia"/>
        </w:rPr>
        <w:br/>
      </w:r>
      <w:r>
        <w:rPr>
          <w:rFonts w:hint="eastAsia"/>
        </w:rPr>
        <w:t>　　（二） 细分领域整机产能及IC需求</w:t>
      </w:r>
      <w:r>
        <w:rPr>
          <w:rFonts w:hint="eastAsia"/>
        </w:rPr>
        <w:br/>
      </w:r>
      <w:r>
        <w:rPr>
          <w:rFonts w:hint="eastAsia"/>
        </w:rPr>
        <w:t>　　1、DVD播放机</w:t>
      </w:r>
      <w:r>
        <w:rPr>
          <w:rFonts w:hint="eastAsia"/>
        </w:rPr>
        <w:br/>
      </w:r>
      <w:r>
        <w:rPr>
          <w:rFonts w:hint="eastAsia"/>
        </w:rPr>
        <w:t>　　2、数码相机</w:t>
      </w:r>
      <w:r>
        <w:rPr>
          <w:rFonts w:hint="eastAsia"/>
        </w:rPr>
        <w:br/>
      </w:r>
      <w:r>
        <w:rPr>
          <w:rFonts w:hint="eastAsia"/>
        </w:rPr>
        <w:t>　　3、数字电视机及机顶盒</w:t>
      </w:r>
      <w:r>
        <w:rPr>
          <w:rFonts w:hint="eastAsia"/>
        </w:rPr>
        <w:br/>
      </w:r>
      <w:r>
        <w:rPr>
          <w:rFonts w:hint="eastAsia"/>
        </w:rPr>
        <w:t>　　4、MP3/PMP</w:t>
      </w:r>
      <w:r>
        <w:rPr>
          <w:rFonts w:hint="eastAsia"/>
        </w:rPr>
        <w:br/>
      </w:r>
      <w:r>
        <w:rPr>
          <w:rFonts w:hint="eastAsia"/>
        </w:rPr>
        <w:t>　　五、2007－2011年中国消费类集成电路市场预测</w:t>
      </w:r>
      <w:r>
        <w:rPr>
          <w:rFonts w:hint="eastAsia"/>
        </w:rPr>
        <w:br/>
      </w:r>
      <w:r>
        <w:rPr>
          <w:rFonts w:hint="eastAsia"/>
        </w:rPr>
        <w:t>　　（一） 2007－2011年中国消费类集成电路市场趋势</w:t>
      </w:r>
      <w:r>
        <w:rPr>
          <w:rFonts w:hint="eastAsia"/>
        </w:rPr>
        <w:br/>
      </w:r>
      <w:r>
        <w:rPr>
          <w:rFonts w:hint="eastAsia"/>
        </w:rPr>
        <w:t>　　1、产品与技术</w:t>
      </w:r>
      <w:r>
        <w:rPr>
          <w:rFonts w:hint="eastAsia"/>
        </w:rPr>
        <w:br/>
      </w:r>
      <w:r>
        <w:rPr>
          <w:rFonts w:hint="eastAsia"/>
        </w:rPr>
        <w:t>　　2、价格变化</w:t>
      </w:r>
      <w:r>
        <w:rPr>
          <w:rFonts w:hint="eastAsia"/>
        </w:rPr>
        <w:br/>
      </w:r>
      <w:r>
        <w:rPr>
          <w:rFonts w:hint="eastAsia"/>
        </w:rPr>
        <w:t>　　3、用户需求</w:t>
      </w:r>
      <w:r>
        <w:rPr>
          <w:rFonts w:hint="eastAsia"/>
        </w:rPr>
        <w:br/>
      </w:r>
      <w:r>
        <w:rPr>
          <w:rFonts w:hint="eastAsia"/>
        </w:rPr>
        <w:t>　　（二） 2007－2011年中国消费类集成电路市场规模预测</w:t>
      </w:r>
      <w:r>
        <w:rPr>
          <w:rFonts w:hint="eastAsia"/>
        </w:rPr>
        <w:br/>
      </w:r>
      <w:r>
        <w:rPr>
          <w:rFonts w:hint="eastAsia"/>
        </w:rPr>
        <w:t>　　（三） 2007－2011年中国消费类集成电路市场结构预测</w:t>
      </w:r>
      <w:r>
        <w:rPr>
          <w:rFonts w:hint="eastAsia"/>
        </w:rPr>
        <w:br/>
      </w:r>
      <w:r>
        <w:rPr>
          <w:rFonts w:hint="eastAsia"/>
        </w:rPr>
        <w:t>　　1、产品结构</w:t>
      </w:r>
      <w:r>
        <w:rPr>
          <w:rFonts w:hint="eastAsia"/>
        </w:rPr>
        <w:br/>
      </w:r>
      <w:r>
        <w:rPr>
          <w:rFonts w:hint="eastAsia"/>
        </w:rPr>
        <w:t>　　2、应用结构</w:t>
      </w:r>
      <w:r>
        <w:rPr>
          <w:rFonts w:hint="eastAsia"/>
        </w:rPr>
        <w:br/>
      </w:r>
      <w:r>
        <w:rPr>
          <w:rFonts w:hint="eastAsia"/>
        </w:rPr>
        <w:t>　　六、中国消费类集成电路市场竞争分析</w:t>
      </w:r>
      <w:r>
        <w:rPr>
          <w:rFonts w:hint="eastAsia"/>
        </w:rPr>
        <w:br/>
      </w:r>
      <w:r>
        <w:rPr>
          <w:rFonts w:hint="eastAsia"/>
        </w:rPr>
        <w:t>　　（一） 整体竞争格局</w:t>
      </w:r>
      <w:r>
        <w:rPr>
          <w:rFonts w:hint="eastAsia"/>
        </w:rPr>
        <w:br/>
      </w:r>
      <w:r>
        <w:rPr>
          <w:rFonts w:hint="eastAsia"/>
        </w:rPr>
        <w:t>　　1、重点产品领域竞争格局</w:t>
      </w:r>
      <w:r>
        <w:rPr>
          <w:rFonts w:hint="eastAsia"/>
        </w:rPr>
        <w:br/>
      </w:r>
      <w:r>
        <w:rPr>
          <w:rFonts w:hint="eastAsia"/>
        </w:rPr>
        <w:t>　　2、主要应用领域竞争格局</w:t>
      </w:r>
      <w:r>
        <w:rPr>
          <w:rFonts w:hint="eastAsia"/>
        </w:rPr>
        <w:br/>
      </w:r>
      <w:r>
        <w:rPr>
          <w:rFonts w:hint="eastAsia"/>
        </w:rPr>
        <w:t>　　（二） 重点厂商竞争策略分析</w:t>
      </w:r>
      <w:r>
        <w:rPr>
          <w:rFonts w:hint="eastAsia"/>
        </w:rPr>
        <w:br/>
      </w:r>
      <w:r>
        <w:rPr>
          <w:rFonts w:hint="eastAsia"/>
        </w:rPr>
        <w:t>　　1、三星</w:t>
      </w:r>
      <w:r>
        <w:rPr>
          <w:rFonts w:hint="eastAsia"/>
        </w:rPr>
        <w:br/>
      </w:r>
      <w:r>
        <w:rPr>
          <w:rFonts w:hint="eastAsia"/>
        </w:rPr>
        <w:t>　　2、东芝</w:t>
      </w:r>
      <w:r>
        <w:rPr>
          <w:rFonts w:hint="eastAsia"/>
        </w:rPr>
        <w:br/>
      </w:r>
      <w:r>
        <w:rPr>
          <w:rFonts w:hint="eastAsia"/>
        </w:rPr>
        <w:t>　　3、NXP</w:t>
      </w:r>
      <w:r>
        <w:rPr>
          <w:rFonts w:hint="eastAsia"/>
        </w:rPr>
        <w:br/>
      </w:r>
      <w:r>
        <w:rPr>
          <w:rFonts w:hint="eastAsia"/>
        </w:rPr>
        <w:t>　　4、意法半导体</w:t>
      </w:r>
      <w:r>
        <w:rPr>
          <w:rFonts w:hint="eastAsia"/>
        </w:rPr>
        <w:br/>
      </w:r>
      <w:r>
        <w:rPr>
          <w:rFonts w:hint="eastAsia"/>
        </w:rPr>
        <w:t>　　5、TI</w:t>
      </w:r>
      <w:r>
        <w:rPr>
          <w:rFonts w:hint="eastAsia"/>
        </w:rPr>
        <w:br/>
      </w:r>
      <w:r>
        <w:rPr>
          <w:rFonts w:hint="eastAsia"/>
        </w:rPr>
        <w:t>　　6、MTK</w:t>
      </w:r>
      <w:r>
        <w:rPr>
          <w:rFonts w:hint="eastAsia"/>
        </w:rPr>
        <w:br/>
      </w:r>
      <w:r>
        <w:rPr>
          <w:rFonts w:hint="eastAsia"/>
        </w:rPr>
        <w:t>　　7、瑞萨科技</w:t>
      </w:r>
      <w:r>
        <w:rPr>
          <w:rFonts w:hint="eastAsia"/>
        </w:rPr>
        <w:br/>
      </w:r>
      <w:r>
        <w:rPr>
          <w:rFonts w:hint="eastAsia"/>
        </w:rPr>
        <w:t>　　8、松下</w:t>
      </w:r>
      <w:r>
        <w:rPr>
          <w:rFonts w:hint="eastAsia"/>
        </w:rPr>
        <w:br/>
      </w:r>
      <w:r>
        <w:rPr>
          <w:rFonts w:hint="eastAsia"/>
        </w:rPr>
        <w:t>　　9、凌阳科技</w:t>
      </w:r>
      <w:r>
        <w:rPr>
          <w:rFonts w:hint="eastAsia"/>
        </w:rPr>
        <w:br/>
      </w:r>
      <w:r>
        <w:rPr>
          <w:rFonts w:hint="eastAsia"/>
        </w:rPr>
        <w:t>　　10、NEC</w:t>
      </w:r>
      <w:r>
        <w:rPr>
          <w:rFonts w:hint="eastAsia"/>
        </w:rPr>
        <w:br/>
      </w:r>
      <w:r>
        <w:rPr>
          <w:rFonts w:hint="eastAsia"/>
        </w:rPr>
        <w:t>　　七、建议</w:t>
      </w:r>
      <w:r>
        <w:rPr>
          <w:rFonts w:hint="eastAsia"/>
        </w:rPr>
        <w:br/>
      </w:r>
      <w:r>
        <w:rPr>
          <w:rFonts w:hint="eastAsia"/>
        </w:rPr>
        <w:t>　　（一） 瞄准数字消费制定产品策略</w:t>
      </w:r>
      <w:r>
        <w:rPr>
          <w:rFonts w:hint="eastAsia"/>
        </w:rPr>
        <w:br/>
      </w:r>
      <w:r>
        <w:rPr>
          <w:rFonts w:hint="eastAsia"/>
        </w:rPr>
        <w:t>　　（二） 降低产品成本适应价格趋势</w:t>
      </w:r>
      <w:r>
        <w:rPr>
          <w:rFonts w:hint="eastAsia"/>
        </w:rPr>
        <w:br/>
      </w:r>
      <w:r>
        <w:rPr>
          <w:rFonts w:hint="eastAsia"/>
        </w:rPr>
        <w:t>　　（三） 分工合作建立渠道体系</w:t>
      </w:r>
      <w:r>
        <w:rPr>
          <w:rFonts w:hint="eastAsia"/>
        </w:rPr>
        <w:br/>
      </w:r>
      <w:r>
        <w:rPr>
          <w:rFonts w:hint="eastAsia"/>
        </w:rPr>
        <w:t>　　（四） 强化技术支持实现增值服务</w:t>
      </w:r>
      <w:r>
        <w:rPr>
          <w:rFonts w:hint="eastAsia"/>
        </w:rPr>
        <w:br/>
      </w:r>
      <w:r>
        <w:rPr>
          <w:rFonts w:hint="eastAsia"/>
        </w:rPr>
        <w:t>　　表目录</w:t>
      </w:r>
      <w:r>
        <w:rPr>
          <w:rFonts w:hint="eastAsia"/>
        </w:rPr>
        <w:br/>
      </w:r>
      <w:r>
        <w:rPr>
          <w:rFonts w:hint="eastAsia"/>
        </w:rPr>
        <w:t>　　2004-2006年全球消费类集成电路市场规模</w:t>
      </w:r>
      <w:r>
        <w:rPr>
          <w:rFonts w:hint="eastAsia"/>
        </w:rPr>
        <w:br/>
      </w:r>
      <w:r>
        <w:rPr>
          <w:rFonts w:hint="eastAsia"/>
        </w:rPr>
        <w:t>　　2004-2006年中国消费类集成电路市场规模</w:t>
      </w:r>
      <w:r>
        <w:rPr>
          <w:rFonts w:hint="eastAsia"/>
        </w:rPr>
        <w:br/>
      </w:r>
      <w:r>
        <w:rPr>
          <w:rFonts w:hint="eastAsia"/>
        </w:rPr>
        <w:t>　　2004-2006年中国消费类集成电路产品市场规模</w:t>
      </w:r>
      <w:r>
        <w:rPr>
          <w:rFonts w:hint="eastAsia"/>
        </w:rPr>
        <w:br/>
      </w:r>
      <w:r>
        <w:rPr>
          <w:rFonts w:hint="eastAsia"/>
        </w:rPr>
        <w:t>　　2004-2006年中国消费类集成电路应用市场规模</w:t>
      </w:r>
      <w:r>
        <w:rPr>
          <w:rFonts w:hint="eastAsia"/>
        </w:rPr>
        <w:br/>
      </w:r>
      <w:r>
        <w:rPr>
          <w:rFonts w:hint="eastAsia"/>
        </w:rPr>
        <w:t>　　2004-2006年中国消费类集成电路品牌市场规模</w:t>
      </w:r>
      <w:r>
        <w:rPr>
          <w:rFonts w:hint="eastAsia"/>
        </w:rPr>
        <w:br/>
      </w:r>
      <w:r>
        <w:rPr>
          <w:rFonts w:hint="eastAsia"/>
        </w:rPr>
        <w:t>　　……</w:t>
      </w:r>
      <w:r>
        <w:rPr>
          <w:rFonts w:hint="eastAsia"/>
        </w:rPr>
        <w:br/>
      </w:r>
      <w:r>
        <w:rPr>
          <w:rFonts w:hint="eastAsia"/>
        </w:rPr>
        <w:t>　　图目录</w:t>
      </w:r>
      <w:r>
        <w:rPr>
          <w:rFonts w:hint="eastAsia"/>
        </w:rPr>
        <w:br/>
      </w:r>
      <w:r>
        <w:rPr>
          <w:rFonts w:hint="eastAsia"/>
        </w:rPr>
        <w:t>　　2004-2006年中国消费类集成电路市场规模占全球份额变化</w:t>
      </w:r>
      <w:r>
        <w:rPr>
          <w:rFonts w:hint="eastAsia"/>
        </w:rPr>
        <w:br/>
      </w:r>
      <w:r>
        <w:rPr>
          <w:rFonts w:hint="eastAsia"/>
        </w:rPr>
        <w:t>　　2004-2006年中国消费类集成电路市场销量增长</w:t>
      </w:r>
      <w:r>
        <w:rPr>
          <w:rFonts w:hint="eastAsia"/>
        </w:rPr>
        <w:br/>
      </w:r>
      <w:r>
        <w:rPr>
          <w:rFonts w:hint="eastAsia"/>
        </w:rPr>
        <w:t>　　2004-2006年中国消费类集成电路市场销售额增长</w:t>
      </w:r>
      <w:r>
        <w:rPr>
          <w:rFonts w:hint="eastAsia"/>
        </w:rPr>
        <w:br/>
      </w:r>
      <w:r>
        <w:rPr>
          <w:rFonts w:hint="eastAsia"/>
        </w:rPr>
        <w:t>　　2006年中国消费类集成电路市场产品结构</w:t>
      </w:r>
      <w:r>
        <w:rPr>
          <w:rFonts w:hint="eastAsia"/>
        </w:rPr>
        <w:br/>
      </w:r>
      <w:r>
        <w:rPr>
          <w:rFonts w:hint="eastAsia"/>
        </w:rPr>
        <w:t>　　2006年中国消费类集成电路市场应用结构</w:t>
      </w:r>
      <w:r>
        <w:rPr>
          <w:rFonts w:hint="eastAsia"/>
        </w:rPr>
        <w:br/>
      </w:r>
      <w:r>
        <w:rPr>
          <w:rFonts w:hint="eastAsia"/>
        </w:rPr>
        <w:t>　　2006年中国消费类集成电路市场品牌结构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90d39c31549db" w:history="1">
        <w:r>
          <w:rPr>
            <w:rStyle w:val="Hyperlink"/>
          </w:rPr>
          <w:t>2006-2007年中国消费类集成电路市场研究年度报告</w:t>
        </w:r>
      </w:hyperlink>
      <w:r>
        <w:rPr>
          <w:color w:val="C00000"/>
        </w:rPr>
        <w:t>》，报告编号：</w:t>
      </w:r>
      <w:r>
        <w:rPr>
          <w:rFonts w:hint="eastAsia"/>
          <w:color w:val="C00000"/>
        </w:rPr>
        <w:t>0263192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90d39c31549db" w:history="1">
        <w:r>
          <w:rPr>
            <w:rStyle w:val="Hyperlink"/>
          </w:rPr>
          <w:t>https://www.20087.com/2007-02/R_2006_2007xiaofeileijichengdianlushicBaoGao.html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热点：消费类集成电路有哪些、集成电路消费的主要市场、集成电路优惠、哪些种类占据中国集成电路消费的主要市场、集成电路销售额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d2c2e834a41f2" w:history="1">
      <w:r>
        <w:rPr>
          <w:rStyle w:val="Hyperlink"/>
        </w:rPr>
        <w:t>2006-2007年中国消费类集成电路市场研究年度报告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xiaofeileijichengdianlushicBaoGao.html" TargetMode="External" Id="R08890d39c31549db" /></Relationships>
</file>

<file path=word/_rels/header2.xml.rels>&#65279;<?xml version="1.0" encoding="utf-8"?><Relationships xmlns="http://schemas.openxmlformats.org/package/2006/relationships"><Relationship Type="http://schemas.openxmlformats.org/officeDocument/2006/relationships/hyperlink" Target="https://www.20087.com/2007-02/R_2006_2007xiaofeileijichengdianlushicBaoGao.html" TargetMode="External" Id="Re24d2c2e834a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2007-02-02T02:16:00Z</dcterms:created>
  <dcterms:modified xsi:type="dcterms:W3CDTF">2007-02-02T03:16:00Z</dcterms:modified>
  <dc:subject>2006-2007年中国消费类集成电路市场研究年度报告</dc:subject>
  <dc:title>2006-2007年中国消费类集成电路市场研究年度报告</dc:title>
  <cp:keywords>2006-2007年中国消费类集成电路市场研究年度报告</cp:keywords>
  <dc:description>2006-2007年中国消费类集成电路市场研究年度报告</dc:description>
</cp:coreProperties>
</file>