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5b5a3b59bf469d" w:history="1">
              <w:r>
                <w:rPr>
                  <w:rStyle w:val="Hyperlink"/>
                </w:rPr>
                <w:t>2006-2007年中国集成电路产业园投资环境竞争力研究年度报告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5b5a3b59bf469d" w:history="1">
              <w:r>
                <w:rPr>
                  <w:rStyle w:val="Hyperlink"/>
                </w:rPr>
                <w:t>2006-2007年中国集成电路产业园投资环境竞争力研究年度报告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5b5a3b59bf469d" w:history="1">
                <w:r>
                  <w:rPr>
                    <w:rStyle w:val="Hyperlink"/>
                  </w:rPr>
                  <w:t>https://www.20087.com/2007-02/R_2006_2007jichengdianluchanyeyuantouzBaoGao.html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中国集成电路产业一直保持快速增长势头，除了国际因素和国内旺盛的市场需求外，国内各集成电路产业园区的建设对集成电路产业发展做出重要贡献。集成电路产业园作为我国集成电路主要企业的聚集地，通过发展龙头企业和周边配套产业，对带动地区经济发展也起到了日益重要的作用。</w:t>
      </w:r>
      <w:r>
        <w:rPr>
          <w:rFonts w:hint="eastAsia"/>
        </w:rPr>
        <w:br/>
      </w:r>
      <w:r>
        <w:rPr>
          <w:rFonts w:hint="eastAsia"/>
        </w:rPr>
        <w:t>　　《</w:t>
      </w:r>
      <w:hyperlink r:id="R845b5a3b59bf469d" w:history="1">
        <w:r>
          <w:rPr>
            <w:rStyle w:val="Hyperlink"/>
          </w:rPr>
          <w:t>2006-2007年中国集成电路产业园投资环境竞争力研究年度报告</w:t>
        </w:r>
      </w:hyperlink>
      <w:r>
        <w:rPr>
          <w:rFonts w:hint="eastAsia"/>
        </w:rPr>
        <w:t>》研究范围涉及我国集成电路产业比较聚集的产业园区，主要包括上海集成电路产业园、北京集成电路产业园、苏州集成电路产业园 、天津集成电路产业园、宁波集成电路产业园、深圳集成电路产业园、成都集成电路产业园等，采用定性研究与定量研究相结合的方法，运用科学的指标评价体系，对中国的集成电路产业园的投资环境和竞争力进行客观、科学的评价。</w:t>
      </w:r>
      <w:r>
        <w:rPr>
          <w:rFonts w:hint="eastAsia"/>
        </w:rPr>
        <w:br/>
      </w:r>
      <w:r>
        <w:rPr>
          <w:rFonts w:hint="eastAsia"/>
        </w:rPr>
        <w:t>　　面对激烈的竞争与挑战，我们发布的《</w:t>
      </w:r>
      <w:hyperlink r:id="R845b5a3b59bf469d" w:history="1">
        <w:r>
          <w:rPr>
            <w:rStyle w:val="Hyperlink"/>
          </w:rPr>
          <w:t>2006-2007年中国集成电路产业园投资环境竞争力研究年度报告</w:t>
        </w:r>
      </w:hyperlink>
      <w:r>
        <w:rPr>
          <w:rFonts w:hint="eastAsia"/>
        </w:rPr>
        <w:t>》将帮助投资者和决策者更全面地了解中国集成电路产业园投资环境状况、为投资决策和园区建设提供帮助</w:t>
      </w:r>
      <w:r>
        <w:rPr>
          <w:rFonts w:hint="eastAsia"/>
        </w:rPr>
        <w:br/>
      </w:r>
      <w:r>
        <w:rPr>
          <w:rFonts w:hint="eastAsia"/>
        </w:rPr>
        <w:t>　　翔实的园区发展状况描述，从产业规模、产业链构成、创新能力、重点企业等方面，对集成电路产业园2006年的发展态势和特点进行全面刻画。</w:t>
      </w:r>
      <w:r>
        <w:rPr>
          <w:rFonts w:hint="eastAsia"/>
        </w:rPr>
        <w:br/>
      </w:r>
      <w:r>
        <w:rPr>
          <w:rFonts w:hint="eastAsia"/>
        </w:rPr>
        <w:t>　　完善的评价指标体系，从政策环境、产业氛围、要素供给、园区服务、创新环境、社会与自然环境等要素分析入手，对各集成电路产业园投资环境竞争力进行综合评价和分项评价。从多个角度，对提升电子信息产业园投资环境竞争力提出的专家建议。</w:t>
      </w:r>
      <w:r>
        <w:rPr>
          <w:rFonts w:hint="eastAsia"/>
        </w:rPr>
        <w:br/>
      </w:r>
      <w:r>
        <w:rPr>
          <w:rFonts w:hint="eastAsia"/>
        </w:rPr>
        <w:t>　　一、中国集成电路产业园建设概况</w:t>
      </w:r>
      <w:r>
        <w:rPr>
          <w:rFonts w:hint="eastAsia"/>
        </w:rPr>
        <w:br/>
      </w:r>
      <w:r>
        <w:rPr>
          <w:rFonts w:hint="eastAsia"/>
        </w:rPr>
        <w:t>　　（一）集成电路产业园界定</w:t>
      </w:r>
      <w:r>
        <w:rPr>
          <w:rFonts w:hint="eastAsia"/>
        </w:rPr>
        <w:br/>
      </w:r>
      <w:r>
        <w:rPr>
          <w:rFonts w:hint="eastAsia"/>
        </w:rPr>
        <w:t>　　（二）发展现状</w:t>
      </w:r>
      <w:r>
        <w:rPr>
          <w:rFonts w:hint="eastAsia"/>
        </w:rPr>
        <w:br/>
      </w:r>
      <w:r>
        <w:rPr>
          <w:rFonts w:hint="eastAsia"/>
        </w:rPr>
        <w:t>　　1、上海集成电路产业园</w:t>
      </w:r>
      <w:r>
        <w:rPr>
          <w:rFonts w:hint="eastAsia"/>
        </w:rPr>
        <w:br/>
      </w:r>
      <w:r>
        <w:rPr>
          <w:rFonts w:hint="eastAsia"/>
        </w:rPr>
        <w:t>　　2、北京集成电路产业园</w:t>
      </w:r>
      <w:r>
        <w:rPr>
          <w:rFonts w:hint="eastAsia"/>
        </w:rPr>
        <w:br/>
      </w:r>
      <w:r>
        <w:rPr>
          <w:rFonts w:hint="eastAsia"/>
        </w:rPr>
        <w:t>　　3、苏州集成电路产业园</w:t>
      </w:r>
      <w:r>
        <w:rPr>
          <w:rFonts w:hint="eastAsia"/>
        </w:rPr>
        <w:br/>
      </w:r>
      <w:r>
        <w:rPr>
          <w:rFonts w:hint="eastAsia"/>
        </w:rPr>
        <w:t>　　4、天津集成电路产业园</w:t>
      </w:r>
      <w:r>
        <w:rPr>
          <w:rFonts w:hint="eastAsia"/>
        </w:rPr>
        <w:br/>
      </w:r>
      <w:r>
        <w:rPr>
          <w:rFonts w:hint="eastAsia"/>
        </w:rPr>
        <w:t>　　5、宁波集成电路产业园</w:t>
      </w:r>
      <w:r>
        <w:rPr>
          <w:rFonts w:hint="eastAsia"/>
        </w:rPr>
        <w:br/>
      </w:r>
      <w:r>
        <w:rPr>
          <w:rFonts w:hint="eastAsia"/>
        </w:rPr>
        <w:t>　　6、深圳集成电路产业园</w:t>
      </w:r>
      <w:r>
        <w:rPr>
          <w:rFonts w:hint="eastAsia"/>
        </w:rPr>
        <w:br/>
      </w:r>
      <w:r>
        <w:rPr>
          <w:rFonts w:hint="eastAsia"/>
        </w:rPr>
        <w:t>　　7、成都集成电路产业园</w:t>
      </w:r>
      <w:r>
        <w:rPr>
          <w:rFonts w:hint="eastAsia"/>
        </w:rPr>
        <w:br/>
      </w:r>
      <w:r>
        <w:rPr>
          <w:rFonts w:hint="eastAsia"/>
        </w:rPr>
        <w:t>　　（三）集成电路产业园主要特征</w:t>
      </w:r>
      <w:r>
        <w:rPr>
          <w:rFonts w:hint="eastAsia"/>
        </w:rPr>
        <w:br/>
      </w:r>
      <w:r>
        <w:rPr>
          <w:rFonts w:hint="eastAsia"/>
        </w:rPr>
        <w:t>　　二、中国集成电路产业园投资环境建设现状与存在的主要问题</w:t>
      </w:r>
      <w:r>
        <w:rPr>
          <w:rFonts w:hint="eastAsia"/>
        </w:rPr>
        <w:br/>
      </w:r>
      <w:r>
        <w:rPr>
          <w:rFonts w:hint="eastAsia"/>
        </w:rPr>
        <w:t>　　（一）投资环境的内涵</w:t>
      </w:r>
      <w:r>
        <w:rPr>
          <w:rFonts w:hint="eastAsia"/>
        </w:rPr>
        <w:br/>
      </w:r>
      <w:r>
        <w:rPr>
          <w:rFonts w:hint="eastAsia"/>
        </w:rPr>
        <w:t>　　（二）发展现状</w:t>
      </w:r>
      <w:r>
        <w:rPr>
          <w:rFonts w:hint="eastAsia"/>
        </w:rPr>
        <w:br/>
      </w:r>
      <w:r>
        <w:rPr>
          <w:rFonts w:hint="eastAsia"/>
        </w:rPr>
        <w:t>　　1、上海集成电路产业园</w:t>
      </w:r>
      <w:r>
        <w:rPr>
          <w:rFonts w:hint="eastAsia"/>
        </w:rPr>
        <w:br/>
      </w:r>
      <w:r>
        <w:rPr>
          <w:rFonts w:hint="eastAsia"/>
        </w:rPr>
        <w:t>　　2、北京集成电路产业园</w:t>
      </w:r>
      <w:r>
        <w:rPr>
          <w:rFonts w:hint="eastAsia"/>
        </w:rPr>
        <w:br/>
      </w:r>
      <w:r>
        <w:rPr>
          <w:rFonts w:hint="eastAsia"/>
        </w:rPr>
        <w:t>　　3、苏州集成电路产业园</w:t>
      </w:r>
      <w:r>
        <w:rPr>
          <w:rFonts w:hint="eastAsia"/>
        </w:rPr>
        <w:br/>
      </w:r>
      <w:r>
        <w:rPr>
          <w:rFonts w:hint="eastAsia"/>
        </w:rPr>
        <w:t>　　4、天津集成电路产业园</w:t>
      </w:r>
      <w:r>
        <w:rPr>
          <w:rFonts w:hint="eastAsia"/>
        </w:rPr>
        <w:br/>
      </w:r>
      <w:r>
        <w:rPr>
          <w:rFonts w:hint="eastAsia"/>
        </w:rPr>
        <w:t>　　5、宁波集成电路产业园</w:t>
      </w:r>
      <w:r>
        <w:rPr>
          <w:rFonts w:hint="eastAsia"/>
        </w:rPr>
        <w:br/>
      </w:r>
      <w:r>
        <w:rPr>
          <w:rFonts w:hint="eastAsia"/>
        </w:rPr>
        <w:t>　　6、深圳集成电路产业园</w:t>
      </w:r>
      <w:r>
        <w:rPr>
          <w:rFonts w:hint="eastAsia"/>
        </w:rPr>
        <w:br/>
      </w:r>
      <w:r>
        <w:rPr>
          <w:rFonts w:hint="eastAsia"/>
        </w:rPr>
        <w:t>　　7、成都集成电路产业园</w:t>
      </w:r>
      <w:r>
        <w:rPr>
          <w:rFonts w:hint="eastAsia"/>
        </w:rPr>
        <w:br/>
      </w:r>
      <w:r>
        <w:rPr>
          <w:rFonts w:hint="eastAsia"/>
        </w:rPr>
        <w:t>　　（三）存在的主要问题</w:t>
      </w:r>
      <w:r>
        <w:rPr>
          <w:rFonts w:hint="eastAsia"/>
        </w:rPr>
        <w:br/>
      </w:r>
      <w:r>
        <w:rPr>
          <w:rFonts w:hint="eastAsia"/>
        </w:rPr>
        <w:t>　　三、中国集成电路产业园投资环境建设机遇与面临的新挑战</w:t>
      </w:r>
      <w:r>
        <w:rPr>
          <w:rFonts w:hint="eastAsia"/>
        </w:rPr>
        <w:br/>
      </w:r>
      <w:r>
        <w:rPr>
          <w:rFonts w:hint="eastAsia"/>
        </w:rPr>
        <w:t>　　（一）发展机遇</w:t>
      </w:r>
      <w:r>
        <w:rPr>
          <w:rFonts w:hint="eastAsia"/>
        </w:rPr>
        <w:br/>
      </w:r>
      <w:r>
        <w:rPr>
          <w:rFonts w:hint="eastAsia"/>
        </w:rPr>
        <w:t>　　（二）面临挑战</w:t>
      </w:r>
      <w:r>
        <w:rPr>
          <w:rFonts w:hint="eastAsia"/>
        </w:rPr>
        <w:br/>
      </w:r>
      <w:r>
        <w:rPr>
          <w:rFonts w:hint="eastAsia"/>
        </w:rPr>
        <w:t>　　四、中国集成电路产业园投资环境竞争力的构成要素</w:t>
      </w:r>
      <w:r>
        <w:rPr>
          <w:rFonts w:hint="eastAsia"/>
        </w:rPr>
        <w:br/>
      </w:r>
      <w:r>
        <w:rPr>
          <w:rFonts w:hint="eastAsia"/>
        </w:rPr>
        <w:t>　　（一）总体框架</w:t>
      </w:r>
      <w:r>
        <w:rPr>
          <w:rFonts w:hint="eastAsia"/>
        </w:rPr>
        <w:br/>
      </w:r>
      <w:r>
        <w:rPr>
          <w:rFonts w:hint="eastAsia"/>
        </w:rPr>
        <w:t>　　（二）构成要素</w:t>
      </w:r>
      <w:r>
        <w:rPr>
          <w:rFonts w:hint="eastAsia"/>
        </w:rPr>
        <w:br/>
      </w:r>
      <w:r>
        <w:rPr>
          <w:rFonts w:hint="eastAsia"/>
        </w:rPr>
        <w:t>　　1、政策环境</w:t>
      </w:r>
      <w:r>
        <w:rPr>
          <w:rFonts w:hint="eastAsia"/>
        </w:rPr>
        <w:br/>
      </w:r>
      <w:r>
        <w:rPr>
          <w:rFonts w:hint="eastAsia"/>
        </w:rPr>
        <w:t>　　2、产业氛围</w:t>
      </w:r>
      <w:r>
        <w:rPr>
          <w:rFonts w:hint="eastAsia"/>
        </w:rPr>
        <w:br/>
      </w:r>
      <w:r>
        <w:rPr>
          <w:rFonts w:hint="eastAsia"/>
        </w:rPr>
        <w:t>　　3、要素供给</w:t>
      </w:r>
      <w:r>
        <w:rPr>
          <w:rFonts w:hint="eastAsia"/>
        </w:rPr>
        <w:br/>
      </w:r>
      <w:r>
        <w:rPr>
          <w:rFonts w:hint="eastAsia"/>
        </w:rPr>
        <w:t>　　4、园区服务</w:t>
      </w:r>
      <w:r>
        <w:rPr>
          <w:rFonts w:hint="eastAsia"/>
        </w:rPr>
        <w:br/>
      </w:r>
      <w:r>
        <w:rPr>
          <w:rFonts w:hint="eastAsia"/>
        </w:rPr>
        <w:t>　　5、创新环境</w:t>
      </w:r>
      <w:r>
        <w:rPr>
          <w:rFonts w:hint="eastAsia"/>
        </w:rPr>
        <w:br/>
      </w:r>
      <w:r>
        <w:rPr>
          <w:rFonts w:hint="eastAsia"/>
        </w:rPr>
        <w:t>　　6、社会与自然环境</w:t>
      </w:r>
      <w:r>
        <w:rPr>
          <w:rFonts w:hint="eastAsia"/>
        </w:rPr>
        <w:br/>
      </w:r>
      <w:r>
        <w:rPr>
          <w:rFonts w:hint="eastAsia"/>
        </w:rPr>
        <w:t>　　五、中国集成电路产业园投资环境竞争力评价指标体系</w:t>
      </w:r>
      <w:r>
        <w:rPr>
          <w:rFonts w:hint="eastAsia"/>
        </w:rPr>
        <w:br/>
      </w:r>
      <w:r>
        <w:rPr>
          <w:rFonts w:hint="eastAsia"/>
        </w:rPr>
        <w:t>　　（一）指标设计原则</w:t>
      </w:r>
      <w:r>
        <w:rPr>
          <w:rFonts w:hint="eastAsia"/>
        </w:rPr>
        <w:br/>
      </w:r>
      <w:r>
        <w:rPr>
          <w:rFonts w:hint="eastAsia"/>
        </w:rPr>
        <w:t>　　（二）指标体系的构成</w:t>
      </w:r>
      <w:r>
        <w:rPr>
          <w:rFonts w:hint="eastAsia"/>
        </w:rPr>
        <w:br/>
      </w:r>
      <w:r>
        <w:rPr>
          <w:rFonts w:hint="eastAsia"/>
        </w:rPr>
        <w:t>　　（三）评价方法及流程</w:t>
      </w:r>
      <w:r>
        <w:rPr>
          <w:rFonts w:hint="eastAsia"/>
        </w:rPr>
        <w:br/>
      </w:r>
      <w:r>
        <w:rPr>
          <w:rFonts w:hint="eastAsia"/>
        </w:rPr>
        <w:t>　　六、中国集成电路产业园投资环境竞争力评价</w:t>
      </w:r>
      <w:r>
        <w:rPr>
          <w:rFonts w:hint="eastAsia"/>
        </w:rPr>
        <w:br/>
      </w:r>
      <w:r>
        <w:rPr>
          <w:rFonts w:hint="eastAsia"/>
        </w:rPr>
        <w:t>　　（一）产业园区投资环境竞争力综合评价</w:t>
      </w:r>
      <w:r>
        <w:rPr>
          <w:rFonts w:hint="eastAsia"/>
        </w:rPr>
        <w:br/>
      </w:r>
      <w:r>
        <w:rPr>
          <w:rFonts w:hint="eastAsia"/>
        </w:rPr>
        <w:t>　　（二）产业园区投资环境分要素排名</w:t>
      </w:r>
      <w:r>
        <w:rPr>
          <w:rFonts w:hint="eastAsia"/>
        </w:rPr>
        <w:br/>
      </w:r>
      <w:r>
        <w:rPr>
          <w:rFonts w:hint="eastAsia"/>
        </w:rPr>
        <w:t>　　1、“政策环境排名”</w:t>
      </w:r>
      <w:r>
        <w:rPr>
          <w:rFonts w:hint="eastAsia"/>
        </w:rPr>
        <w:br/>
      </w:r>
      <w:r>
        <w:rPr>
          <w:rFonts w:hint="eastAsia"/>
        </w:rPr>
        <w:t>　　2、“产业氛围排名”</w:t>
      </w:r>
      <w:r>
        <w:rPr>
          <w:rFonts w:hint="eastAsia"/>
        </w:rPr>
        <w:br/>
      </w:r>
      <w:r>
        <w:rPr>
          <w:rFonts w:hint="eastAsia"/>
        </w:rPr>
        <w:t>　　3、“要素供给排名”</w:t>
      </w:r>
      <w:r>
        <w:rPr>
          <w:rFonts w:hint="eastAsia"/>
        </w:rPr>
        <w:br/>
      </w:r>
      <w:r>
        <w:rPr>
          <w:rFonts w:hint="eastAsia"/>
        </w:rPr>
        <w:t>　　4、“园区服务排名”</w:t>
      </w:r>
      <w:r>
        <w:rPr>
          <w:rFonts w:hint="eastAsia"/>
        </w:rPr>
        <w:br/>
      </w:r>
      <w:r>
        <w:rPr>
          <w:rFonts w:hint="eastAsia"/>
        </w:rPr>
        <w:t>　　5、“创新环境排名”</w:t>
      </w:r>
      <w:r>
        <w:rPr>
          <w:rFonts w:hint="eastAsia"/>
        </w:rPr>
        <w:br/>
      </w:r>
      <w:r>
        <w:rPr>
          <w:rFonts w:hint="eastAsia"/>
        </w:rPr>
        <w:t>　　6、“社会与自然环境排名”</w:t>
      </w:r>
      <w:r>
        <w:rPr>
          <w:rFonts w:hint="eastAsia"/>
        </w:rPr>
        <w:br/>
      </w:r>
      <w:r>
        <w:rPr>
          <w:rFonts w:hint="eastAsia"/>
        </w:rPr>
        <w:t>　　七、提升中国集成电路产业园投资环境竞争力的相关建议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5b5a3b59bf469d" w:history="1">
        <w:r>
          <w:rPr>
            <w:rStyle w:val="Hyperlink"/>
          </w:rPr>
          <w:t>2006-2007年中国集成电路产业园投资环境竞争力研究年度报告</w:t>
        </w:r>
      </w:hyperlink>
      <w:r>
        <w:rPr>
          <w:color w:val="C00000"/>
        </w:rPr>
        <w:t>》，报告编号：</w:t>
      </w:r>
      <w:r>
        <w:rPr>
          <w:rFonts w:hint="eastAsia"/>
          <w:color w:val="C00000"/>
        </w:rPr>
        <w:t>0262985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5b5a3b59bf469d" w:history="1">
        <w:r>
          <w:rPr>
            <w:rStyle w:val="Hyperlink"/>
          </w:rPr>
          <w:t>https://www.20087.com/2007-02/R_2006_2007jichengdianluchanyeyuantouzBaoGao.html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电路就是芯片吗、集成电路股票龙头前十名、张雪峰谈集成电路、集成电路技术主要学什么、集成电路是什么专业、集成电路布图设计专有权、为什么不能学集成电路、集成电路设计与集成系统就业前景、芯片行业是吃青春饭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01afb3c1114931" w:history="1">
      <w:r>
        <w:rPr>
          <w:rStyle w:val="Hyperlink"/>
        </w:rPr>
        <w:t>2006-2007年中国集成电路产业园投资环境竞争力研究年度报告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jichengdianluchanyeyuantouzBaoGao.html" TargetMode="External" Id="R845b5a3b59bf469d" /></Relationships>
</file>

<file path=word/_rels/header2.xml.rels>&#65279;<?xml version="1.0" encoding="utf-8"?><Relationships xmlns="http://schemas.openxmlformats.org/package/2006/relationships"><Relationship Type="http://schemas.openxmlformats.org/officeDocument/2006/relationships/hyperlink" Target="https://www.20087.com/2007-02/R_2006_2007jichengdianluchanyeyuantouzBaoGao.html" TargetMode="External" Id="Rab01afb3c11149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2007-02-08T07:01:00Z</dcterms:created>
  <dcterms:modified xsi:type="dcterms:W3CDTF">2007-02-08T08:01:00Z</dcterms:modified>
  <dc:subject>2006-2007年中国集成电路产业园投资环境竞争力研究年度报告</dc:subject>
  <dc:title>2006-2007年中国集成电路产业园投资环境竞争力研究年度报告</dc:title>
  <cp:keywords>2006-2007年中国集成电路产业园投资环境竞争力研究年度报告</cp:keywords>
  <dc:description>2006-2007年中国集成电路产业园投资环境竞争力研究年度报告</dc:description>
</cp:coreProperties>
</file>