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d5506dcb44761" w:history="1">
              <w:r>
                <w:rPr>
                  <w:rStyle w:val="Hyperlink"/>
                </w:rPr>
                <w:t>2007-2008年中国照明器具行业市场预测与前景展望分析报告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d5506dcb44761" w:history="1">
              <w:r>
                <w:rPr>
                  <w:rStyle w:val="Hyperlink"/>
                </w:rPr>
                <w:t>2007-2008年中国照明器具行业市场预测与前景展望分析报告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d5506dcb44761" w:history="1">
                <w:r>
                  <w:rPr>
                    <w:rStyle w:val="Hyperlink"/>
                  </w:rPr>
                  <w:t>https://www.20087.com/2007-02/R_2007_2008zhaomingqijushichangyuceyuqBaoGao.html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中国照明器具行业发展宏观环境分析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第四节 “十一五”期间中国经济运行状况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2006年中国照明器具行业市场运行状况回顾</w:t>
      </w:r>
      <w:r>
        <w:rPr>
          <w:rFonts w:hint="eastAsia"/>
        </w:rPr>
        <w:br/>
      </w:r>
      <w:r>
        <w:rPr>
          <w:rFonts w:hint="eastAsia"/>
        </w:rPr>
        <w:t>　　第一节 05年市场现状分析</w:t>
      </w:r>
      <w:r>
        <w:rPr>
          <w:rFonts w:hint="eastAsia"/>
        </w:rPr>
        <w:br/>
      </w:r>
      <w:r>
        <w:rPr>
          <w:rFonts w:hint="eastAsia"/>
        </w:rPr>
        <w:t>　　第二节 06年市场运行情况分析</w:t>
      </w:r>
      <w:r>
        <w:rPr>
          <w:rFonts w:hint="eastAsia"/>
        </w:rPr>
        <w:br/>
      </w:r>
      <w:r>
        <w:rPr>
          <w:rFonts w:hint="eastAsia"/>
        </w:rPr>
        <w:t>　　第三节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四、供求平衡性分析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第五节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二、行业成本费用分析</w:t>
      </w:r>
      <w:r>
        <w:rPr>
          <w:rFonts w:hint="eastAsia"/>
        </w:rPr>
        <w:br/>
      </w:r>
      <w:r>
        <w:rPr>
          <w:rFonts w:hint="eastAsia"/>
        </w:rPr>
        <w:t>　　　　三、行业经营效率分析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中国照明器具行业发展：机遇与挑战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中国照明器具行业发展的关键因素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中国照明器具行业发展现状评价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中国照明器具行业国际竞争力分析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一、中国照明器具行业国际竞争力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三、区域布局与竞争格局</w:t>
      </w:r>
      <w:r>
        <w:rPr>
          <w:rFonts w:hint="eastAsia"/>
        </w:rPr>
        <w:br/>
      </w:r>
      <w:r>
        <w:rPr>
          <w:rFonts w:hint="eastAsia"/>
        </w:rPr>
        <w:t>　　　　四、国家产业政策分析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关于未来中国开拓国外市场的分析</w:t>
      </w:r>
      <w:r>
        <w:rPr>
          <w:rFonts w:hint="eastAsia"/>
        </w:rPr>
        <w:br/>
      </w:r>
      <w:r>
        <w:rPr>
          <w:rFonts w:hint="eastAsia"/>
        </w:rPr>
        <w:t>　　第五节 下游消费行业发展现状情况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照明器具子行业分析</w:t>
      </w:r>
      <w:r>
        <w:rPr>
          <w:rFonts w:hint="eastAsia"/>
        </w:rPr>
        <w:br/>
      </w:r>
      <w:r>
        <w:rPr>
          <w:rFonts w:hint="eastAsia"/>
        </w:rPr>
        <w:t>　　第一节 电光源制造行业</w:t>
      </w:r>
      <w:r>
        <w:rPr>
          <w:rFonts w:hint="eastAsia"/>
        </w:rPr>
        <w:br/>
      </w:r>
      <w:r>
        <w:rPr>
          <w:rFonts w:hint="eastAsia"/>
        </w:rPr>
        <w:t>　　　　一、国外电光源制造行业发展概况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照明灯具制造行业</w:t>
      </w:r>
      <w:r>
        <w:rPr>
          <w:rFonts w:hint="eastAsia"/>
        </w:rPr>
        <w:br/>
      </w:r>
      <w:r>
        <w:rPr>
          <w:rFonts w:hint="eastAsia"/>
        </w:rPr>
        <w:t>　　　　一、国外照明灯具制造行业发展概况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灯用电器附件及其他照明器具制造行业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2006年中国照明器具行业市场发展区域比较分析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2007-2008年中国照明器具行业市场竞争态势分析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2007-2008年中国照明器具行业前景展望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二、2007年经济发展展望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二、照明器具下游需求行业发展展望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三、照明器具行业产能预测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一、“十一五”照明器具行业总体规划</w:t>
      </w:r>
      <w:r>
        <w:rPr>
          <w:rFonts w:hint="eastAsia"/>
        </w:rPr>
        <w:br/>
      </w:r>
      <w:r>
        <w:rPr>
          <w:rFonts w:hint="eastAsia"/>
        </w:rPr>
        <w:t>　　　　二、照明器具行业国际展望</w:t>
      </w:r>
      <w:r>
        <w:rPr>
          <w:rFonts w:hint="eastAsia"/>
        </w:rPr>
        <w:br/>
      </w:r>
      <w:r>
        <w:rPr>
          <w:rFonts w:hint="eastAsia"/>
        </w:rPr>
        <w:t>　　　　三、国内照明器具行业发展展望</w:t>
      </w:r>
      <w:r>
        <w:rPr>
          <w:rFonts w:hint="eastAsia"/>
        </w:rPr>
        <w:br/>
      </w:r>
      <w:r>
        <w:rPr>
          <w:rFonts w:hint="eastAsia"/>
        </w:rPr>
        <w:t>　　　　四、照明器具行业未来发展方向展望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2007-2008年中国照明器具行业市场供需预测</w:t>
      </w:r>
      <w:r>
        <w:rPr>
          <w:rFonts w:hint="eastAsia"/>
        </w:rPr>
        <w:br/>
      </w:r>
      <w:r>
        <w:rPr>
          <w:rFonts w:hint="eastAsia"/>
        </w:rPr>
        <w:t>　　第一节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二、出口贸易量总体预测</w:t>
      </w:r>
      <w:r>
        <w:rPr>
          <w:rFonts w:hint="eastAsia"/>
        </w:rPr>
        <w:br/>
      </w:r>
      <w:r>
        <w:rPr>
          <w:rFonts w:hint="eastAsia"/>
        </w:rPr>
        <w:t>　　　　三、进口贸易量总体预测</w:t>
      </w:r>
      <w:r>
        <w:rPr>
          <w:rFonts w:hint="eastAsia"/>
        </w:rPr>
        <w:br/>
      </w:r>
      <w:r>
        <w:rPr>
          <w:rFonts w:hint="eastAsia"/>
        </w:rPr>
        <w:t>　　　　四、国际贸易总量预测</w:t>
      </w:r>
      <w:r>
        <w:rPr>
          <w:rFonts w:hint="eastAsia"/>
        </w:rPr>
        <w:br/>
      </w:r>
      <w:r>
        <w:rPr>
          <w:rFonts w:hint="eastAsia"/>
        </w:rPr>
        <w:t>　　第二节 照明器具行业市场分析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照明器具产品供给分析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第四节 照明器具需求预测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欧司朗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雷士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欧普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三雄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第八节 阳光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第九节 华强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第十节 嘉美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第十一节 扬业（金得利）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2007-2008年中国照明器具行业发展前景与趋势分析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照明器具行业发展目标与策略</w:t>
      </w:r>
      <w:r>
        <w:rPr>
          <w:rFonts w:hint="eastAsia"/>
        </w:rPr>
        <w:br/>
      </w:r>
      <w:r>
        <w:rPr>
          <w:rFonts w:hint="eastAsia"/>
        </w:rPr>
        <w:t>　　第三节 照明器具行业发展前景展望</w:t>
      </w:r>
      <w:r>
        <w:rPr>
          <w:rFonts w:hint="eastAsia"/>
        </w:rPr>
        <w:br/>
      </w:r>
      <w:r>
        <w:rPr>
          <w:rFonts w:hint="eastAsia"/>
        </w:rPr>
        <w:t>　　第四节 照明器具行业趋势预测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国外照明器具行业投资及经营模式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投资机遇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第五节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国内照明器具企业发展规划及战略分析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中智-林-－企业战略分析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2003-2006年我国国民经济增长情况</w:t>
      </w:r>
      <w:r>
        <w:rPr>
          <w:rFonts w:hint="eastAsia"/>
        </w:rPr>
        <w:br/>
      </w:r>
      <w:r>
        <w:rPr>
          <w:rFonts w:hint="eastAsia"/>
        </w:rPr>
        <w:t>　　图表 2005年照明器具行业销售收入及增长率</w:t>
      </w:r>
      <w:r>
        <w:rPr>
          <w:rFonts w:hint="eastAsia"/>
        </w:rPr>
        <w:br/>
      </w:r>
      <w:r>
        <w:rPr>
          <w:rFonts w:hint="eastAsia"/>
        </w:rPr>
        <w:t>　　图表 2006年照明器具行业生产情况</w:t>
      </w:r>
      <w:r>
        <w:rPr>
          <w:rFonts w:hint="eastAsia"/>
        </w:rPr>
        <w:br/>
      </w:r>
      <w:r>
        <w:rPr>
          <w:rFonts w:hint="eastAsia"/>
        </w:rPr>
        <w:t>　　图表 2006年照明器具产品月度产量</w:t>
      </w:r>
      <w:r>
        <w:rPr>
          <w:rFonts w:hint="eastAsia"/>
        </w:rPr>
        <w:br/>
      </w:r>
      <w:r>
        <w:rPr>
          <w:rFonts w:hint="eastAsia"/>
        </w:rPr>
        <w:t>　　图表 2006年照明器具行业产品销售情况</w:t>
      </w:r>
      <w:r>
        <w:rPr>
          <w:rFonts w:hint="eastAsia"/>
        </w:rPr>
        <w:br/>
      </w:r>
      <w:r>
        <w:rPr>
          <w:rFonts w:hint="eastAsia"/>
        </w:rPr>
        <w:t>　　图表 2006年照明器具行业产品销售收入月度增长情况</w:t>
      </w:r>
      <w:r>
        <w:rPr>
          <w:rFonts w:hint="eastAsia"/>
        </w:rPr>
        <w:br/>
      </w:r>
      <w:r>
        <w:rPr>
          <w:rFonts w:hint="eastAsia"/>
        </w:rPr>
        <w:t>　　图表 2006年照明器具行业利润情况</w:t>
      </w:r>
      <w:r>
        <w:rPr>
          <w:rFonts w:hint="eastAsia"/>
        </w:rPr>
        <w:br/>
      </w:r>
      <w:r>
        <w:rPr>
          <w:rFonts w:hint="eastAsia"/>
        </w:rPr>
        <w:t>　　图表 2006年照明器具行业利润月度变化情况</w:t>
      </w:r>
      <w:r>
        <w:rPr>
          <w:rFonts w:hint="eastAsia"/>
        </w:rPr>
        <w:br/>
      </w:r>
      <w:r>
        <w:rPr>
          <w:rFonts w:hint="eastAsia"/>
        </w:rPr>
        <w:t>　　图表 2006年照明器具行业成本费用情况（一）</w:t>
      </w:r>
      <w:r>
        <w:rPr>
          <w:rFonts w:hint="eastAsia"/>
        </w:rPr>
        <w:br/>
      </w:r>
      <w:r>
        <w:rPr>
          <w:rFonts w:hint="eastAsia"/>
        </w:rPr>
        <w:t>　　图表 2006年照明器具行业成本费用情况（二）</w:t>
      </w:r>
      <w:r>
        <w:rPr>
          <w:rFonts w:hint="eastAsia"/>
        </w:rPr>
        <w:br/>
      </w:r>
      <w:r>
        <w:rPr>
          <w:rFonts w:hint="eastAsia"/>
        </w:rPr>
        <w:t>　　图表 2006年企业亏损情况</w:t>
      </w:r>
      <w:r>
        <w:rPr>
          <w:rFonts w:hint="eastAsia"/>
        </w:rPr>
        <w:br/>
      </w:r>
      <w:r>
        <w:rPr>
          <w:rFonts w:hint="eastAsia"/>
        </w:rPr>
        <w:t>　　图表 2006年照明器具行业经营指标表</w:t>
      </w:r>
      <w:r>
        <w:rPr>
          <w:rFonts w:hint="eastAsia"/>
        </w:rPr>
        <w:br/>
      </w:r>
      <w:r>
        <w:rPr>
          <w:rFonts w:hint="eastAsia"/>
        </w:rPr>
        <w:t>　　图表 2006年2-12月份我国电光源制造行业产值情况</w:t>
      </w:r>
      <w:r>
        <w:rPr>
          <w:rFonts w:hint="eastAsia"/>
        </w:rPr>
        <w:br/>
      </w:r>
      <w:r>
        <w:rPr>
          <w:rFonts w:hint="eastAsia"/>
        </w:rPr>
        <w:t>　　图表 2006年我国电光源制造行业产值变化趋势图</w:t>
      </w:r>
      <w:r>
        <w:rPr>
          <w:rFonts w:hint="eastAsia"/>
        </w:rPr>
        <w:br/>
      </w:r>
      <w:r>
        <w:rPr>
          <w:rFonts w:hint="eastAsia"/>
        </w:rPr>
        <w:t>　　图表 2006年我国电光源制造行业运营财务情况</w:t>
      </w:r>
      <w:r>
        <w:rPr>
          <w:rFonts w:hint="eastAsia"/>
        </w:rPr>
        <w:br/>
      </w:r>
      <w:r>
        <w:rPr>
          <w:rFonts w:hint="eastAsia"/>
        </w:rPr>
        <w:t>　　图表 2006年2-12月份我国照明灯具制造行业产值情况</w:t>
      </w:r>
      <w:r>
        <w:rPr>
          <w:rFonts w:hint="eastAsia"/>
        </w:rPr>
        <w:br/>
      </w:r>
      <w:r>
        <w:rPr>
          <w:rFonts w:hint="eastAsia"/>
        </w:rPr>
        <w:t>　　图表 2006年我国照明灯具制造业产值变化趋势图</w:t>
      </w:r>
      <w:r>
        <w:rPr>
          <w:rFonts w:hint="eastAsia"/>
        </w:rPr>
        <w:br/>
      </w:r>
      <w:r>
        <w:rPr>
          <w:rFonts w:hint="eastAsia"/>
        </w:rPr>
        <w:t>　　图表 2006年我国照明灯具制造行业营运情况</w:t>
      </w:r>
      <w:r>
        <w:rPr>
          <w:rFonts w:hint="eastAsia"/>
        </w:rPr>
        <w:br/>
      </w:r>
      <w:r>
        <w:rPr>
          <w:rFonts w:hint="eastAsia"/>
        </w:rPr>
        <w:t>　　图表 2006年2-12月份我国灯用电器附件及其他照明器具制造行业产值情况</w:t>
      </w:r>
      <w:r>
        <w:rPr>
          <w:rFonts w:hint="eastAsia"/>
        </w:rPr>
        <w:br/>
      </w:r>
      <w:r>
        <w:rPr>
          <w:rFonts w:hint="eastAsia"/>
        </w:rPr>
        <w:t>　　图表 2006年我国灯用电器附件及其他照明器具制造行业产值变化趋势图</w:t>
      </w:r>
      <w:r>
        <w:rPr>
          <w:rFonts w:hint="eastAsia"/>
        </w:rPr>
        <w:br/>
      </w:r>
      <w:r>
        <w:rPr>
          <w:rFonts w:hint="eastAsia"/>
        </w:rPr>
        <w:t>　　图表 2006年我国灯用电器附件及其他照明器具制造行业营运情况</w:t>
      </w:r>
      <w:r>
        <w:rPr>
          <w:rFonts w:hint="eastAsia"/>
        </w:rPr>
        <w:br/>
      </w:r>
      <w:r>
        <w:rPr>
          <w:rFonts w:hint="eastAsia"/>
        </w:rPr>
        <w:t>　　图表 2006年我国照明器具行业运行情况</w:t>
      </w:r>
      <w:r>
        <w:rPr>
          <w:rFonts w:hint="eastAsia"/>
        </w:rPr>
        <w:br/>
      </w:r>
      <w:r>
        <w:rPr>
          <w:rFonts w:hint="eastAsia"/>
        </w:rPr>
        <w:t>　　图表 2006年中国照明器具行业市场区域企业分布情况</w:t>
      </w:r>
      <w:r>
        <w:rPr>
          <w:rFonts w:hint="eastAsia"/>
        </w:rPr>
        <w:br/>
      </w:r>
      <w:r>
        <w:rPr>
          <w:rFonts w:hint="eastAsia"/>
        </w:rPr>
        <w:t>　　图表 2006年我国照明器具行业主要经济指标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2006年我国照明器具行业产成品区域分布情况</w:t>
      </w:r>
      <w:r>
        <w:rPr>
          <w:rFonts w:hint="eastAsia"/>
        </w:rPr>
        <w:br/>
      </w:r>
      <w:r>
        <w:rPr>
          <w:rFonts w:hint="eastAsia"/>
        </w:rPr>
        <w:t>　　图表 2006年我国照明器具行业资产区域分布情况</w:t>
      </w:r>
      <w:r>
        <w:rPr>
          <w:rFonts w:hint="eastAsia"/>
        </w:rPr>
        <w:br/>
      </w:r>
      <w:r>
        <w:rPr>
          <w:rFonts w:hint="eastAsia"/>
        </w:rPr>
        <w:t>　　图表 2006年我国照明器具行业产品销售收入区域分布情况</w:t>
      </w:r>
      <w:r>
        <w:rPr>
          <w:rFonts w:hint="eastAsia"/>
        </w:rPr>
        <w:br/>
      </w:r>
      <w:r>
        <w:rPr>
          <w:rFonts w:hint="eastAsia"/>
        </w:rPr>
        <w:t>　　图表 2006年我国照明器具行业利润总额区域分布情况</w:t>
      </w:r>
      <w:r>
        <w:rPr>
          <w:rFonts w:hint="eastAsia"/>
        </w:rPr>
        <w:br/>
      </w:r>
      <w:r>
        <w:rPr>
          <w:rFonts w:hint="eastAsia"/>
        </w:rPr>
        <w:t>　　图表 2006年华北区域照明器具行业运营情况（一）</w:t>
      </w:r>
      <w:r>
        <w:rPr>
          <w:rFonts w:hint="eastAsia"/>
        </w:rPr>
        <w:br/>
      </w:r>
      <w:r>
        <w:rPr>
          <w:rFonts w:hint="eastAsia"/>
        </w:rPr>
        <w:t>　　图表 2006年华北区域照明器具行业运营情况（二）</w:t>
      </w:r>
      <w:r>
        <w:rPr>
          <w:rFonts w:hint="eastAsia"/>
        </w:rPr>
        <w:br/>
      </w:r>
      <w:r>
        <w:rPr>
          <w:rFonts w:hint="eastAsia"/>
        </w:rPr>
        <w:t>　　图表 2006年华北区域照明器具行业主要经济指标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2006年华北区域照明器具行业企业布局情况</w:t>
      </w:r>
      <w:r>
        <w:rPr>
          <w:rFonts w:hint="eastAsia"/>
        </w:rPr>
        <w:br/>
      </w:r>
      <w:r>
        <w:rPr>
          <w:rFonts w:hint="eastAsia"/>
        </w:rPr>
        <w:t>　　图表 2006年东北区域照明器具行业经营情况（一）</w:t>
      </w:r>
      <w:r>
        <w:rPr>
          <w:rFonts w:hint="eastAsia"/>
        </w:rPr>
        <w:br/>
      </w:r>
      <w:r>
        <w:rPr>
          <w:rFonts w:hint="eastAsia"/>
        </w:rPr>
        <w:t>　　图表 2006年东北区域照明器具行业经营情况（二）</w:t>
      </w:r>
      <w:r>
        <w:rPr>
          <w:rFonts w:hint="eastAsia"/>
        </w:rPr>
        <w:br/>
      </w:r>
      <w:r>
        <w:rPr>
          <w:rFonts w:hint="eastAsia"/>
        </w:rPr>
        <w:t>　　图表 2006年东北区域照明器具行业主要经济指标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2006年东北区域照明器具行业企业布局情况</w:t>
      </w:r>
      <w:r>
        <w:rPr>
          <w:rFonts w:hint="eastAsia"/>
        </w:rPr>
        <w:br/>
      </w:r>
      <w:r>
        <w:rPr>
          <w:rFonts w:hint="eastAsia"/>
        </w:rPr>
        <w:t>　　图表 2006年华东区域照明器具行业经营情况（一）</w:t>
      </w:r>
      <w:r>
        <w:rPr>
          <w:rFonts w:hint="eastAsia"/>
        </w:rPr>
        <w:br/>
      </w:r>
      <w:r>
        <w:rPr>
          <w:rFonts w:hint="eastAsia"/>
        </w:rPr>
        <w:t>　　图表 2006年华东区域照明器具行业经营情况（二）</w:t>
      </w:r>
      <w:r>
        <w:rPr>
          <w:rFonts w:hint="eastAsia"/>
        </w:rPr>
        <w:br/>
      </w:r>
      <w:r>
        <w:rPr>
          <w:rFonts w:hint="eastAsia"/>
        </w:rPr>
        <w:t>　　图表 2006年华东区域照明器具行业主要经济指标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2006年华东区域照明器具行业企业布局情况</w:t>
      </w:r>
      <w:r>
        <w:rPr>
          <w:rFonts w:hint="eastAsia"/>
        </w:rPr>
        <w:br/>
      </w:r>
      <w:r>
        <w:rPr>
          <w:rFonts w:hint="eastAsia"/>
        </w:rPr>
        <w:t>　　图表 2006年中南区域照明器具行业经营情况（一）</w:t>
      </w:r>
      <w:r>
        <w:rPr>
          <w:rFonts w:hint="eastAsia"/>
        </w:rPr>
        <w:br/>
      </w:r>
      <w:r>
        <w:rPr>
          <w:rFonts w:hint="eastAsia"/>
        </w:rPr>
        <w:t>　　图表 2006年中南区域照明器具行业经营情况（二）</w:t>
      </w:r>
      <w:r>
        <w:rPr>
          <w:rFonts w:hint="eastAsia"/>
        </w:rPr>
        <w:br/>
      </w:r>
      <w:r>
        <w:rPr>
          <w:rFonts w:hint="eastAsia"/>
        </w:rPr>
        <w:t>　　图表 2006年中南区域照明器具行业主要经济指标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2006年中南区域照明器具行业企业布局情况</w:t>
      </w:r>
      <w:r>
        <w:rPr>
          <w:rFonts w:hint="eastAsia"/>
        </w:rPr>
        <w:br/>
      </w:r>
      <w:r>
        <w:rPr>
          <w:rFonts w:hint="eastAsia"/>
        </w:rPr>
        <w:t>　　图表 2006年我国西南地区照明器具行业经营情况（一）</w:t>
      </w:r>
      <w:r>
        <w:rPr>
          <w:rFonts w:hint="eastAsia"/>
        </w:rPr>
        <w:br/>
      </w:r>
      <w:r>
        <w:rPr>
          <w:rFonts w:hint="eastAsia"/>
        </w:rPr>
        <w:t>　　图表 2006年我国西南地区照明器具行业经营情况（二）</w:t>
      </w:r>
      <w:r>
        <w:rPr>
          <w:rFonts w:hint="eastAsia"/>
        </w:rPr>
        <w:br/>
      </w:r>
      <w:r>
        <w:rPr>
          <w:rFonts w:hint="eastAsia"/>
        </w:rPr>
        <w:t>　　图表 2006年我国西南地区照明器具行业主要经济指标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2006年我国西南地区照明器具行业企业布局情况</w:t>
      </w:r>
      <w:r>
        <w:rPr>
          <w:rFonts w:hint="eastAsia"/>
        </w:rPr>
        <w:br/>
      </w:r>
      <w:r>
        <w:rPr>
          <w:rFonts w:hint="eastAsia"/>
        </w:rPr>
        <w:t>　　图表 2006年我国西北区域照明器具行业经营情况（一）</w:t>
      </w:r>
      <w:r>
        <w:rPr>
          <w:rFonts w:hint="eastAsia"/>
        </w:rPr>
        <w:br/>
      </w:r>
      <w:r>
        <w:rPr>
          <w:rFonts w:hint="eastAsia"/>
        </w:rPr>
        <w:t>　　图表 2006年我国西北区域照明器具行业经营情况（二）</w:t>
      </w:r>
      <w:r>
        <w:rPr>
          <w:rFonts w:hint="eastAsia"/>
        </w:rPr>
        <w:br/>
      </w:r>
      <w:r>
        <w:rPr>
          <w:rFonts w:hint="eastAsia"/>
        </w:rPr>
        <w:t>　　图表 2006年我国西北区域照明器具行业主要经济指标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2006年我国西北区域照明器具企业布局情况</w:t>
      </w:r>
      <w:r>
        <w:rPr>
          <w:rFonts w:hint="eastAsia"/>
        </w:rPr>
        <w:br/>
      </w:r>
      <w:r>
        <w:rPr>
          <w:rFonts w:hint="eastAsia"/>
        </w:rPr>
        <w:t>　　图表 2006年我国华南区域照明器具行业经营情况（一）</w:t>
      </w:r>
      <w:r>
        <w:rPr>
          <w:rFonts w:hint="eastAsia"/>
        </w:rPr>
        <w:br/>
      </w:r>
      <w:r>
        <w:rPr>
          <w:rFonts w:hint="eastAsia"/>
        </w:rPr>
        <w:t>　　图表 2006年我国华南区域照明器具行业经营情况（二）</w:t>
      </w:r>
      <w:r>
        <w:rPr>
          <w:rFonts w:hint="eastAsia"/>
        </w:rPr>
        <w:br/>
      </w:r>
      <w:r>
        <w:rPr>
          <w:rFonts w:hint="eastAsia"/>
        </w:rPr>
        <w:t>　　图表 2006年我国华南区域照明器具行业主要经济指标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2006年我国华南区域照明器具行业企业布局情况</w:t>
      </w:r>
      <w:r>
        <w:rPr>
          <w:rFonts w:hint="eastAsia"/>
        </w:rPr>
        <w:br/>
      </w:r>
      <w:r>
        <w:rPr>
          <w:rFonts w:hint="eastAsia"/>
        </w:rPr>
        <w:t>　　图表 我国照明器具生产企业分类</w:t>
      </w:r>
      <w:r>
        <w:rPr>
          <w:rFonts w:hint="eastAsia"/>
        </w:rPr>
        <w:br/>
      </w:r>
      <w:r>
        <w:rPr>
          <w:rFonts w:hint="eastAsia"/>
        </w:rPr>
        <w:t>　　图表 我国照明器具行业不同性质企业分布图</w:t>
      </w:r>
      <w:r>
        <w:rPr>
          <w:rFonts w:hint="eastAsia"/>
        </w:rPr>
        <w:br/>
      </w:r>
      <w:r>
        <w:rPr>
          <w:rFonts w:hint="eastAsia"/>
        </w:rPr>
        <w:t>　　图表 我国照明器具行业不同规模企业结构图</w:t>
      </w:r>
      <w:r>
        <w:rPr>
          <w:rFonts w:hint="eastAsia"/>
        </w:rPr>
        <w:br/>
      </w:r>
      <w:r>
        <w:rPr>
          <w:rFonts w:hint="eastAsia"/>
        </w:rPr>
        <w:t>　　图表 2006年照明器具行业不同性质企业发展情况分析</w:t>
      </w:r>
      <w:r>
        <w:rPr>
          <w:rFonts w:hint="eastAsia"/>
        </w:rPr>
        <w:br/>
      </w:r>
      <w:r>
        <w:rPr>
          <w:rFonts w:hint="eastAsia"/>
        </w:rPr>
        <w:t>　　图表 2006年照明器具行业不同规模企业发展情况</w:t>
      </w:r>
      <w:r>
        <w:rPr>
          <w:rFonts w:hint="eastAsia"/>
        </w:rPr>
        <w:br/>
      </w:r>
      <w:r>
        <w:rPr>
          <w:rFonts w:hint="eastAsia"/>
        </w:rPr>
        <w:t>　　图表 2006年照明器具行业不同规模企业发展情况</w:t>
      </w:r>
      <w:r>
        <w:rPr>
          <w:rFonts w:hint="eastAsia"/>
        </w:rPr>
        <w:br/>
      </w:r>
      <w:r>
        <w:rPr>
          <w:rFonts w:hint="eastAsia"/>
        </w:rPr>
        <w:t>　　图表 2007年国际原油价格预测</w:t>
      </w:r>
      <w:r>
        <w:rPr>
          <w:rFonts w:hint="eastAsia"/>
        </w:rPr>
        <w:br/>
      </w:r>
      <w:r>
        <w:rPr>
          <w:rFonts w:hint="eastAsia"/>
        </w:rPr>
        <w:t>　　图表 铜价格走势图</w:t>
      </w:r>
      <w:r>
        <w:rPr>
          <w:rFonts w:hint="eastAsia"/>
        </w:rPr>
        <w:br/>
      </w:r>
      <w:r>
        <w:rPr>
          <w:rFonts w:hint="eastAsia"/>
        </w:rPr>
        <w:t>　　图表 2007年照明器具行业经济指标预测</w:t>
      </w:r>
      <w:r>
        <w:rPr>
          <w:rFonts w:hint="eastAsia"/>
        </w:rPr>
        <w:br/>
      </w:r>
      <w:r>
        <w:rPr>
          <w:rFonts w:hint="eastAsia"/>
        </w:rPr>
        <w:t>　　图表 2006年1-3月份照明产品海关进口统计</w:t>
      </w:r>
      <w:r>
        <w:rPr>
          <w:rFonts w:hint="eastAsia"/>
        </w:rPr>
        <w:br/>
      </w:r>
      <w:r>
        <w:rPr>
          <w:rFonts w:hint="eastAsia"/>
        </w:rPr>
        <w:t>　　图表 2006年照明器具制造行业产值情况</w:t>
      </w:r>
      <w:r>
        <w:rPr>
          <w:rFonts w:hint="eastAsia"/>
        </w:rPr>
        <w:br/>
      </w:r>
      <w:r>
        <w:rPr>
          <w:rFonts w:hint="eastAsia"/>
        </w:rPr>
        <w:t>　　图表 2006年我国照明器具制造行业产值变化趋势图</w:t>
      </w:r>
      <w:r>
        <w:rPr>
          <w:rFonts w:hint="eastAsia"/>
        </w:rPr>
        <w:br/>
      </w:r>
      <w:r>
        <w:rPr>
          <w:rFonts w:hint="eastAsia"/>
        </w:rPr>
        <w:t>　　图表 2006年我国照明器具行业主要市场运行指标统计</w:t>
      </w:r>
      <w:r>
        <w:rPr>
          <w:rFonts w:hint="eastAsia"/>
        </w:rPr>
        <w:br/>
      </w:r>
      <w:r>
        <w:rPr>
          <w:rFonts w:hint="eastAsia"/>
        </w:rPr>
        <w:t>　　图表 飞利浦照明电子有限公司2006年上半年经营情况（一）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飞利浦照明电子有限公司2006年上半年经营情况（二）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飞利浦照明电子有限公司2006年上半年主要经营指标</w:t>
      </w:r>
      <w:r>
        <w:rPr>
          <w:rFonts w:hint="eastAsia"/>
        </w:rPr>
        <w:br/>
      </w:r>
      <w:r>
        <w:rPr>
          <w:rFonts w:hint="eastAsia"/>
        </w:rPr>
        <w:t>　　图表 通用电气照明有限公司2006年上半年经营情况（一）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通用电气照明有限公司2006年上半年经营情况（二）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通用电气照明有限公司2006年上半年主要经营指标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北京松下照明光源有限公司2006年上半年主要经营指标</w:t>
      </w:r>
      <w:r>
        <w:rPr>
          <w:rFonts w:hint="eastAsia"/>
        </w:rPr>
        <w:br/>
      </w:r>
      <w:r>
        <w:rPr>
          <w:rFonts w:hint="eastAsia"/>
        </w:rPr>
        <w:t>　　图表 欧司朗（中国）有限公司2006年上半年经营情况（一）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欧司朗（中国）有限公司2006年上半年经营情况（二）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欧司朗（中国）有限公司2006年上半年主要经济指标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惠州雷士工业发展有限公司2006年上半年主要经济指标</w:t>
      </w:r>
      <w:r>
        <w:rPr>
          <w:rFonts w:hint="eastAsia"/>
        </w:rPr>
        <w:br/>
      </w:r>
      <w:r>
        <w:rPr>
          <w:rFonts w:hint="eastAsia"/>
        </w:rPr>
        <w:t>　　图表 中山市欧普照明有限公司2006年上半年经营情况（一）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中山市欧普照明有限公司2006年上半年经营情况（二）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中山市欧普照明有限公司2006年上半年主要经济指标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广州市三雄照明电器有限公司2006年上半年主要经济指标</w:t>
      </w:r>
      <w:r>
        <w:rPr>
          <w:rFonts w:hint="eastAsia"/>
        </w:rPr>
        <w:br/>
      </w:r>
      <w:r>
        <w:rPr>
          <w:rFonts w:hint="eastAsia"/>
        </w:rPr>
        <w:t>　　图表 广州阳光照明电器有限公司2006年上半年经营情况（一）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广州阳光照明电器有限公司2006年上半年经营情况（二）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广州阳光照明电器有限公司2006年上半年主要经济指标</w:t>
      </w:r>
      <w:r>
        <w:rPr>
          <w:rFonts w:hint="eastAsia"/>
        </w:rPr>
        <w:br/>
      </w:r>
      <w:r>
        <w:rPr>
          <w:rFonts w:hint="eastAsia"/>
        </w:rPr>
        <w:t>　　图表 浙江阳光SWOT分析</w:t>
      </w:r>
      <w:r>
        <w:rPr>
          <w:rFonts w:hint="eastAsia"/>
        </w:rPr>
        <w:br/>
      </w:r>
      <w:r>
        <w:rPr>
          <w:rFonts w:hint="eastAsia"/>
        </w:rPr>
        <w:t>　　图表 华强照明部分企业2006年上半年经营情况（一）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华强照明部分企业2006年上半年经营情况（二）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华强照明部分企业2006年上半年主要经济指标</w:t>
      </w:r>
      <w:r>
        <w:rPr>
          <w:rFonts w:hint="eastAsia"/>
        </w:rPr>
        <w:br/>
      </w:r>
      <w:r>
        <w:rPr>
          <w:rFonts w:hint="eastAsia"/>
        </w:rPr>
        <w:t>　　图表 佛山市南海区谢边嘉美灯饰电器厂2006年上半年经营情况（一）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佛山市南海区谢边嘉美灯饰电器厂2006年上半年经营情况（二）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佛山市南海区谢边嘉美灯饰电器厂2006年上半年主要经济指标</w:t>
      </w:r>
      <w:r>
        <w:rPr>
          <w:rFonts w:hint="eastAsia"/>
        </w:rPr>
        <w:br/>
      </w:r>
      <w:r>
        <w:rPr>
          <w:rFonts w:hint="eastAsia"/>
        </w:rPr>
        <w:t>　　图表 扬业电器有限公司2006年上半年经营情况（一）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扬业电器有限公司2006年上半年经营情况（二）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扬业电器有限公司2006年上半年主要经济指标</w:t>
      </w:r>
      <w:r>
        <w:rPr>
          <w:rFonts w:hint="eastAsia"/>
        </w:rPr>
        <w:br/>
      </w:r>
      <w:r>
        <w:rPr>
          <w:rFonts w:hint="eastAsia"/>
        </w:rPr>
        <w:t>　　图表 2007-2008年照明器具市场供需形势预测</w:t>
      </w:r>
      <w:r>
        <w:rPr>
          <w:rFonts w:hint="eastAsia"/>
        </w:rPr>
        <w:br/>
      </w:r>
      <w:r>
        <w:rPr>
          <w:rFonts w:hint="eastAsia"/>
        </w:rPr>
        <w:t>　　图表 2007-2010年照明器具行业发展趋势图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d5506dcb44761" w:history="1">
        <w:r>
          <w:rPr>
            <w:rStyle w:val="Hyperlink"/>
          </w:rPr>
          <w:t>2007-2008年中国照明器具行业市场预测与前景展望分析报告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d5506dcb44761" w:history="1">
        <w:r>
          <w:rPr>
            <w:rStyle w:val="Hyperlink"/>
          </w:rPr>
          <w:t>https://www.20087.com/2007-02/R_2007_2008zhaomingqijushichangyuceyuqBaoGao.html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热点：照明器具制造属于什么行业、照明器具销售包括哪些、照明器具和灯具销售区别、照明器具生产设备有哪些、照明器具销售经营范围包括哪些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e1ed5ae9f4852" w:history="1">
      <w:r>
        <w:rPr>
          <w:rStyle w:val="Hyperlink"/>
        </w:rPr>
        <w:t>2007-2008年中国照明器具行业市场预测与前景展望分析报告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_2008zhaomingqijushichangyuceyuqBaoGao.html" TargetMode="External" Id="R1c3d5506dcb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_2008zhaomingqijushichangyuceyuqBaoGao.html" TargetMode="External" Id="Rbbfe1ed5ae9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2007-02-06T06:48:00Z</dcterms:created>
  <dcterms:modified xsi:type="dcterms:W3CDTF">2007-02-06T07:48:00Z</dcterms:modified>
  <dc:subject>2007-2008年中国照明器具行业市场预测与前景展望分析报告</dc:subject>
  <dc:title>2007-2008年中国照明器具行业市场预测与前景展望分析报告</dc:title>
  <cp:keywords>2007-2008年中国照明器具行业市场预测与前景展望分析报告</cp:keywords>
  <dc:description>2007-2008年中国照明器具行业市场预测与前景展望分析报告</dc:description>
</cp:coreProperties>
</file>