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d93cbc0f04f23" w:history="1">
              <w:r>
                <w:rPr>
                  <w:rStyle w:val="Hyperlink"/>
                </w:rPr>
                <w:t>中国城乡和谐及合治问题研究报告（2007）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d93cbc0f04f23" w:history="1">
              <w:r>
                <w:rPr>
                  <w:rStyle w:val="Hyperlink"/>
                </w:rPr>
                <w:t>中国城乡和谐及合治问题研究报告（2007）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dd93cbc0f04f23" w:history="1">
                <w:r>
                  <w:rPr>
                    <w:rStyle w:val="Hyperlink"/>
                  </w:rPr>
                  <w:t>https://www.20087.com/2007-03/R_zhongguochengxianghexiejihezhiwentiyBaoGao.html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城乡关系的相关概念</w:t>
      </w:r>
      <w:r>
        <w:rPr>
          <w:rFonts w:hint="eastAsia"/>
        </w:rPr>
        <w:br/>
      </w:r>
      <w:r>
        <w:rPr>
          <w:rFonts w:hint="eastAsia"/>
        </w:rPr>
        <w:t>　　第1节 关于城乡的概念</w:t>
      </w:r>
      <w:r>
        <w:rPr>
          <w:rFonts w:hint="eastAsia"/>
        </w:rPr>
        <w:br/>
      </w:r>
      <w:r>
        <w:rPr>
          <w:rFonts w:hint="eastAsia"/>
        </w:rPr>
        <w:t>　　第2节 关于城乡关系的概念</w:t>
      </w:r>
      <w:r>
        <w:rPr>
          <w:rFonts w:hint="eastAsia"/>
        </w:rPr>
        <w:br/>
      </w:r>
      <w:r>
        <w:rPr>
          <w:rFonts w:hint="eastAsia"/>
        </w:rPr>
        <w:t>　　第3节 关于现代化的概念</w:t>
      </w:r>
      <w:r>
        <w:rPr>
          <w:rFonts w:hint="eastAsia"/>
        </w:rPr>
        <w:br/>
      </w:r>
      <w:r>
        <w:rPr>
          <w:rFonts w:hint="eastAsia"/>
        </w:rPr>
        <w:t>　　第4节 关于当前的城乡关系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城乡关系的相关理论</w:t>
      </w:r>
      <w:r>
        <w:rPr>
          <w:rFonts w:hint="eastAsia"/>
        </w:rPr>
        <w:br/>
      </w:r>
      <w:r>
        <w:rPr>
          <w:rFonts w:hint="eastAsia"/>
        </w:rPr>
        <w:t>　　第1节 亚当&amp;#8226；斯密关于城乡关系的论述</w:t>
      </w:r>
      <w:r>
        <w:rPr>
          <w:rFonts w:hint="eastAsia"/>
        </w:rPr>
        <w:br/>
      </w:r>
      <w:r>
        <w:rPr>
          <w:rFonts w:hint="eastAsia"/>
        </w:rPr>
        <w:t>　　第2节 增长极理论</w:t>
      </w:r>
      <w:r>
        <w:rPr>
          <w:rFonts w:hint="eastAsia"/>
        </w:rPr>
        <w:br/>
      </w:r>
      <w:r>
        <w:rPr>
          <w:rFonts w:hint="eastAsia"/>
        </w:rPr>
        <w:t>　　第3节 依附理论</w:t>
      </w:r>
      <w:r>
        <w:rPr>
          <w:rFonts w:hint="eastAsia"/>
        </w:rPr>
        <w:br/>
      </w:r>
      <w:r>
        <w:rPr>
          <w:rFonts w:hint="eastAsia"/>
        </w:rPr>
        <w:t>　　第4节 二元社会结构理论</w:t>
      </w:r>
      <w:r>
        <w:rPr>
          <w:rFonts w:hint="eastAsia"/>
        </w:rPr>
        <w:br/>
      </w:r>
      <w:r>
        <w:rPr>
          <w:rFonts w:hint="eastAsia"/>
        </w:rPr>
        <w:t>　　第5节 田园城市理论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和谐城镇的基本内容</w:t>
      </w:r>
      <w:r>
        <w:rPr>
          <w:rFonts w:hint="eastAsia"/>
        </w:rPr>
        <w:br/>
      </w:r>
      <w:r>
        <w:rPr>
          <w:rFonts w:hint="eastAsia"/>
        </w:rPr>
        <w:t>　　第1节 创造活力方面</w:t>
      </w:r>
      <w:r>
        <w:rPr>
          <w:rFonts w:hint="eastAsia"/>
        </w:rPr>
        <w:br/>
      </w:r>
      <w:r>
        <w:rPr>
          <w:rFonts w:hint="eastAsia"/>
        </w:rPr>
        <w:t>　　第2节 公平正义方面</w:t>
      </w:r>
      <w:r>
        <w:rPr>
          <w:rFonts w:hint="eastAsia"/>
        </w:rPr>
        <w:br/>
      </w:r>
      <w:r>
        <w:rPr>
          <w:rFonts w:hint="eastAsia"/>
        </w:rPr>
        <w:t>　　第3节 人际关系方面</w:t>
      </w:r>
      <w:r>
        <w:rPr>
          <w:rFonts w:hint="eastAsia"/>
        </w:rPr>
        <w:br/>
      </w:r>
      <w:r>
        <w:rPr>
          <w:rFonts w:hint="eastAsia"/>
        </w:rPr>
        <w:t>　　第4节 精神文明方面</w:t>
      </w:r>
      <w:r>
        <w:rPr>
          <w:rFonts w:hint="eastAsia"/>
        </w:rPr>
        <w:br/>
      </w:r>
      <w:r>
        <w:rPr>
          <w:rFonts w:hint="eastAsia"/>
        </w:rPr>
        <w:t>　　第5节 公众参与社会管理方面</w:t>
      </w:r>
      <w:r>
        <w:rPr>
          <w:rFonts w:hint="eastAsia"/>
        </w:rPr>
        <w:br/>
      </w:r>
      <w:r>
        <w:rPr>
          <w:rFonts w:hint="eastAsia"/>
        </w:rPr>
        <w:t>　　第6节 生态环境方面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和谐城镇是城乡和谐的主要内容</w:t>
      </w:r>
      <w:r>
        <w:rPr>
          <w:rFonts w:hint="eastAsia"/>
        </w:rPr>
        <w:br/>
      </w:r>
      <w:r>
        <w:rPr>
          <w:rFonts w:hint="eastAsia"/>
        </w:rPr>
        <w:t>　　第1节 城镇在国家中的重要地位</w:t>
      </w:r>
      <w:r>
        <w:rPr>
          <w:rFonts w:hint="eastAsia"/>
        </w:rPr>
        <w:br/>
      </w:r>
      <w:r>
        <w:rPr>
          <w:rFonts w:hint="eastAsia"/>
        </w:rPr>
        <w:t>　　第2节 城镇在城乡关系中的主导地位</w:t>
      </w:r>
      <w:r>
        <w:rPr>
          <w:rFonts w:hint="eastAsia"/>
        </w:rPr>
        <w:br/>
      </w:r>
      <w:r>
        <w:rPr>
          <w:rFonts w:hint="eastAsia"/>
        </w:rPr>
        <w:t>　　第3节 城镇是和谐社会的孵化器</w:t>
      </w:r>
      <w:r>
        <w:rPr>
          <w:rFonts w:hint="eastAsia"/>
        </w:rPr>
        <w:br/>
      </w:r>
      <w:r>
        <w:rPr>
          <w:rFonts w:hint="eastAsia"/>
        </w:rPr>
        <w:t>　　第4节 城镇和谐带动城乡和谐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和谐农村的基本内容</w:t>
      </w:r>
      <w:r>
        <w:rPr>
          <w:rFonts w:hint="eastAsia"/>
        </w:rPr>
        <w:br/>
      </w:r>
      <w:r>
        <w:rPr>
          <w:rFonts w:hint="eastAsia"/>
        </w:rPr>
        <w:t>　　第1节 创造活力方面</w:t>
      </w:r>
      <w:r>
        <w:rPr>
          <w:rFonts w:hint="eastAsia"/>
        </w:rPr>
        <w:br/>
      </w:r>
      <w:r>
        <w:rPr>
          <w:rFonts w:hint="eastAsia"/>
        </w:rPr>
        <w:t>　　第2节 公平正义方面</w:t>
      </w:r>
      <w:r>
        <w:rPr>
          <w:rFonts w:hint="eastAsia"/>
        </w:rPr>
        <w:br/>
      </w:r>
      <w:r>
        <w:rPr>
          <w:rFonts w:hint="eastAsia"/>
        </w:rPr>
        <w:t>　　第3节 人际关系方面</w:t>
      </w:r>
      <w:r>
        <w:rPr>
          <w:rFonts w:hint="eastAsia"/>
        </w:rPr>
        <w:br/>
      </w:r>
      <w:r>
        <w:rPr>
          <w:rFonts w:hint="eastAsia"/>
        </w:rPr>
        <w:t>　　第4节 精神文明方面</w:t>
      </w:r>
      <w:r>
        <w:rPr>
          <w:rFonts w:hint="eastAsia"/>
        </w:rPr>
        <w:br/>
      </w:r>
      <w:r>
        <w:rPr>
          <w:rFonts w:hint="eastAsia"/>
        </w:rPr>
        <w:t>　　第5节 公众参与社会管理方面</w:t>
      </w:r>
      <w:r>
        <w:rPr>
          <w:rFonts w:hint="eastAsia"/>
        </w:rPr>
        <w:br/>
      </w:r>
      <w:r>
        <w:rPr>
          <w:rFonts w:hint="eastAsia"/>
        </w:rPr>
        <w:t>　　第6节 生态环境方面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和谐农村是城乡和谐的基础</w:t>
      </w:r>
      <w:r>
        <w:rPr>
          <w:rFonts w:hint="eastAsia"/>
        </w:rPr>
        <w:br/>
      </w:r>
      <w:r>
        <w:rPr>
          <w:rFonts w:hint="eastAsia"/>
        </w:rPr>
        <w:t>　　第1节 农村在国家中的重要地位</w:t>
      </w:r>
      <w:r>
        <w:rPr>
          <w:rFonts w:hint="eastAsia"/>
        </w:rPr>
        <w:br/>
      </w:r>
      <w:r>
        <w:rPr>
          <w:rFonts w:hint="eastAsia"/>
        </w:rPr>
        <w:t>　　第2节 农村和谐对城乡和谐的重要作用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中国早期的城乡管理模式</w:t>
      </w:r>
      <w:r>
        <w:rPr>
          <w:rFonts w:hint="eastAsia"/>
        </w:rPr>
        <w:br/>
      </w:r>
      <w:r>
        <w:rPr>
          <w:rFonts w:hint="eastAsia"/>
        </w:rPr>
        <w:t>第2章 改革开放前的城乡二元结构分化</w:t>
      </w:r>
      <w:r>
        <w:rPr>
          <w:rFonts w:hint="eastAsia"/>
        </w:rPr>
        <w:br/>
      </w:r>
      <w:r>
        <w:rPr>
          <w:rFonts w:hint="eastAsia"/>
        </w:rPr>
        <w:t>第3章 中国城乡分治的逐渐形成</w:t>
      </w:r>
      <w:r>
        <w:rPr>
          <w:rFonts w:hint="eastAsia"/>
        </w:rPr>
        <w:br/>
      </w:r>
      <w:r>
        <w:rPr>
          <w:rFonts w:hint="eastAsia"/>
        </w:rPr>
        <w:t>第4章 我国城乡合治的逐渐形成</w:t>
      </w:r>
      <w:r>
        <w:rPr>
          <w:rFonts w:hint="eastAsia"/>
        </w:rPr>
        <w:br/>
      </w:r>
      <w:r>
        <w:rPr>
          <w:rFonts w:hint="eastAsia"/>
        </w:rPr>
        <w:t>第5章 实行城乡合治的初衷</w:t>
      </w:r>
      <w:r>
        <w:rPr>
          <w:rFonts w:hint="eastAsia"/>
        </w:rPr>
        <w:br/>
      </w:r>
      <w:r>
        <w:rPr>
          <w:rFonts w:hint="eastAsia"/>
        </w:rPr>
        <w:t>第3篇 动因分析</w:t>
      </w:r>
      <w:r>
        <w:rPr>
          <w:rFonts w:hint="eastAsia"/>
        </w:rPr>
        <w:br/>
      </w:r>
      <w:r>
        <w:rPr>
          <w:rFonts w:hint="eastAsia"/>
        </w:rPr>
        <w:t>第1章 城乡经济和谐</w:t>
      </w:r>
      <w:r>
        <w:rPr>
          <w:rFonts w:hint="eastAsia"/>
        </w:rPr>
        <w:br/>
      </w:r>
      <w:r>
        <w:rPr>
          <w:rFonts w:hint="eastAsia"/>
        </w:rPr>
        <w:t>　　第1节 有效整合城乡资源</w:t>
      </w:r>
      <w:r>
        <w:rPr>
          <w:rFonts w:hint="eastAsia"/>
        </w:rPr>
        <w:br/>
      </w:r>
      <w:r>
        <w:rPr>
          <w:rFonts w:hint="eastAsia"/>
        </w:rPr>
        <w:t>　　第2节 繁荣乡村经济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城乡文化和谐</w:t>
      </w:r>
      <w:r>
        <w:rPr>
          <w:rFonts w:hint="eastAsia"/>
        </w:rPr>
        <w:br/>
      </w:r>
      <w:r>
        <w:rPr>
          <w:rFonts w:hint="eastAsia"/>
        </w:rPr>
        <w:t>　　第1节 城市创造出先进的文明</w:t>
      </w:r>
      <w:r>
        <w:rPr>
          <w:rFonts w:hint="eastAsia"/>
        </w:rPr>
        <w:br/>
      </w:r>
      <w:r>
        <w:rPr>
          <w:rFonts w:hint="eastAsia"/>
        </w:rPr>
        <w:t>　　第2节 城市文明在农村的传播</w:t>
      </w:r>
      <w:r>
        <w:rPr>
          <w:rFonts w:hint="eastAsia"/>
        </w:rPr>
        <w:br/>
      </w:r>
      <w:r>
        <w:rPr>
          <w:rFonts w:hint="eastAsia"/>
        </w:rPr>
        <w:t>　　第3节 促进城市文明在农村的传播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城乡居民关系和谐</w:t>
      </w:r>
      <w:r>
        <w:rPr>
          <w:rFonts w:hint="eastAsia"/>
        </w:rPr>
        <w:br/>
      </w:r>
      <w:r>
        <w:rPr>
          <w:rFonts w:hint="eastAsia"/>
        </w:rPr>
        <w:t>　　第1节 借重公共支出，平衡城乡地位</w:t>
      </w:r>
      <w:r>
        <w:rPr>
          <w:rFonts w:hint="eastAsia"/>
        </w:rPr>
        <w:br/>
      </w:r>
      <w:r>
        <w:rPr>
          <w:rFonts w:hint="eastAsia"/>
        </w:rPr>
        <w:t>　　第2节 重视制度创新，畅通流动渠道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城乡合治的背景</w:t>
      </w:r>
      <w:r>
        <w:rPr>
          <w:rFonts w:hint="eastAsia"/>
        </w:rPr>
        <w:br/>
      </w:r>
      <w:r>
        <w:rPr>
          <w:rFonts w:hint="eastAsia"/>
        </w:rPr>
        <w:t>　　第1节 城乡分治对经济的影响</w:t>
      </w:r>
      <w:r>
        <w:rPr>
          <w:rFonts w:hint="eastAsia"/>
        </w:rPr>
        <w:br/>
      </w:r>
      <w:r>
        <w:rPr>
          <w:rFonts w:hint="eastAsia"/>
        </w:rPr>
        <w:t>　　第2节 城乡分治对社会的影响</w:t>
      </w:r>
      <w:r>
        <w:rPr>
          <w:rFonts w:hint="eastAsia"/>
        </w:rPr>
        <w:br/>
      </w:r>
      <w:r>
        <w:rPr>
          <w:rFonts w:hint="eastAsia"/>
        </w:rPr>
        <w:t>　　第3节 城乡分治对城市化的影响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问题分析</w:t>
      </w:r>
      <w:r>
        <w:rPr>
          <w:rFonts w:hint="eastAsia"/>
        </w:rPr>
        <w:br/>
      </w:r>
      <w:r>
        <w:rPr>
          <w:rFonts w:hint="eastAsia"/>
        </w:rPr>
        <w:t>第1章 城镇中的不和谐因素</w:t>
      </w:r>
      <w:r>
        <w:rPr>
          <w:rFonts w:hint="eastAsia"/>
        </w:rPr>
        <w:br/>
      </w:r>
      <w:r>
        <w:rPr>
          <w:rFonts w:hint="eastAsia"/>
        </w:rPr>
        <w:t>　　第1节 仍然存在着对农民工的歧视</w:t>
      </w:r>
      <w:r>
        <w:rPr>
          <w:rFonts w:hint="eastAsia"/>
        </w:rPr>
        <w:br/>
      </w:r>
      <w:r>
        <w:rPr>
          <w:rFonts w:hint="eastAsia"/>
        </w:rPr>
        <w:t>　　第2节 城市失业人口增加</w:t>
      </w:r>
      <w:r>
        <w:rPr>
          <w:rFonts w:hint="eastAsia"/>
        </w:rPr>
        <w:br/>
      </w:r>
      <w:r>
        <w:rPr>
          <w:rFonts w:hint="eastAsia"/>
        </w:rPr>
        <w:t>　　第3节 城市居民收入差距拉大</w:t>
      </w:r>
      <w:r>
        <w:rPr>
          <w:rFonts w:hint="eastAsia"/>
        </w:rPr>
        <w:br/>
      </w:r>
      <w:r>
        <w:rPr>
          <w:rFonts w:hint="eastAsia"/>
        </w:rPr>
        <w:t>　　第4节 人际关系的不和谐</w:t>
      </w:r>
      <w:r>
        <w:rPr>
          <w:rFonts w:hint="eastAsia"/>
        </w:rPr>
        <w:br/>
      </w:r>
      <w:r>
        <w:rPr>
          <w:rFonts w:hint="eastAsia"/>
        </w:rPr>
        <w:t>　　第5节 生态环境的恶化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当前农村中的不和谐因素</w:t>
      </w:r>
      <w:r>
        <w:rPr>
          <w:rFonts w:hint="eastAsia"/>
        </w:rPr>
        <w:br/>
      </w:r>
      <w:r>
        <w:rPr>
          <w:rFonts w:hint="eastAsia"/>
        </w:rPr>
        <w:t>　　第1节 农民活力没有充分激发</w:t>
      </w:r>
      <w:r>
        <w:rPr>
          <w:rFonts w:hint="eastAsia"/>
        </w:rPr>
        <w:br/>
      </w:r>
      <w:r>
        <w:rPr>
          <w:rFonts w:hint="eastAsia"/>
        </w:rPr>
        <w:t>　　第2节 阶层间矛盾复杂化</w:t>
      </w:r>
      <w:r>
        <w:rPr>
          <w:rFonts w:hint="eastAsia"/>
        </w:rPr>
        <w:br/>
      </w:r>
      <w:r>
        <w:rPr>
          <w:rFonts w:hint="eastAsia"/>
        </w:rPr>
        <w:t>　　第3节 人际关系不够和谐</w:t>
      </w:r>
      <w:r>
        <w:rPr>
          <w:rFonts w:hint="eastAsia"/>
        </w:rPr>
        <w:br/>
      </w:r>
      <w:r>
        <w:rPr>
          <w:rFonts w:hint="eastAsia"/>
        </w:rPr>
        <w:t>　　第4节 乡风文明远未实现</w:t>
      </w:r>
      <w:r>
        <w:rPr>
          <w:rFonts w:hint="eastAsia"/>
        </w:rPr>
        <w:br/>
      </w:r>
      <w:r>
        <w:rPr>
          <w:rFonts w:hint="eastAsia"/>
        </w:rPr>
        <w:t>　　第5节 公众参与仍有不足</w:t>
      </w:r>
      <w:r>
        <w:rPr>
          <w:rFonts w:hint="eastAsia"/>
        </w:rPr>
        <w:br/>
      </w:r>
      <w:r>
        <w:rPr>
          <w:rFonts w:hint="eastAsia"/>
        </w:rPr>
        <w:t>　　第6节 生态环境质量下降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城乡之间的不和谐因素</w:t>
      </w:r>
      <w:r>
        <w:rPr>
          <w:rFonts w:hint="eastAsia"/>
        </w:rPr>
        <w:br/>
      </w:r>
      <w:r>
        <w:rPr>
          <w:rFonts w:hint="eastAsia"/>
        </w:rPr>
        <w:t>　　第1节 城乡之间存在着巨大的差距</w:t>
      </w:r>
      <w:r>
        <w:rPr>
          <w:rFonts w:hint="eastAsia"/>
        </w:rPr>
        <w:br/>
      </w:r>
      <w:r>
        <w:rPr>
          <w:rFonts w:hint="eastAsia"/>
        </w:rPr>
        <w:t>　　第2节 农村生产要素向城市的流失</w:t>
      </w:r>
      <w:r>
        <w:rPr>
          <w:rFonts w:hint="eastAsia"/>
        </w:rPr>
        <w:br/>
      </w:r>
      <w:r>
        <w:rPr>
          <w:rFonts w:hint="eastAsia"/>
        </w:rPr>
        <w:t>　　第3节 农村居民向城市流动困难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当前城乡合治面临的问题</w:t>
      </w:r>
      <w:r>
        <w:rPr>
          <w:rFonts w:hint="eastAsia"/>
        </w:rPr>
        <w:br/>
      </w:r>
      <w:r>
        <w:rPr>
          <w:rFonts w:hint="eastAsia"/>
        </w:rPr>
        <w:t>第5章 城乡合治困难的原因</w:t>
      </w:r>
      <w:r>
        <w:rPr>
          <w:rFonts w:hint="eastAsia"/>
        </w:rPr>
        <w:br/>
      </w:r>
      <w:r>
        <w:rPr>
          <w:rFonts w:hint="eastAsia"/>
        </w:rPr>
        <w:t>　　第1节 城乡经济基础的薄弱</w:t>
      </w:r>
      <w:r>
        <w:rPr>
          <w:rFonts w:hint="eastAsia"/>
        </w:rPr>
        <w:br/>
      </w:r>
      <w:r>
        <w:rPr>
          <w:rFonts w:hint="eastAsia"/>
        </w:rPr>
        <w:t>　　第2节 对市管县体制的认识欠缺</w:t>
      </w:r>
      <w:r>
        <w:rPr>
          <w:rFonts w:hint="eastAsia"/>
        </w:rPr>
        <w:br/>
      </w:r>
      <w:r>
        <w:rPr>
          <w:rFonts w:hint="eastAsia"/>
        </w:rPr>
        <w:t>　　第3节 地方政府的利益驱动</w:t>
      </w:r>
      <w:r>
        <w:rPr>
          <w:rFonts w:hint="eastAsia"/>
        </w:rPr>
        <w:br/>
      </w:r>
      <w:r>
        <w:rPr>
          <w:rFonts w:hint="eastAsia"/>
        </w:rPr>
        <w:t>　　第4节 不良政绩观的驱动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发展对策</w:t>
      </w:r>
      <w:r>
        <w:rPr>
          <w:rFonts w:hint="eastAsia"/>
        </w:rPr>
        <w:br/>
      </w:r>
      <w:r>
        <w:rPr>
          <w:rFonts w:hint="eastAsia"/>
        </w:rPr>
        <w:t>第1章 城乡合治条件的重塑</w:t>
      </w:r>
      <w:r>
        <w:rPr>
          <w:rFonts w:hint="eastAsia"/>
        </w:rPr>
        <w:br/>
      </w:r>
      <w:r>
        <w:rPr>
          <w:rFonts w:hint="eastAsia"/>
        </w:rPr>
        <w:t>　　第1节 增强城乡产业联动，加快城市化进程</w:t>
      </w:r>
      <w:r>
        <w:rPr>
          <w:rFonts w:hint="eastAsia"/>
        </w:rPr>
        <w:br/>
      </w:r>
      <w:r>
        <w:rPr>
          <w:rFonts w:hint="eastAsia"/>
        </w:rPr>
        <w:t>　　第2节 调整农业产业结构，推进农业现代化</w:t>
      </w:r>
      <w:r>
        <w:rPr>
          <w:rFonts w:hint="eastAsia"/>
        </w:rPr>
        <w:br/>
      </w:r>
      <w:r>
        <w:rPr>
          <w:rFonts w:hint="eastAsia"/>
        </w:rPr>
        <w:t>　　第3节 提高乡村组织化程度</w:t>
      </w:r>
      <w:r>
        <w:rPr>
          <w:rFonts w:hint="eastAsia"/>
        </w:rPr>
        <w:br/>
      </w:r>
      <w:r>
        <w:rPr>
          <w:rFonts w:hint="eastAsia"/>
        </w:rPr>
        <w:t>　　第4节 调整城市体系，增强城市辐射力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城乡合治的制度保障</w:t>
      </w:r>
      <w:r>
        <w:rPr>
          <w:rFonts w:hint="eastAsia"/>
        </w:rPr>
        <w:br/>
      </w:r>
      <w:r>
        <w:rPr>
          <w:rFonts w:hint="eastAsia"/>
        </w:rPr>
        <w:t>　　第1节 社会保障制度的支撑</w:t>
      </w:r>
      <w:r>
        <w:rPr>
          <w:rFonts w:hint="eastAsia"/>
        </w:rPr>
        <w:br/>
      </w:r>
      <w:r>
        <w:rPr>
          <w:rFonts w:hint="eastAsia"/>
        </w:rPr>
        <w:t>　　第2节 户籍制度与迁徙自由</w:t>
      </w:r>
      <w:r>
        <w:rPr>
          <w:rFonts w:hint="eastAsia"/>
        </w:rPr>
        <w:br/>
      </w:r>
      <w:r>
        <w:rPr>
          <w:rFonts w:hint="eastAsia"/>
        </w:rPr>
        <w:t>　　第3节 深化社会转型认识，切实转变政府职能</w:t>
      </w:r>
      <w:r>
        <w:rPr>
          <w:rFonts w:hint="eastAsia"/>
        </w:rPr>
        <w:br/>
      </w:r>
      <w:r>
        <w:rPr>
          <w:rFonts w:hint="eastAsia"/>
        </w:rPr>
        <w:t>　　第4节 发展城乡教育事业，加强城乡社会关联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发展评价</w:t>
      </w:r>
      <w:r>
        <w:rPr>
          <w:rFonts w:hint="eastAsia"/>
        </w:rPr>
        <w:br/>
      </w:r>
      <w:r>
        <w:rPr>
          <w:rFonts w:hint="eastAsia"/>
        </w:rPr>
        <w:t>第1章 城乡合治的要求及实行城乡合治的运行效果</w:t>
      </w:r>
      <w:r>
        <w:rPr>
          <w:rFonts w:hint="eastAsia"/>
        </w:rPr>
        <w:br/>
      </w:r>
      <w:r>
        <w:rPr>
          <w:rFonts w:hint="eastAsia"/>
        </w:rPr>
        <w:t>　　第1节 城乡合治的要求</w:t>
      </w:r>
      <w:r>
        <w:rPr>
          <w:rFonts w:hint="eastAsia"/>
        </w:rPr>
        <w:br/>
      </w:r>
      <w:r>
        <w:rPr>
          <w:rFonts w:hint="eastAsia"/>
        </w:rPr>
        <w:t>　　第2节 实行城乡合治的运行效果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战略与策略</w:t>
      </w:r>
      <w:r>
        <w:rPr>
          <w:rFonts w:hint="eastAsia"/>
        </w:rPr>
        <w:br/>
      </w:r>
      <w:r>
        <w:rPr>
          <w:rFonts w:hint="eastAsia"/>
        </w:rPr>
        <w:t>第1章 构建和谐城镇</w:t>
      </w:r>
      <w:r>
        <w:rPr>
          <w:rFonts w:hint="eastAsia"/>
        </w:rPr>
        <w:br/>
      </w:r>
      <w:r>
        <w:rPr>
          <w:rFonts w:hint="eastAsia"/>
        </w:rPr>
        <w:t>　　第1节 激发城镇活力</w:t>
      </w:r>
      <w:r>
        <w:rPr>
          <w:rFonts w:hint="eastAsia"/>
        </w:rPr>
        <w:br/>
      </w:r>
      <w:r>
        <w:rPr>
          <w:rFonts w:hint="eastAsia"/>
        </w:rPr>
        <w:t>　　第2节 吸纳融合农民工</w:t>
      </w:r>
      <w:r>
        <w:rPr>
          <w:rFonts w:hint="eastAsia"/>
        </w:rPr>
        <w:br/>
      </w:r>
      <w:r>
        <w:rPr>
          <w:rFonts w:hint="eastAsia"/>
        </w:rPr>
        <w:t>　　第3节 建立社会公平保障体系</w:t>
      </w:r>
      <w:r>
        <w:rPr>
          <w:rFonts w:hint="eastAsia"/>
        </w:rPr>
        <w:br/>
      </w:r>
      <w:r>
        <w:rPr>
          <w:rFonts w:hint="eastAsia"/>
        </w:rPr>
        <w:t>　　第4节 培育诚信友爱的氛围</w:t>
      </w:r>
      <w:r>
        <w:rPr>
          <w:rFonts w:hint="eastAsia"/>
        </w:rPr>
        <w:br/>
      </w:r>
      <w:r>
        <w:rPr>
          <w:rFonts w:hint="eastAsia"/>
        </w:rPr>
        <w:t>　　第5节 塑造城市精神</w:t>
      </w:r>
      <w:r>
        <w:rPr>
          <w:rFonts w:hint="eastAsia"/>
        </w:rPr>
        <w:br/>
      </w:r>
      <w:r>
        <w:rPr>
          <w:rFonts w:hint="eastAsia"/>
        </w:rPr>
        <w:t>　　第6节 鼓励公众参与社会管理</w:t>
      </w:r>
      <w:r>
        <w:rPr>
          <w:rFonts w:hint="eastAsia"/>
        </w:rPr>
        <w:br/>
      </w:r>
      <w:r>
        <w:rPr>
          <w:rFonts w:hint="eastAsia"/>
        </w:rPr>
        <w:t>　　第7节 建设生态友好城镇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建设和谐农村</w:t>
      </w:r>
      <w:r>
        <w:rPr>
          <w:rFonts w:hint="eastAsia"/>
        </w:rPr>
        <w:br/>
      </w:r>
      <w:r>
        <w:rPr>
          <w:rFonts w:hint="eastAsia"/>
        </w:rPr>
        <w:t>　　第1节 激发农民的创造活力</w:t>
      </w:r>
      <w:r>
        <w:rPr>
          <w:rFonts w:hint="eastAsia"/>
        </w:rPr>
        <w:br/>
      </w:r>
      <w:r>
        <w:rPr>
          <w:rFonts w:hint="eastAsia"/>
        </w:rPr>
        <w:t>　　第2节 促进农村的公平正义</w:t>
      </w:r>
      <w:r>
        <w:rPr>
          <w:rFonts w:hint="eastAsia"/>
        </w:rPr>
        <w:br/>
      </w:r>
      <w:r>
        <w:rPr>
          <w:rFonts w:hint="eastAsia"/>
        </w:rPr>
        <w:t>　　第3节 构建和谐的人际关系</w:t>
      </w:r>
      <w:r>
        <w:rPr>
          <w:rFonts w:hint="eastAsia"/>
        </w:rPr>
        <w:br/>
      </w:r>
      <w:r>
        <w:rPr>
          <w:rFonts w:hint="eastAsia"/>
        </w:rPr>
        <w:t>　　第4节 倡导文明乡风</w:t>
      </w:r>
      <w:r>
        <w:rPr>
          <w:rFonts w:hint="eastAsia"/>
        </w:rPr>
        <w:br/>
      </w:r>
      <w:r>
        <w:rPr>
          <w:rFonts w:hint="eastAsia"/>
        </w:rPr>
        <w:t>　　第5节 鼓励村民参与</w:t>
      </w:r>
      <w:r>
        <w:rPr>
          <w:rFonts w:hint="eastAsia"/>
        </w:rPr>
        <w:br/>
      </w:r>
      <w:r>
        <w:rPr>
          <w:rFonts w:hint="eastAsia"/>
        </w:rPr>
        <w:t>　　第6节 中:智:林:：建设生态家园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d93cbc0f04f23" w:history="1">
        <w:r>
          <w:rPr>
            <w:rStyle w:val="Hyperlink"/>
          </w:rPr>
          <w:t>中国城乡和谐及合治问题研究报告（2007）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dd93cbc0f04f23" w:history="1">
        <w:r>
          <w:rPr>
            <w:rStyle w:val="Hyperlink"/>
          </w:rPr>
          <w:t>https://www.20087.com/2007-03/R_zhongguochengxianghexiejihezhiwentiyBaoGao.html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3e3ff69364ece" w:history="1">
      <w:r>
        <w:rPr>
          <w:rStyle w:val="Hyperlink"/>
        </w:rPr>
        <w:t>中国城乡和谐及合治问题研究报告（2007）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chengxianghexiejihezhiwentiyBaoGao.html" TargetMode="External" Id="R2ddd93cbc0f0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chengxianghexiejihezhiwentiyBaoGao.html" TargetMode="External" Id="Rd8b3e3ff6936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2007-03-29T03:07:00Z</dcterms:created>
  <dcterms:modified xsi:type="dcterms:W3CDTF">2007-03-29T04:07:00Z</dcterms:modified>
  <dc:subject>中国城乡和谐及合治问题研究报告（2007）</dc:subject>
  <dc:title>中国城乡和谐及合治问题研究报告（2007）</dc:title>
  <cp:keywords>中国城乡和谐及合治问题研究报告（2007）</cp:keywords>
  <dc:description>中国城乡和谐及合治问题研究报告（2007）</dc:description>
</cp:coreProperties>
</file>