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6f31fd714c9f" w:history="1">
              <w:r>
                <w:rPr>
                  <w:rStyle w:val="Hyperlink"/>
                </w:rPr>
                <w:t>中国家电产业整合并购分析报告（2007）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6f31fd714c9f" w:history="1">
              <w:r>
                <w:rPr>
                  <w:rStyle w:val="Hyperlink"/>
                </w:rPr>
                <w:t>中国家电产业整合并购分析报告（2007）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c6f31fd714c9f" w:history="1">
                <w:r>
                  <w:rPr>
                    <w:rStyle w:val="Hyperlink"/>
                  </w:rPr>
                  <w:t>https://www.20087.com/2007-03/R_zhongguojiadianchanyezhenghebinggoufBaoGao.html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●产业整合并购的理论概述</w:t>
      </w:r>
      <w:r>
        <w:rPr>
          <w:rFonts w:hint="eastAsia"/>
        </w:rPr>
        <w:br/>
      </w:r>
      <w:r>
        <w:rPr>
          <w:rFonts w:hint="eastAsia"/>
        </w:rPr>
        <w:t>　　○产业整合并购的概念</w:t>
      </w:r>
      <w:r>
        <w:rPr>
          <w:rFonts w:hint="eastAsia"/>
        </w:rPr>
        <w:br/>
      </w:r>
      <w:r>
        <w:rPr>
          <w:rFonts w:hint="eastAsia"/>
        </w:rPr>
        <w:t>　　○产业整合并购的特征</w:t>
      </w:r>
      <w:r>
        <w:rPr>
          <w:rFonts w:hint="eastAsia"/>
        </w:rPr>
        <w:br/>
      </w:r>
      <w:r>
        <w:rPr>
          <w:rFonts w:hint="eastAsia"/>
        </w:rPr>
        <w:t>　　○产业整合并购的理论基础</w:t>
      </w:r>
      <w:r>
        <w:rPr>
          <w:rFonts w:hint="eastAsia"/>
        </w:rPr>
        <w:br/>
      </w:r>
      <w:r>
        <w:rPr>
          <w:rFonts w:hint="eastAsia"/>
        </w:rPr>
        <w:t>　　○本文研究的问题和意义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●产业整合并购是促进家电业发展的有效途径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●中国家电产业问题分析：过度竞争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●家电产业整合并购须注意的几个问题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●世界制造基地的转移与产业整合并购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●现阶段中国产业整合并购的机遇分析</w:t>
      </w:r>
      <w:r>
        <w:rPr>
          <w:rFonts w:hint="eastAsia"/>
        </w:rPr>
        <w:br/>
      </w:r>
      <w:r>
        <w:rPr>
          <w:rFonts w:hint="eastAsia"/>
        </w:rPr>
        <w:t>　　○国有资产逐步退出竞争性领域与产业整合并购</w:t>
      </w:r>
      <w:r>
        <w:rPr>
          <w:rFonts w:hint="eastAsia"/>
        </w:rPr>
        <w:br/>
      </w:r>
      <w:r>
        <w:rPr>
          <w:rFonts w:hint="eastAsia"/>
        </w:rPr>
        <w:t>　　○产业集中的趋势与产业整合并购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●中国家电产业组织分析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●格林柯尔集团冰箱产业整合并购分析</w:t>
      </w:r>
      <w:r>
        <w:rPr>
          <w:rFonts w:hint="eastAsia"/>
        </w:rPr>
        <w:br/>
      </w:r>
      <w:r>
        <w:rPr>
          <w:rFonts w:hint="eastAsia"/>
        </w:rPr>
        <w:t>　　○格林柯尔集团简介</w:t>
      </w:r>
      <w:r>
        <w:rPr>
          <w:rFonts w:hint="eastAsia"/>
        </w:rPr>
        <w:br/>
      </w:r>
      <w:r>
        <w:rPr>
          <w:rFonts w:hint="eastAsia"/>
        </w:rPr>
        <w:t>　　○格林柯尔集团对冰箱行业的产业整合并购</w:t>
      </w:r>
      <w:r>
        <w:rPr>
          <w:rFonts w:hint="eastAsia"/>
        </w:rPr>
        <w:br/>
      </w:r>
      <w:r>
        <w:rPr>
          <w:rFonts w:hint="eastAsia"/>
        </w:rPr>
        <w:t>　　○产业整合并购的效应分析</w:t>
      </w:r>
      <w:r>
        <w:rPr>
          <w:rFonts w:hint="eastAsia"/>
        </w:rPr>
        <w:br/>
      </w:r>
      <w:r>
        <w:rPr>
          <w:rFonts w:hint="eastAsia"/>
        </w:rPr>
        <w:t>　　○格林柯尔集团冰箱行业整合并购的启示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6f31fd714c9f" w:history="1">
        <w:r>
          <w:rPr>
            <w:rStyle w:val="Hyperlink"/>
          </w:rPr>
          <w:t>中国家电产业整合并购分析报告（2007）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c6f31fd714c9f" w:history="1">
        <w:r>
          <w:rPr>
            <w:rStyle w:val="Hyperlink"/>
          </w:rPr>
          <w:t>https://www.20087.com/2007-03/R_zhongguojiadianchanyezhenghebinggoufBaoGao.html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3908e2784c46" w:history="1">
      <w:r>
        <w:rPr>
          <w:rStyle w:val="Hyperlink"/>
        </w:rPr>
        <w:t>中国家电产业整合并购分析报告（2007）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jiadianchanyezhenghebinggoufBaoGao.html" TargetMode="External" Id="R6c8c6f31fd7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jiadianchanyezhenghebinggoufBaoGao.html" TargetMode="External" Id="R01f63908e27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2007-03-04T07:25:00Z</dcterms:created>
  <dcterms:modified xsi:type="dcterms:W3CDTF">2007-03-04T08:25:00Z</dcterms:modified>
  <dc:subject>中国家电产业整合并购分析报告（2007）</dc:subject>
  <dc:title>中国家电产业整合并购分析报告（2007）</dc:title>
  <cp:keywords>中国家电产业整合并购分析报告（2007）</cp:keywords>
  <dc:description>中国家电产业整合并购分析报告（2007）</dc:description>
</cp:coreProperties>
</file>