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06018b4a04c06" w:history="1">
              <w:r>
                <w:rPr>
                  <w:rStyle w:val="Hyperlink"/>
                </w:rPr>
                <w:t>中国新闻纸业发展分析及发展战略研究报告（2007）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06018b4a04c06" w:history="1">
              <w:r>
                <w:rPr>
                  <w:rStyle w:val="Hyperlink"/>
                </w:rPr>
                <w:t>中国新闻纸业发展分析及发展战略研究报告（2007）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06018b4a04c06" w:history="1">
                <w:r>
                  <w:rPr>
                    <w:rStyle w:val="Hyperlink"/>
                  </w:rPr>
                  <w:t>https://www.20087.com/2007-03/R_zhongguoxinwenzhiyefazhanfenxijifazhBaoGao.html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●相关理论基础</w:t>
      </w:r>
      <w:r>
        <w:rPr>
          <w:rFonts w:hint="eastAsia"/>
        </w:rPr>
        <w:br/>
      </w:r>
      <w:r>
        <w:rPr>
          <w:rFonts w:hint="eastAsia"/>
        </w:rPr>
        <w:t>　　○产业组织基本理论</w:t>
      </w:r>
      <w:r>
        <w:rPr>
          <w:rFonts w:hint="eastAsia"/>
        </w:rPr>
        <w:br/>
      </w:r>
      <w:r>
        <w:rPr>
          <w:rFonts w:hint="eastAsia"/>
        </w:rPr>
        <w:t>　　○企业战略管理理论</w:t>
      </w:r>
      <w:r>
        <w:rPr>
          <w:rFonts w:hint="eastAsia"/>
        </w:rPr>
        <w:br/>
      </w:r>
      <w:r>
        <w:rPr>
          <w:rFonts w:hint="eastAsia"/>
        </w:rPr>
        <w:t>　　○供应链联盟和客户联盟理论</w:t>
      </w:r>
      <w:r>
        <w:rPr>
          <w:rFonts w:hint="eastAsia"/>
        </w:rPr>
        <w:br/>
      </w:r>
      <w:r>
        <w:rPr>
          <w:rFonts w:hint="eastAsia"/>
        </w:rPr>
        <w:t>　　○循环经济理论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●我国新闻纸业的发展现状</w:t>
      </w:r>
      <w:r>
        <w:rPr>
          <w:rFonts w:hint="eastAsia"/>
        </w:rPr>
        <w:br/>
      </w:r>
      <w:r>
        <w:rPr>
          <w:rFonts w:hint="eastAsia"/>
        </w:rPr>
        <w:t>　　○我国新闻纸业的产业特点</w:t>
      </w:r>
      <w:r>
        <w:rPr>
          <w:rFonts w:hint="eastAsia"/>
        </w:rPr>
        <w:br/>
      </w:r>
      <w:r>
        <w:rPr>
          <w:rFonts w:hint="eastAsia"/>
        </w:rPr>
        <w:t>　　○我国新闻纸业的产业结构</w:t>
      </w:r>
      <w:r>
        <w:rPr>
          <w:rFonts w:hint="eastAsia"/>
        </w:rPr>
        <w:br/>
      </w:r>
      <w:r>
        <w:rPr>
          <w:rFonts w:hint="eastAsia"/>
        </w:rPr>
        <w:t>　　○我国新闻纸业的产业现状</w:t>
      </w:r>
      <w:r>
        <w:rPr>
          <w:rFonts w:hint="eastAsia"/>
        </w:rPr>
        <w:br/>
      </w:r>
      <w:r>
        <w:rPr>
          <w:rFonts w:hint="eastAsia"/>
        </w:rPr>
        <w:t>　　●2006年新闻纸出口势头迅猛</w:t>
      </w:r>
      <w:r>
        <w:rPr>
          <w:rFonts w:hint="eastAsia"/>
        </w:rPr>
        <w:br/>
      </w:r>
      <w:r>
        <w:rPr>
          <w:rFonts w:hint="eastAsia"/>
        </w:rPr>
        <w:t>　　●新闻纸上市公司2006年经营业绩分析</w:t>
      </w:r>
      <w:r>
        <w:rPr>
          <w:rFonts w:hint="eastAsia"/>
        </w:rPr>
        <w:br/>
      </w:r>
      <w:r>
        <w:rPr>
          <w:rFonts w:hint="eastAsia"/>
        </w:rPr>
        <w:t>　　●2006年1-12月新闻纸产量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●新闻纸市场分析</w:t>
      </w:r>
      <w:r>
        <w:rPr>
          <w:rFonts w:hint="eastAsia"/>
        </w:rPr>
        <w:br/>
      </w:r>
      <w:r>
        <w:rPr>
          <w:rFonts w:hint="eastAsia"/>
        </w:rPr>
        <w:t>　　●中国新闻纸打入美国报业市场</w:t>
      </w:r>
      <w:r>
        <w:rPr>
          <w:rFonts w:hint="eastAsia"/>
        </w:rPr>
        <w:br/>
      </w:r>
      <w:r>
        <w:rPr>
          <w:rFonts w:hint="eastAsia"/>
        </w:rPr>
        <w:t>　　●中国新闻纸需求量灰色预测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●SWOT分析</w:t>
      </w:r>
      <w:r>
        <w:rPr>
          <w:rFonts w:hint="eastAsia"/>
        </w:rPr>
        <w:br/>
      </w:r>
      <w:r>
        <w:rPr>
          <w:rFonts w:hint="eastAsia"/>
        </w:rPr>
        <w:t>　　○优势分析</w:t>
      </w:r>
      <w:r>
        <w:rPr>
          <w:rFonts w:hint="eastAsia"/>
        </w:rPr>
        <w:br/>
      </w:r>
      <w:r>
        <w:rPr>
          <w:rFonts w:hint="eastAsia"/>
        </w:rPr>
        <w:t>　　○劣势分析</w:t>
      </w:r>
      <w:r>
        <w:rPr>
          <w:rFonts w:hint="eastAsia"/>
        </w:rPr>
        <w:br/>
      </w:r>
      <w:r>
        <w:rPr>
          <w:rFonts w:hint="eastAsia"/>
        </w:rPr>
        <w:t>　　○机会分析</w:t>
      </w:r>
      <w:r>
        <w:rPr>
          <w:rFonts w:hint="eastAsia"/>
        </w:rPr>
        <w:br/>
      </w:r>
      <w:r>
        <w:rPr>
          <w:rFonts w:hint="eastAsia"/>
        </w:rPr>
        <w:t>　　○威胁分析</w:t>
      </w:r>
      <w:r>
        <w:rPr>
          <w:rFonts w:hint="eastAsia"/>
        </w:rPr>
        <w:br/>
      </w:r>
      <w:r>
        <w:rPr>
          <w:rFonts w:hint="eastAsia"/>
        </w:rPr>
        <w:t>　　●新闻纸市场需求变化、价格走势及竞争情况分析</w:t>
      </w:r>
      <w:r>
        <w:rPr>
          <w:rFonts w:hint="eastAsia"/>
        </w:rPr>
        <w:br/>
      </w:r>
      <w:r>
        <w:rPr>
          <w:rFonts w:hint="eastAsia"/>
        </w:rPr>
        <w:t>　　●新闻纸产业市场竞争分析</w:t>
      </w:r>
      <w:r>
        <w:rPr>
          <w:rFonts w:hint="eastAsia"/>
        </w:rPr>
        <w:br/>
      </w:r>
      <w:r>
        <w:rPr>
          <w:rFonts w:hint="eastAsia"/>
        </w:rPr>
        <w:t>　　重点企业分析</w:t>
      </w:r>
      <w:r>
        <w:rPr>
          <w:rFonts w:hint="eastAsia"/>
        </w:rPr>
        <w:br/>
      </w:r>
      <w:r>
        <w:rPr>
          <w:rFonts w:hint="eastAsia"/>
        </w:rPr>
        <w:t>　　●华泰股份</w:t>
      </w:r>
      <w:r>
        <w:rPr>
          <w:rFonts w:hint="eastAsia"/>
        </w:rPr>
        <w:br/>
      </w:r>
      <w:r>
        <w:rPr>
          <w:rFonts w:hint="eastAsia"/>
        </w:rPr>
        <w:t>　　●岳阳纸业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●纵向联盟</w:t>
      </w:r>
      <w:r>
        <w:rPr>
          <w:rFonts w:hint="eastAsia"/>
        </w:rPr>
        <w:br/>
      </w:r>
      <w:r>
        <w:rPr>
          <w:rFonts w:hint="eastAsia"/>
        </w:rPr>
        <w:t>　　○与国外大型废纸回收集团合作</w:t>
      </w:r>
      <w:r>
        <w:rPr>
          <w:rFonts w:hint="eastAsia"/>
        </w:rPr>
        <w:br/>
      </w:r>
      <w:r>
        <w:rPr>
          <w:rFonts w:hint="eastAsia"/>
        </w:rPr>
        <w:t>　　○与国外供应商结成供应链联盟</w:t>
      </w:r>
      <w:r>
        <w:rPr>
          <w:rFonts w:hint="eastAsia"/>
        </w:rPr>
        <w:br/>
      </w:r>
      <w:r>
        <w:rPr>
          <w:rFonts w:hint="eastAsia"/>
        </w:rPr>
        <w:t>　　○与国内大型报业集团结成客户联盟</w:t>
      </w:r>
      <w:r>
        <w:rPr>
          <w:rFonts w:hint="eastAsia"/>
        </w:rPr>
        <w:br/>
      </w:r>
      <w:r>
        <w:rPr>
          <w:rFonts w:hint="eastAsia"/>
        </w:rPr>
        <w:t>　　●调整原料和产品结构</w:t>
      </w:r>
      <w:r>
        <w:rPr>
          <w:rFonts w:hint="eastAsia"/>
        </w:rPr>
        <w:br/>
      </w:r>
      <w:r>
        <w:rPr>
          <w:rFonts w:hint="eastAsia"/>
        </w:rPr>
        <w:t>　　○废纸回用</w:t>
      </w:r>
      <w:r>
        <w:rPr>
          <w:rFonts w:hint="eastAsia"/>
        </w:rPr>
        <w:br/>
      </w:r>
      <w:r>
        <w:rPr>
          <w:rFonts w:hint="eastAsia"/>
        </w:rPr>
        <w:t>　　○林纸一体化</w:t>
      </w:r>
      <w:r>
        <w:rPr>
          <w:rFonts w:hint="eastAsia"/>
        </w:rPr>
        <w:br/>
      </w:r>
      <w:r>
        <w:rPr>
          <w:rFonts w:hint="eastAsia"/>
        </w:rPr>
        <w:t>　　○非木纤维原料的利用</w:t>
      </w:r>
      <w:r>
        <w:rPr>
          <w:rFonts w:hint="eastAsia"/>
        </w:rPr>
        <w:br/>
      </w:r>
      <w:r>
        <w:rPr>
          <w:rFonts w:hint="eastAsia"/>
        </w:rPr>
        <w:t>　　○重点发展中高档产品</w:t>
      </w:r>
      <w:r>
        <w:rPr>
          <w:rFonts w:hint="eastAsia"/>
        </w:rPr>
        <w:br/>
      </w:r>
      <w:r>
        <w:rPr>
          <w:rFonts w:hint="eastAsia"/>
        </w:rPr>
        <w:t>　　●拓宽筹资渠道</w:t>
      </w:r>
      <w:r>
        <w:rPr>
          <w:rFonts w:hint="eastAsia"/>
        </w:rPr>
        <w:br/>
      </w:r>
      <w:r>
        <w:rPr>
          <w:rFonts w:hint="eastAsia"/>
        </w:rPr>
        <w:t>　　○组建林浆纸一体化企业集团</w:t>
      </w:r>
      <w:r>
        <w:rPr>
          <w:rFonts w:hint="eastAsia"/>
        </w:rPr>
        <w:br/>
      </w:r>
      <w:r>
        <w:rPr>
          <w:rFonts w:hint="eastAsia"/>
        </w:rPr>
        <w:t>　　○筹集项目资金</w:t>
      </w:r>
      <w:r>
        <w:rPr>
          <w:rFonts w:hint="eastAsia"/>
        </w:rPr>
        <w:br/>
      </w:r>
      <w:r>
        <w:rPr>
          <w:rFonts w:hint="eastAsia"/>
        </w:rPr>
        <w:t>　　●提高技术和管理水平</w:t>
      </w:r>
      <w:r>
        <w:rPr>
          <w:rFonts w:hint="eastAsia"/>
        </w:rPr>
        <w:br/>
      </w:r>
      <w:r>
        <w:rPr>
          <w:rFonts w:hint="eastAsia"/>
        </w:rPr>
        <w:t>　　○提高技术装备水平</w:t>
      </w:r>
      <w:r>
        <w:rPr>
          <w:rFonts w:hint="eastAsia"/>
        </w:rPr>
        <w:br/>
      </w:r>
      <w:r>
        <w:rPr>
          <w:rFonts w:hint="eastAsia"/>
        </w:rPr>
        <w:t>　　○提高管理水平</w:t>
      </w:r>
      <w:r>
        <w:rPr>
          <w:rFonts w:hint="eastAsia"/>
        </w:rPr>
        <w:br/>
      </w:r>
      <w:r>
        <w:rPr>
          <w:rFonts w:hint="eastAsia"/>
        </w:rPr>
        <w:t>　　●树立循环经济理念</w:t>
      </w:r>
      <w:r>
        <w:rPr>
          <w:rFonts w:hint="eastAsia"/>
        </w:rPr>
        <w:br/>
      </w:r>
      <w:r>
        <w:rPr>
          <w:rFonts w:hint="eastAsia"/>
        </w:rPr>
        <w:t>　　○缓解造纸纤维资源需求</w:t>
      </w:r>
      <w:r>
        <w:rPr>
          <w:rFonts w:hint="eastAsia"/>
        </w:rPr>
        <w:br/>
      </w:r>
      <w:r>
        <w:rPr>
          <w:rFonts w:hint="eastAsia"/>
        </w:rPr>
        <w:t>　　○降低水耗和能源</w:t>
      </w:r>
      <w:r>
        <w:rPr>
          <w:rFonts w:hint="eastAsia"/>
        </w:rPr>
        <w:br/>
      </w:r>
      <w:r>
        <w:rPr>
          <w:rFonts w:hint="eastAsia"/>
        </w:rPr>
        <w:t>　　○实现绿色生态纸业</w:t>
      </w:r>
      <w:r>
        <w:rPr>
          <w:rFonts w:hint="eastAsia"/>
        </w:rPr>
        <w:br/>
      </w:r>
      <w:r>
        <w:rPr>
          <w:rFonts w:hint="eastAsia"/>
        </w:rPr>
        <w:t>　　○利用反倾销保护大力发展新闻纸产业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●美国东南新闻纸公司生产管理运行状况</w:t>
      </w:r>
      <w:r>
        <w:rPr>
          <w:rFonts w:hint="eastAsia"/>
        </w:rPr>
        <w:br/>
      </w:r>
      <w:r>
        <w:rPr>
          <w:rFonts w:hint="eastAsia"/>
        </w:rPr>
        <w:t>　　●印度新闻纸产业的生存战略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●国内新闻纸行业盈利环境改善</w:t>
      </w:r>
      <w:r>
        <w:rPr>
          <w:rFonts w:hint="eastAsia"/>
        </w:rPr>
        <w:br/>
      </w:r>
      <w:r>
        <w:rPr>
          <w:rFonts w:hint="eastAsia"/>
        </w:rPr>
        <w:t>　　●从产业链角色看近几年来新闻纸市场的变化</w:t>
      </w:r>
      <w:r>
        <w:rPr>
          <w:rFonts w:hint="eastAsia"/>
        </w:rPr>
        <w:br/>
      </w:r>
      <w:r>
        <w:rPr>
          <w:rFonts w:hint="eastAsia"/>
        </w:rPr>
        <w:t>　　●急剧扩张的中国新闻纸产业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●《新闻纸》等两项修订标准2006年10月1日实施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●国际环境分析</w:t>
      </w:r>
      <w:r>
        <w:rPr>
          <w:rFonts w:hint="eastAsia"/>
        </w:rPr>
        <w:br/>
      </w:r>
      <w:r>
        <w:rPr>
          <w:rFonts w:hint="eastAsia"/>
        </w:rPr>
        <w:t>　　○世界新闻纸工业的基本情况</w:t>
      </w:r>
      <w:r>
        <w:rPr>
          <w:rFonts w:hint="eastAsia"/>
        </w:rPr>
        <w:br/>
      </w:r>
      <w:r>
        <w:rPr>
          <w:rFonts w:hint="eastAsia"/>
        </w:rPr>
        <w:t>　　○新闻纸市场需求分析</w:t>
      </w:r>
      <w:r>
        <w:rPr>
          <w:rFonts w:hint="eastAsia"/>
        </w:rPr>
        <w:br/>
      </w:r>
      <w:r>
        <w:rPr>
          <w:rFonts w:hint="eastAsia"/>
        </w:rPr>
        <w:t>　　○加入WTO对我国新闻纸产业的影响</w:t>
      </w:r>
      <w:r>
        <w:rPr>
          <w:rFonts w:hint="eastAsia"/>
        </w:rPr>
        <w:br/>
      </w:r>
      <w:r>
        <w:rPr>
          <w:rFonts w:hint="eastAsia"/>
        </w:rPr>
        <w:t>　　○新闻纸反倾销对我国新闻纸产业的影响</w:t>
      </w:r>
      <w:r>
        <w:rPr>
          <w:rFonts w:hint="eastAsia"/>
        </w:rPr>
        <w:br/>
      </w:r>
      <w:r>
        <w:rPr>
          <w:rFonts w:hint="eastAsia"/>
        </w:rPr>
        <w:t>　　○汇率变化对我国新闻纸产业的影响</w:t>
      </w:r>
      <w:r>
        <w:rPr>
          <w:rFonts w:hint="eastAsia"/>
        </w:rPr>
        <w:br/>
      </w:r>
      <w:r>
        <w:rPr>
          <w:rFonts w:hint="eastAsia"/>
        </w:rPr>
        <w:t>　　●国内环境分析</w:t>
      </w:r>
      <w:r>
        <w:rPr>
          <w:rFonts w:hint="eastAsia"/>
        </w:rPr>
        <w:br/>
      </w:r>
      <w:r>
        <w:rPr>
          <w:rFonts w:hint="eastAsia"/>
        </w:rPr>
        <w:t>　　○宏观环境分析</w:t>
      </w:r>
      <w:r>
        <w:rPr>
          <w:rFonts w:hint="eastAsia"/>
        </w:rPr>
        <w:br/>
      </w:r>
      <w:r>
        <w:rPr>
          <w:rFonts w:hint="eastAsia"/>
        </w:rPr>
        <w:t>　　○产业环境分析</w:t>
      </w:r>
      <w:r>
        <w:rPr>
          <w:rFonts w:hint="eastAsia"/>
        </w:rPr>
        <w:br/>
      </w:r>
      <w:r>
        <w:rPr>
          <w:rFonts w:hint="eastAsia"/>
        </w:rPr>
        <w:t>　　○内部环境分析</w:t>
      </w:r>
      <w:r>
        <w:rPr>
          <w:rFonts w:hint="eastAsia"/>
        </w:rPr>
        <w:br/>
      </w:r>
      <w:r>
        <w:rPr>
          <w:rFonts w:hint="eastAsia"/>
        </w:rPr>
        <w:t>　　●外部因素和内部因素评价</w:t>
      </w:r>
      <w:r>
        <w:rPr>
          <w:rFonts w:hint="eastAsia"/>
        </w:rPr>
        <w:br/>
      </w:r>
      <w:r>
        <w:rPr>
          <w:rFonts w:hint="eastAsia"/>
        </w:rPr>
        <w:t>　　●倾销和反倾销对中国新闻纸产业的影响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●从产业链角色看近几年来新闻纸市场的变化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●我国新闻纸业发展的使命与战略目标</w:t>
      </w:r>
      <w:r>
        <w:rPr>
          <w:rFonts w:hint="eastAsia"/>
        </w:rPr>
        <w:br/>
      </w:r>
      <w:r>
        <w:rPr>
          <w:rFonts w:hint="eastAsia"/>
        </w:rPr>
        <w:t>　　●我国新闻纸业备选战略的建立</w:t>
      </w:r>
      <w:r>
        <w:rPr>
          <w:rFonts w:hint="eastAsia"/>
        </w:rPr>
        <w:br/>
      </w:r>
      <w:r>
        <w:rPr>
          <w:rFonts w:hint="eastAsia"/>
        </w:rPr>
        <w:t>　　●我国新闻纸业发展战略选择</w:t>
      </w:r>
      <w:r>
        <w:rPr>
          <w:rFonts w:hint="eastAsia"/>
        </w:rPr>
        <w:br/>
      </w:r>
      <w:r>
        <w:rPr>
          <w:rFonts w:hint="eastAsia"/>
        </w:rPr>
        <w:t>　　○我国新闻纸业备选发展战略评价与比较</w:t>
      </w:r>
      <w:r>
        <w:rPr>
          <w:rFonts w:hint="eastAsia"/>
        </w:rPr>
        <w:br/>
      </w:r>
      <w:r>
        <w:rPr>
          <w:rFonts w:hint="eastAsia"/>
        </w:rPr>
        <w:t>　　○我国新闻纸业发展战略的选择及确定</w:t>
      </w:r>
      <w:r>
        <w:rPr>
          <w:rFonts w:hint="eastAsia"/>
        </w:rPr>
        <w:br/>
      </w:r>
      <w:r>
        <w:rPr>
          <w:rFonts w:hint="eastAsia"/>
        </w:rPr>
        <w:t>　　●我国新闻纸企业发展战略分析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06018b4a04c06" w:history="1">
        <w:r>
          <w:rPr>
            <w:rStyle w:val="Hyperlink"/>
          </w:rPr>
          <w:t>中国新闻纸业发展分析及发展战略研究报告（2007）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06018b4a04c06" w:history="1">
        <w:r>
          <w:rPr>
            <w:rStyle w:val="Hyperlink"/>
          </w:rPr>
          <w:t>https://www.20087.com/2007-03/R_zhongguoxinwenzhiyefazhanfenxijifazhBaoGao.html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e3717eae4550" w:history="1">
      <w:r>
        <w:rPr>
          <w:rStyle w:val="Hyperlink"/>
        </w:rPr>
        <w:t>中国新闻纸业发展分析及发展战略研究报告（2007）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xinwenzhiyefazhanfenxijifazhBaoGao.html" TargetMode="External" Id="R9f806018b4a0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xinwenzhiyefazhanfenxijifazhBaoGao.html" TargetMode="External" Id="Rf1cce3717eae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2007-03-04T03:38:00Z</dcterms:created>
  <dcterms:modified xsi:type="dcterms:W3CDTF">2007-03-04T04:38:00Z</dcterms:modified>
  <dc:subject>中国新闻纸业发展分析及发展战略研究报告（2007）</dc:subject>
  <dc:title>中国新闻纸业发展分析及发展战略研究报告（2007）</dc:title>
  <cp:keywords>中国新闻纸业发展分析及发展战略研究报告（2007）</cp:keywords>
  <dc:description>中国新闻纸业发展分析及发展战略研究报告（2007）</dc:description>
</cp:coreProperties>
</file>