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7acbe1f41424d" w:history="1">
              <w:r>
                <w:rPr>
                  <w:rStyle w:val="Hyperlink"/>
                </w:rPr>
                <w:t>中国旅游电子商务现状、问题及对策研究报告（2007）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7acbe1f41424d" w:history="1">
              <w:r>
                <w:rPr>
                  <w:rStyle w:val="Hyperlink"/>
                </w:rPr>
                <w:t>中国旅游电子商务现状、问题及对策研究报告（2007）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7acbe1f41424d" w:history="1">
                <w:r>
                  <w:rPr>
                    <w:rStyle w:val="Hyperlink"/>
                  </w:rPr>
                  <w:t>https://www.20087.com/2007-03/R_zhongguolvyoudianzishangwuxianzhuangBaoGao.html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●旅游电子商务定义</w:t>
      </w:r>
      <w:r>
        <w:rPr>
          <w:rFonts w:hint="eastAsia"/>
        </w:rPr>
        <w:br/>
      </w:r>
      <w:r>
        <w:rPr>
          <w:rFonts w:hint="eastAsia"/>
        </w:rPr>
        <w:t>　　●旅游电子商务分类</w:t>
      </w:r>
      <w:r>
        <w:rPr>
          <w:rFonts w:hint="eastAsia"/>
        </w:rPr>
        <w:br/>
      </w:r>
      <w:r>
        <w:rPr>
          <w:rFonts w:hint="eastAsia"/>
        </w:rPr>
        <w:t>　　○企业与企业之间的电子商务</w:t>
      </w:r>
      <w:r>
        <w:rPr>
          <w:rFonts w:hint="eastAsia"/>
        </w:rPr>
        <w:br/>
      </w:r>
      <w:r>
        <w:rPr>
          <w:rFonts w:hint="eastAsia"/>
        </w:rPr>
        <w:t>　　○企业与消费者之间的电子商务</w:t>
      </w:r>
      <w:r>
        <w:rPr>
          <w:rFonts w:hint="eastAsia"/>
        </w:rPr>
        <w:br/>
      </w:r>
      <w:r>
        <w:rPr>
          <w:rFonts w:hint="eastAsia"/>
        </w:rPr>
        <w:t>　　○网上拍卖或消费者之间的电子商务</w:t>
      </w:r>
      <w:r>
        <w:rPr>
          <w:rFonts w:hint="eastAsia"/>
        </w:rPr>
        <w:br/>
      </w:r>
      <w:r>
        <w:rPr>
          <w:rFonts w:hint="eastAsia"/>
        </w:rPr>
        <w:t>　　●旅游电子商务特点</w:t>
      </w:r>
      <w:r>
        <w:rPr>
          <w:rFonts w:hint="eastAsia"/>
        </w:rPr>
        <w:br/>
      </w:r>
      <w:r>
        <w:rPr>
          <w:rFonts w:hint="eastAsia"/>
        </w:rPr>
        <w:t>　　○整合性</w:t>
      </w:r>
      <w:r>
        <w:rPr>
          <w:rFonts w:hint="eastAsia"/>
        </w:rPr>
        <w:br/>
      </w:r>
      <w:r>
        <w:rPr>
          <w:rFonts w:hint="eastAsia"/>
        </w:rPr>
        <w:t>　　○虚拟性</w:t>
      </w:r>
      <w:r>
        <w:rPr>
          <w:rFonts w:hint="eastAsia"/>
        </w:rPr>
        <w:br/>
      </w:r>
      <w:r>
        <w:rPr>
          <w:rFonts w:hint="eastAsia"/>
        </w:rPr>
        <w:t>　　○服务性</w:t>
      </w:r>
      <w:r>
        <w:rPr>
          <w:rFonts w:hint="eastAsia"/>
        </w:rPr>
        <w:br/>
      </w:r>
      <w:r>
        <w:rPr>
          <w:rFonts w:hint="eastAsia"/>
        </w:rPr>
        <w:t>　　○网站差异性</w:t>
      </w:r>
      <w:r>
        <w:rPr>
          <w:rFonts w:hint="eastAsia"/>
        </w:rPr>
        <w:br/>
      </w:r>
      <w:r>
        <w:rPr>
          <w:rFonts w:hint="eastAsia"/>
        </w:rPr>
        <w:t>　　○全球旅游电子商务现状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●中国旅游电子商务的基本情况</w:t>
      </w:r>
      <w:r>
        <w:rPr>
          <w:rFonts w:hint="eastAsia"/>
        </w:rPr>
        <w:br/>
      </w:r>
      <w:r>
        <w:rPr>
          <w:rFonts w:hint="eastAsia"/>
        </w:rPr>
        <w:t>　　○中国旅游电子商务的历史沿革及现状</w:t>
      </w:r>
      <w:r>
        <w:rPr>
          <w:rFonts w:hint="eastAsia"/>
        </w:rPr>
        <w:br/>
      </w:r>
      <w:r>
        <w:rPr>
          <w:rFonts w:hint="eastAsia"/>
        </w:rPr>
        <w:t>　　○中国旅游电子商务的功能分类</w:t>
      </w:r>
      <w:r>
        <w:rPr>
          <w:rFonts w:hint="eastAsia"/>
        </w:rPr>
        <w:br/>
      </w:r>
      <w:r>
        <w:rPr>
          <w:rFonts w:hint="eastAsia"/>
        </w:rPr>
        <w:t>　　○中国旅游电子商务的特点总结</w:t>
      </w:r>
      <w:r>
        <w:rPr>
          <w:rFonts w:hint="eastAsia"/>
        </w:rPr>
        <w:br/>
      </w:r>
      <w:r>
        <w:rPr>
          <w:rFonts w:hint="eastAsia"/>
        </w:rPr>
        <w:t>　　●我国旅游目的地电子商务的现状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●中国西部旅游产业发展状况分析</w:t>
      </w:r>
      <w:r>
        <w:rPr>
          <w:rFonts w:hint="eastAsia"/>
        </w:rPr>
        <w:br/>
      </w:r>
      <w:r>
        <w:rPr>
          <w:rFonts w:hint="eastAsia"/>
        </w:rPr>
        <w:t>　　○西部旅游产业发展概述</w:t>
      </w:r>
      <w:r>
        <w:rPr>
          <w:rFonts w:hint="eastAsia"/>
        </w:rPr>
        <w:br/>
      </w:r>
      <w:r>
        <w:rPr>
          <w:rFonts w:hint="eastAsia"/>
        </w:rPr>
        <w:t>　　○西部旅游产业发展的优势、劣势分析</w:t>
      </w:r>
      <w:r>
        <w:rPr>
          <w:rFonts w:hint="eastAsia"/>
        </w:rPr>
        <w:br/>
      </w:r>
      <w:r>
        <w:rPr>
          <w:rFonts w:hint="eastAsia"/>
        </w:rPr>
        <w:t>　　○西部旅游产业的机遇与挑战分析</w:t>
      </w:r>
      <w:r>
        <w:rPr>
          <w:rFonts w:hint="eastAsia"/>
        </w:rPr>
        <w:br/>
      </w:r>
      <w:r>
        <w:rPr>
          <w:rFonts w:hint="eastAsia"/>
        </w:rPr>
        <w:t>　　○西部旅游产业的战略选择—旅游电子商务</w:t>
      </w:r>
      <w:r>
        <w:rPr>
          <w:rFonts w:hint="eastAsia"/>
        </w:rPr>
        <w:br/>
      </w:r>
      <w:r>
        <w:rPr>
          <w:rFonts w:hint="eastAsia"/>
        </w:rPr>
        <w:t>　　○西部旅游电子商务瓶颈问题分析</w:t>
      </w:r>
      <w:r>
        <w:rPr>
          <w:rFonts w:hint="eastAsia"/>
        </w:rPr>
        <w:br/>
      </w:r>
      <w:r>
        <w:rPr>
          <w:rFonts w:hint="eastAsia"/>
        </w:rPr>
        <w:t>　　○西部旅游电子商务发展对策及展望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●携程网与春秋旅行网</w:t>
      </w:r>
      <w:r>
        <w:rPr>
          <w:rFonts w:hint="eastAsia"/>
        </w:rPr>
        <w:br/>
      </w:r>
      <w:r>
        <w:rPr>
          <w:rFonts w:hint="eastAsia"/>
        </w:rPr>
        <w:t>　　○携程网，春秋旅行网主要收入来源</w:t>
      </w:r>
      <w:r>
        <w:rPr>
          <w:rFonts w:hint="eastAsia"/>
        </w:rPr>
        <w:br/>
      </w:r>
      <w:r>
        <w:rPr>
          <w:rFonts w:hint="eastAsia"/>
        </w:rPr>
        <w:t>　　○携程网，春秋旅行网比较研究</w:t>
      </w:r>
      <w:r>
        <w:rPr>
          <w:rFonts w:hint="eastAsia"/>
        </w:rPr>
        <w:br/>
      </w:r>
      <w:r>
        <w:rPr>
          <w:rFonts w:hint="eastAsia"/>
        </w:rPr>
        <w:t>　　○携程网，春秋旅行网特点的联系</w:t>
      </w:r>
      <w:r>
        <w:rPr>
          <w:rFonts w:hint="eastAsia"/>
        </w:rPr>
        <w:br/>
      </w:r>
      <w:r>
        <w:rPr>
          <w:rFonts w:hint="eastAsia"/>
        </w:rPr>
        <w:t>　　○携程网，春秋旅行网特点的区别</w:t>
      </w:r>
      <w:r>
        <w:rPr>
          <w:rFonts w:hint="eastAsia"/>
        </w:rPr>
        <w:br/>
      </w:r>
      <w:r>
        <w:rPr>
          <w:rFonts w:hint="eastAsia"/>
        </w:rPr>
        <w:t>　　●金旅雅图公司旅游电子商务发展简介</w:t>
      </w:r>
      <w:r>
        <w:rPr>
          <w:rFonts w:hint="eastAsia"/>
        </w:rPr>
        <w:br/>
      </w:r>
      <w:r>
        <w:rPr>
          <w:rFonts w:hint="eastAsia"/>
        </w:rPr>
        <w:t>　　○金旅工程简介</w:t>
      </w:r>
      <w:r>
        <w:rPr>
          <w:rFonts w:hint="eastAsia"/>
        </w:rPr>
        <w:br/>
      </w:r>
      <w:r>
        <w:rPr>
          <w:rFonts w:hint="eastAsia"/>
        </w:rPr>
        <w:t>　　○金旅雅途公司服务与产品简介</w:t>
      </w:r>
      <w:r>
        <w:rPr>
          <w:rFonts w:hint="eastAsia"/>
        </w:rPr>
        <w:br/>
      </w:r>
      <w:r>
        <w:rPr>
          <w:rFonts w:hint="eastAsia"/>
        </w:rPr>
        <w:t>　　○金旅雅途公司成功案例</w:t>
      </w:r>
      <w:r>
        <w:rPr>
          <w:rFonts w:hint="eastAsia"/>
        </w:rPr>
        <w:br/>
      </w:r>
      <w:r>
        <w:rPr>
          <w:rFonts w:hint="eastAsia"/>
        </w:rPr>
        <w:t>　　○金旅雅图公司发展旅游电子商务的启示</w:t>
      </w:r>
      <w:r>
        <w:rPr>
          <w:rFonts w:hint="eastAsia"/>
        </w:rPr>
        <w:br/>
      </w:r>
      <w:r>
        <w:rPr>
          <w:rFonts w:hint="eastAsia"/>
        </w:rPr>
        <w:t>　　●西安市旅游电子商务发展状况调查分析</w:t>
      </w:r>
      <w:r>
        <w:rPr>
          <w:rFonts w:hint="eastAsia"/>
        </w:rPr>
        <w:br/>
      </w:r>
      <w:r>
        <w:rPr>
          <w:rFonts w:hint="eastAsia"/>
        </w:rPr>
        <w:t>　　○西安市旅行社旅游电子商务抽样调查分析</w:t>
      </w:r>
      <w:r>
        <w:rPr>
          <w:rFonts w:hint="eastAsia"/>
        </w:rPr>
        <w:br/>
      </w:r>
      <w:r>
        <w:rPr>
          <w:rFonts w:hint="eastAsia"/>
        </w:rPr>
        <w:t>　　○西安旅游及旅游电子商务状况旅游者抽样调查分析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●国外旅游电子商务的现状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●外部方面</w:t>
      </w:r>
      <w:r>
        <w:rPr>
          <w:rFonts w:hint="eastAsia"/>
        </w:rPr>
        <w:br/>
      </w:r>
      <w:r>
        <w:rPr>
          <w:rFonts w:hint="eastAsia"/>
        </w:rPr>
        <w:t>　　○法律制度</w:t>
      </w:r>
      <w:r>
        <w:rPr>
          <w:rFonts w:hint="eastAsia"/>
        </w:rPr>
        <w:br/>
      </w:r>
      <w:r>
        <w:rPr>
          <w:rFonts w:hint="eastAsia"/>
        </w:rPr>
        <w:t>　　○电信体制</w:t>
      </w:r>
      <w:r>
        <w:rPr>
          <w:rFonts w:hint="eastAsia"/>
        </w:rPr>
        <w:br/>
      </w:r>
      <w:r>
        <w:rPr>
          <w:rFonts w:hint="eastAsia"/>
        </w:rPr>
        <w:t>　　○习惯与观念</w:t>
      </w:r>
      <w:r>
        <w:rPr>
          <w:rFonts w:hint="eastAsia"/>
        </w:rPr>
        <w:br/>
      </w:r>
      <w:r>
        <w:rPr>
          <w:rFonts w:hint="eastAsia"/>
        </w:rPr>
        <w:t>　　○信用体系</w:t>
      </w:r>
      <w:r>
        <w:rPr>
          <w:rFonts w:hint="eastAsia"/>
        </w:rPr>
        <w:br/>
      </w:r>
      <w:r>
        <w:rPr>
          <w:rFonts w:hint="eastAsia"/>
        </w:rPr>
        <w:t>　　○清算体系与银行技术</w:t>
      </w:r>
      <w:r>
        <w:rPr>
          <w:rFonts w:hint="eastAsia"/>
        </w:rPr>
        <w:br/>
      </w:r>
      <w:r>
        <w:rPr>
          <w:rFonts w:hint="eastAsia"/>
        </w:rPr>
        <w:t>　　●内部方面</w:t>
      </w:r>
      <w:r>
        <w:rPr>
          <w:rFonts w:hint="eastAsia"/>
        </w:rPr>
        <w:br/>
      </w:r>
      <w:r>
        <w:rPr>
          <w:rFonts w:hint="eastAsia"/>
        </w:rPr>
        <w:t>　　○网站建设</w:t>
      </w:r>
      <w:r>
        <w:rPr>
          <w:rFonts w:hint="eastAsia"/>
        </w:rPr>
        <w:br/>
      </w:r>
      <w:r>
        <w:rPr>
          <w:rFonts w:hint="eastAsia"/>
        </w:rPr>
        <w:t>　　○网络安全</w:t>
      </w:r>
      <w:r>
        <w:rPr>
          <w:rFonts w:hint="eastAsia"/>
        </w:rPr>
        <w:br/>
      </w:r>
      <w:r>
        <w:rPr>
          <w:rFonts w:hint="eastAsia"/>
        </w:rPr>
        <w:t>　　○与传统旅游业的关联</w:t>
      </w:r>
      <w:r>
        <w:rPr>
          <w:rFonts w:hint="eastAsia"/>
        </w:rPr>
        <w:br/>
      </w:r>
      <w:r>
        <w:rPr>
          <w:rFonts w:hint="eastAsia"/>
        </w:rPr>
        <w:t>　　●我国旅游目的地电子商务存在的问题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●改进和发展中国旅游电子商务的对策</w:t>
      </w:r>
      <w:r>
        <w:rPr>
          <w:rFonts w:hint="eastAsia"/>
        </w:rPr>
        <w:br/>
      </w:r>
      <w:r>
        <w:rPr>
          <w:rFonts w:hint="eastAsia"/>
        </w:rPr>
        <w:t>　　○资本运作</w:t>
      </w:r>
      <w:r>
        <w:rPr>
          <w:rFonts w:hint="eastAsia"/>
        </w:rPr>
        <w:br/>
      </w:r>
      <w:r>
        <w:rPr>
          <w:rFonts w:hint="eastAsia"/>
        </w:rPr>
        <w:t>　　○加强安全关联</w:t>
      </w:r>
      <w:r>
        <w:rPr>
          <w:rFonts w:hint="eastAsia"/>
        </w:rPr>
        <w:br/>
      </w:r>
      <w:r>
        <w:rPr>
          <w:rFonts w:hint="eastAsia"/>
        </w:rPr>
        <w:t>　　○与旅游网站加强关联</w:t>
      </w:r>
      <w:r>
        <w:rPr>
          <w:rFonts w:hint="eastAsia"/>
        </w:rPr>
        <w:br/>
      </w:r>
      <w:r>
        <w:rPr>
          <w:rFonts w:hint="eastAsia"/>
        </w:rPr>
        <w:t>　　○特色定位</w:t>
      </w:r>
      <w:r>
        <w:rPr>
          <w:rFonts w:hint="eastAsia"/>
        </w:rPr>
        <w:br/>
      </w:r>
      <w:r>
        <w:rPr>
          <w:rFonts w:hint="eastAsia"/>
        </w:rPr>
        <w:t>　　○开拓老龄人口旅游市场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○明确整体目标，完善系统设计</w:t>
      </w:r>
      <w:r>
        <w:rPr>
          <w:rFonts w:hint="eastAsia"/>
        </w:rPr>
        <w:br/>
      </w:r>
      <w:r>
        <w:rPr>
          <w:rFonts w:hint="eastAsia"/>
        </w:rPr>
        <w:t>　　○适应管理变化，改进工作流程</w:t>
      </w:r>
      <w:r>
        <w:rPr>
          <w:rFonts w:hint="eastAsia"/>
        </w:rPr>
        <w:br/>
      </w:r>
      <w:r>
        <w:rPr>
          <w:rFonts w:hint="eastAsia"/>
        </w:rPr>
        <w:t>　　○整合资源供应，减少渠道依赖</w:t>
      </w:r>
      <w:r>
        <w:rPr>
          <w:rFonts w:hint="eastAsia"/>
        </w:rPr>
        <w:br/>
      </w:r>
      <w:r>
        <w:rPr>
          <w:rFonts w:hint="eastAsia"/>
        </w:rPr>
        <w:t>　　○满足个性需求，增加附加价值</w:t>
      </w:r>
      <w:r>
        <w:rPr>
          <w:rFonts w:hint="eastAsia"/>
        </w:rPr>
        <w:br/>
      </w:r>
      <w:r>
        <w:rPr>
          <w:rFonts w:hint="eastAsia"/>
        </w:rPr>
        <w:t>　　○加强业务培训，培养专业人才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●中国旅游电子商务发展前景分析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7acbe1f41424d" w:history="1">
        <w:r>
          <w:rPr>
            <w:rStyle w:val="Hyperlink"/>
          </w:rPr>
          <w:t>中国旅游电子商务现状、问题及对策研究报告（2007）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7acbe1f41424d" w:history="1">
        <w:r>
          <w:rPr>
            <w:rStyle w:val="Hyperlink"/>
          </w:rPr>
          <w:t>https://www.20087.com/2007-03/R_zhongguolvyoudianzishangwuxianzhuangBaoGao.html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97588dd3c4d84" w:history="1">
      <w:r>
        <w:rPr>
          <w:rStyle w:val="Hyperlink"/>
        </w:rPr>
        <w:t>中国旅游电子商务现状、问题及对策研究报告（2007）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lvyoudianzishangwuxianzhuangBaoGao.html" TargetMode="External" Id="Rd3b7acbe1f41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lvyoudianzishangwuxianzhuangBaoGao.html" TargetMode="External" Id="R7b097588dd3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2007-03-13T02:54:00Z</dcterms:created>
  <dcterms:modified xsi:type="dcterms:W3CDTF">2007-03-13T03:54:00Z</dcterms:modified>
  <dc:subject>中国旅游电子商务现状、问题及对策研究报告（2007）</dc:subject>
  <dc:title>中国旅游电子商务现状、问题及对策研究报告（2007）</dc:title>
  <cp:keywords>中国旅游电子商务现状、问题及对策研究报告（2007）</cp:keywords>
  <dc:description>中国旅游电子商务现状、问题及对策研究报告（2007）</dc:description>
</cp:coreProperties>
</file>