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83a52e9d4cfd" w:history="1">
              <w:r>
                <w:rPr>
                  <w:rStyle w:val="Hyperlink"/>
                </w:rPr>
                <w:t>中国油料生产、消费及贸易发展研究报告（2007）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83a52e9d4cfd" w:history="1">
              <w:r>
                <w:rPr>
                  <w:rStyle w:val="Hyperlink"/>
                </w:rPr>
                <w:t>中国油料生产、消费及贸易发展研究报告（2007）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583a52e9d4cfd" w:history="1">
                <w:r>
                  <w:rPr>
                    <w:rStyle w:val="Hyperlink"/>
                  </w:rPr>
                  <w:t>https://www.20087.com/2007-03/R_zhongguoyouliaoshengchanxiaofeijimaoBaoGao.html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●油料的含义</w:t>
      </w:r>
      <w:r>
        <w:rPr>
          <w:rFonts w:hint="eastAsia"/>
        </w:rPr>
        <w:br/>
      </w:r>
      <w:r>
        <w:rPr>
          <w:rFonts w:hint="eastAsia"/>
        </w:rPr>
        <w:t>　　●2005年我国油料与食油市场分析</w:t>
      </w:r>
      <w:r>
        <w:rPr>
          <w:rFonts w:hint="eastAsia"/>
        </w:rPr>
        <w:br/>
      </w:r>
      <w:r>
        <w:rPr>
          <w:rFonts w:hint="eastAsia"/>
        </w:rPr>
        <w:t>　　●2005年1-12月油料市场监测信息</w:t>
      </w:r>
      <w:r>
        <w:rPr>
          <w:rFonts w:hint="eastAsia"/>
        </w:rPr>
        <w:br/>
      </w:r>
      <w:r>
        <w:rPr>
          <w:rFonts w:hint="eastAsia"/>
        </w:rPr>
        <w:t>　　●2005年各地区油料面积和产量增减情况</w:t>
      </w:r>
      <w:r>
        <w:rPr>
          <w:rFonts w:hint="eastAsia"/>
        </w:rPr>
        <w:br/>
      </w:r>
      <w:r>
        <w:rPr>
          <w:rFonts w:hint="eastAsia"/>
        </w:rPr>
        <w:t>　　●2005年各地区油料面积和产量增减情况（市制）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●中国油料的生产</w:t>
      </w:r>
      <w:r>
        <w:rPr>
          <w:rFonts w:hint="eastAsia"/>
        </w:rPr>
        <w:br/>
      </w:r>
      <w:r>
        <w:rPr>
          <w:rFonts w:hint="eastAsia"/>
        </w:rPr>
        <w:t>　　○概述</w:t>
      </w:r>
      <w:r>
        <w:rPr>
          <w:rFonts w:hint="eastAsia"/>
        </w:rPr>
        <w:br/>
      </w:r>
      <w:r>
        <w:rPr>
          <w:rFonts w:hint="eastAsia"/>
        </w:rPr>
        <w:t>　　○油菜籽生产</w:t>
      </w:r>
      <w:r>
        <w:rPr>
          <w:rFonts w:hint="eastAsia"/>
        </w:rPr>
        <w:br/>
      </w:r>
      <w:r>
        <w:rPr>
          <w:rFonts w:hint="eastAsia"/>
        </w:rPr>
        <w:t>　　○大豆生产</w:t>
      </w:r>
      <w:r>
        <w:rPr>
          <w:rFonts w:hint="eastAsia"/>
        </w:rPr>
        <w:br/>
      </w:r>
      <w:r>
        <w:rPr>
          <w:rFonts w:hint="eastAsia"/>
        </w:rPr>
        <w:t>　　○花生生产</w:t>
      </w:r>
      <w:r>
        <w:rPr>
          <w:rFonts w:hint="eastAsia"/>
        </w:rPr>
        <w:br/>
      </w:r>
      <w:r>
        <w:rPr>
          <w:rFonts w:hint="eastAsia"/>
        </w:rPr>
        <w:t>　　○其他油料生产</w:t>
      </w:r>
      <w:r>
        <w:rPr>
          <w:rFonts w:hint="eastAsia"/>
        </w:rPr>
        <w:br/>
      </w:r>
      <w:r>
        <w:rPr>
          <w:rFonts w:hint="eastAsia"/>
        </w:rPr>
        <w:t>　　●中国油料的消费</w:t>
      </w:r>
      <w:r>
        <w:rPr>
          <w:rFonts w:hint="eastAsia"/>
        </w:rPr>
        <w:br/>
      </w:r>
      <w:r>
        <w:rPr>
          <w:rFonts w:hint="eastAsia"/>
        </w:rPr>
        <w:t>　　○概述</w:t>
      </w:r>
      <w:r>
        <w:rPr>
          <w:rFonts w:hint="eastAsia"/>
        </w:rPr>
        <w:br/>
      </w:r>
      <w:r>
        <w:rPr>
          <w:rFonts w:hint="eastAsia"/>
        </w:rPr>
        <w:t>　　○大豆消费</w:t>
      </w:r>
      <w:r>
        <w:rPr>
          <w:rFonts w:hint="eastAsia"/>
        </w:rPr>
        <w:br/>
      </w:r>
      <w:r>
        <w:rPr>
          <w:rFonts w:hint="eastAsia"/>
        </w:rPr>
        <w:t>　　○花生消费</w:t>
      </w:r>
      <w:r>
        <w:rPr>
          <w:rFonts w:hint="eastAsia"/>
        </w:rPr>
        <w:br/>
      </w:r>
      <w:r>
        <w:rPr>
          <w:rFonts w:hint="eastAsia"/>
        </w:rPr>
        <w:t>　　○油菜籽消费</w:t>
      </w:r>
      <w:r>
        <w:rPr>
          <w:rFonts w:hint="eastAsia"/>
        </w:rPr>
        <w:br/>
      </w:r>
      <w:r>
        <w:rPr>
          <w:rFonts w:hint="eastAsia"/>
        </w:rPr>
        <w:t>　　○其他油料消费</w:t>
      </w:r>
      <w:r>
        <w:rPr>
          <w:rFonts w:hint="eastAsia"/>
        </w:rPr>
        <w:br/>
      </w:r>
      <w:r>
        <w:rPr>
          <w:rFonts w:hint="eastAsia"/>
        </w:rPr>
        <w:t>　　●中国油料的贸易</w:t>
      </w:r>
      <w:r>
        <w:rPr>
          <w:rFonts w:hint="eastAsia"/>
        </w:rPr>
        <w:br/>
      </w:r>
      <w:r>
        <w:rPr>
          <w:rFonts w:hint="eastAsia"/>
        </w:rPr>
        <w:t>　　○比较优势与农产品贸易</w:t>
      </w:r>
      <w:r>
        <w:rPr>
          <w:rFonts w:hint="eastAsia"/>
        </w:rPr>
        <w:br/>
      </w:r>
      <w:r>
        <w:rPr>
          <w:rFonts w:hint="eastAsia"/>
        </w:rPr>
        <w:t>　　○中国油料比较优势分析</w:t>
      </w:r>
      <w:r>
        <w:rPr>
          <w:rFonts w:hint="eastAsia"/>
        </w:rPr>
        <w:br/>
      </w:r>
      <w:r>
        <w:rPr>
          <w:rFonts w:hint="eastAsia"/>
        </w:rPr>
        <w:t>　　○中国油料贸易量</w:t>
      </w:r>
      <w:r>
        <w:rPr>
          <w:rFonts w:hint="eastAsia"/>
        </w:rPr>
        <w:br/>
      </w:r>
      <w:r>
        <w:rPr>
          <w:rFonts w:hint="eastAsia"/>
        </w:rPr>
        <w:t>　　●中国油料制品</w:t>
      </w:r>
      <w:r>
        <w:rPr>
          <w:rFonts w:hint="eastAsia"/>
        </w:rPr>
        <w:br/>
      </w:r>
      <w:r>
        <w:rPr>
          <w:rFonts w:hint="eastAsia"/>
        </w:rPr>
        <w:t>　　○大豆制品</w:t>
      </w:r>
      <w:r>
        <w:rPr>
          <w:rFonts w:hint="eastAsia"/>
        </w:rPr>
        <w:br/>
      </w:r>
      <w:r>
        <w:rPr>
          <w:rFonts w:hint="eastAsia"/>
        </w:rPr>
        <w:t>　　○菜籽制品</w:t>
      </w:r>
      <w:r>
        <w:rPr>
          <w:rFonts w:hint="eastAsia"/>
        </w:rPr>
        <w:br/>
      </w:r>
      <w:r>
        <w:rPr>
          <w:rFonts w:hint="eastAsia"/>
        </w:rPr>
        <w:t>　　○花生制品</w:t>
      </w:r>
      <w:r>
        <w:rPr>
          <w:rFonts w:hint="eastAsia"/>
        </w:rPr>
        <w:br/>
      </w:r>
      <w:r>
        <w:rPr>
          <w:rFonts w:hint="eastAsia"/>
        </w:rPr>
        <w:t>　　●中国主要油料制品生产</w:t>
      </w:r>
      <w:r>
        <w:rPr>
          <w:rFonts w:hint="eastAsia"/>
        </w:rPr>
        <w:br/>
      </w:r>
      <w:r>
        <w:rPr>
          <w:rFonts w:hint="eastAsia"/>
        </w:rPr>
        <w:t>　　●中国主要油料制品消费</w:t>
      </w:r>
      <w:r>
        <w:rPr>
          <w:rFonts w:hint="eastAsia"/>
        </w:rPr>
        <w:br/>
      </w:r>
      <w:r>
        <w:rPr>
          <w:rFonts w:hint="eastAsia"/>
        </w:rPr>
        <w:t>　　○中国食用植物油消费量</w:t>
      </w:r>
      <w:r>
        <w:rPr>
          <w:rFonts w:hint="eastAsia"/>
        </w:rPr>
        <w:br/>
      </w:r>
      <w:r>
        <w:rPr>
          <w:rFonts w:hint="eastAsia"/>
        </w:rPr>
        <w:t>　　○中国食用植物油消费分析</w:t>
      </w:r>
      <w:r>
        <w:rPr>
          <w:rFonts w:hint="eastAsia"/>
        </w:rPr>
        <w:br/>
      </w:r>
      <w:r>
        <w:rPr>
          <w:rFonts w:hint="eastAsia"/>
        </w:rPr>
        <w:t>　　○走私油料制品消费</w:t>
      </w:r>
      <w:r>
        <w:rPr>
          <w:rFonts w:hint="eastAsia"/>
        </w:rPr>
        <w:br/>
      </w:r>
      <w:r>
        <w:rPr>
          <w:rFonts w:hint="eastAsia"/>
        </w:rPr>
        <w:t>　　●中国主要油料制品贸易</w:t>
      </w:r>
      <w:r>
        <w:rPr>
          <w:rFonts w:hint="eastAsia"/>
        </w:rPr>
        <w:br/>
      </w:r>
      <w:r>
        <w:rPr>
          <w:rFonts w:hint="eastAsia"/>
        </w:rPr>
        <w:t>　　○中国食用植物油部门比较优势分析</w:t>
      </w:r>
      <w:r>
        <w:rPr>
          <w:rFonts w:hint="eastAsia"/>
        </w:rPr>
        <w:br/>
      </w:r>
      <w:r>
        <w:rPr>
          <w:rFonts w:hint="eastAsia"/>
        </w:rPr>
        <w:t>　　○中国食用植物油的贸易量</w:t>
      </w:r>
      <w:r>
        <w:rPr>
          <w:rFonts w:hint="eastAsia"/>
        </w:rPr>
        <w:br/>
      </w:r>
      <w:r>
        <w:rPr>
          <w:rFonts w:hint="eastAsia"/>
        </w:rPr>
        <w:t>　　●中国其它油料制品的生产、消费、贸易</w:t>
      </w:r>
      <w:r>
        <w:rPr>
          <w:rFonts w:hint="eastAsia"/>
        </w:rPr>
        <w:br/>
      </w:r>
      <w:r>
        <w:rPr>
          <w:rFonts w:hint="eastAsia"/>
        </w:rPr>
        <w:t>　　○其他油料制品的生产</w:t>
      </w:r>
      <w:r>
        <w:rPr>
          <w:rFonts w:hint="eastAsia"/>
        </w:rPr>
        <w:br/>
      </w:r>
      <w:r>
        <w:rPr>
          <w:rFonts w:hint="eastAsia"/>
        </w:rPr>
        <w:t>　　○ 其他油料制品的消费及贸易</w:t>
      </w:r>
      <w:r>
        <w:rPr>
          <w:rFonts w:hint="eastAsia"/>
        </w:rPr>
        <w:br/>
      </w:r>
      <w:r>
        <w:rPr>
          <w:rFonts w:hint="eastAsia"/>
        </w:rPr>
        <w:t>　　●2006年度我国油料油脂市场分析及新年度展望</w:t>
      </w:r>
      <w:r>
        <w:rPr>
          <w:rFonts w:hint="eastAsia"/>
        </w:rPr>
        <w:br/>
      </w:r>
      <w:r>
        <w:rPr>
          <w:rFonts w:hint="eastAsia"/>
        </w:rPr>
        <w:t>　　●2006年1-12月油料市场监测信息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●我国油料及植物油贸易发展与价格整合分析</w:t>
      </w:r>
      <w:r>
        <w:rPr>
          <w:rFonts w:hint="eastAsia"/>
        </w:rPr>
        <w:br/>
      </w:r>
      <w:r>
        <w:rPr>
          <w:rFonts w:hint="eastAsia"/>
        </w:rPr>
        <w:t>　　●我国油料、植物油的进口特征及品种间的替代性分析</w:t>
      </w:r>
      <w:r>
        <w:rPr>
          <w:rFonts w:hint="eastAsia"/>
        </w:rPr>
        <w:br/>
      </w:r>
      <w:r>
        <w:rPr>
          <w:rFonts w:hint="eastAsia"/>
        </w:rPr>
        <w:t>　　●世界油料及植物油生产、贸易格局分析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●贵州省油料研究所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●2006年宁夏油料产销形势分析</w:t>
      </w:r>
      <w:r>
        <w:rPr>
          <w:rFonts w:hint="eastAsia"/>
        </w:rPr>
        <w:br/>
      </w:r>
      <w:r>
        <w:rPr>
          <w:rFonts w:hint="eastAsia"/>
        </w:rPr>
        <w:t>　　●四川油料产业的现状与走势</w:t>
      </w:r>
      <w:r>
        <w:rPr>
          <w:rFonts w:hint="eastAsia"/>
        </w:rPr>
        <w:br/>
      </w:r>
      <w:r>
        <w:rPr>
          <w:rFonts w:hint="eastAsia"/>
        </w:rPr>
        <w:t>　　●福建省发展油料能源林的对策研究</w:t>
      </w:r>
      <w:r>
        <w:rPr>
          <w:rFonts w:hint="eastAsia"/>
        </w:rPr>
        <w:br/>
      </w:r>
      <w:r>
        <w:rPr>
          <w:rFonts w:hint="eastAsia"/>
        </w:rPr>
        <w:t>　　●平凉市油料产业现状与几点建议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●世界油料及主要油料制品生产</w:t>
      </w:r>
      <w:r>
        <w:rPr>
          <w:rFonts w:hint="eastAsia"/>
        </w:rPr>
        <w:br/>
      </w:r>
      <w:r>
        <w:rPr>
          <w:rFonts w:hint="eastAsia"/>
        </w:rPr>
        <w:t>　　○世界油料的生产</w:t>
      </w:r>
      <w:r>
        <w:rPr>
          <w:rFonts w:hint="eastAsia"/>
        </w:rPr>
        <w:br/>
      </w:r>
      <w:r>
        <w:rPr>
          <w:rFonts w:hint="eastAsia"/>
        </w:rPr>
        <w:t>　　○世界主要油料制品的生产</w:t>
      </w:r>
      <w:r>
        <w:rPr>
          <w:rFonts w:hint="eastAsia"/>
        </w:rPr>
        <w:br/>
      </w:r>
      <w:r>
        <w:rPr>
          <w:rFonts w:hint="eastAsia"/>
        </w:rPr>
        <w:t>　　○世界其他油料制品的生产</w:t>
      </w:r>
      <w:r>
        <w:rPr>
          <w:rFonts w:hint="eastAsia"/>
        </w:rPr>
        <w:br/>
      </w:r>
      <w:r>
        <w:rPr>
          <w:rFonts w:hint="eastAsia"/>
        </w:rPr>
        <w:t>　　●世界油料和主要油料制品进出口贸易</w:t>
      </w:r>
      <w:r>
        <w:rPr>
          <w:rFonts w:hint="eastAsia"/>
        </w:rPr>
        <w:br/>
      </w:r>
      <w:r>
        <w:rPr>
          <w:rFonts w:hint="eastAsia"/>
        </w:rPr>
        <w:t>　　○世界油料进出口贸易</w:t>
      </w:r>
      <w:r>
        <w:rPr>
          <w:rFonts w:hint="eastAsia"/>
        </w:rPr>
        <w:br/>
      </w:r>
      <w:r>
        <w:rPr>
          <w:rFonts w:hint="eastAsia"/>
        </w:rPr>
        <w:t>　　○世界植物油进出口贸易</w:t>
      </w:r>
      <w:r>
        <w:rPr>
          <w:rFonts w:hint="eastAsia"/>
        </w:rPr>
        <w:br/>
      </w:r>
      <w:r>
        <w:rPr>
          <w:rFonts w:hint="eastAsia"/>
        </w:rPr>
        <w:t>　　○世界其他油料制品进出口贸易</w:t>
      </w:r>
      <w:r>
        <w:rPr>
          <w:rFonts w:hint="eastAsia"/>
        </w:rPr>
        <w:br/>
      </w:r>
      <w:r>
        <w:rPr>
          <w:rFonts w:hint="eastAsia"/>
        </w:rPr>
        <w:t>　　●世界油料制品消费</w:t>
      </w:r>
      <w:r>
        <w:rPr>
          <w:rFonts w:hint="eastAsia"/>
        </w:rPr>
        <w:br/>
      </w:r>
      <w:r>
        <w:rPr>
          <w:rFonts w:hint="eastAsia"/>
        </w:rPr>
        <w:t>　　○世界油脂消费</w:t>
      </w:r>
      <w:r>
        <w:rPr>
          <w:rFonts w:hint="eastAsia"/>
        </w:rPr>
        <w:br/>
      </w:r>
      <w:r>
        <w:rPr>
          <w:rFonts w:hint="eastAsia"/>
        </w:rPr>
        <w:t>　　○世界其他油料制品消费</w:t>
      </w:r>
      <w:r>
        <w:rPr>
          <w:rFonts w:hint="eastAsia"/>
        </w:rPr>
        <w:br/>
      </w:r>
      <w:r>
        <w:rPr>
          <w:rFonts w:hint="eastAsia"/>
        </w:rPr>
        <w:t>　　●世界主要国家油料和油料制品政策</w:t>
      </w:r>
      <w:r>
        <w:rPr>
          <w:rFonts w:hint="eastAsia"/>
        </w:rPr>
        <w:br/>
      </w:r>
      <w:r>
        <w:rPr>
          <w:rFonts w:hint="eastAsia"/>
        </w:rPr>
        <w:t>　　○欧美油料及油料制品政策</w:t>
      </w:r>
      <w:r>
        <w:rPr>
          <w:rFonts w:hint="eastAsia"/>
        </w:rPr>
        <w:br/>
      </w:r>
      <w:r>
        <w:rPr>
          <w:rFonts w:hint="eastAsia"/>
        </w:rPr>
        <w:t>　　○南美油料及油料制品政策</w:t>
      </w:r>
      <w:r>
        <w:rPr>
          <w:rFonts w:hint="eastAsia"/>
        </w:rPr>
        <w:br/>
      </w:r>
      <w:r>
        <w:rPr>
          <w:rFonts w:hint="eastAsia"/>
        </w:rPr>
        <w:t>　　●世界主要油料作物生产贸易变化</w:t>
      </w:r>
      <w:r>
        <w:rPr>
          <w:rFonts w:hint="eastAsia"/>
        </w:rPr>
        <w:br/>
      </w:r>
      <w:r>
        <w:rPr>
          <w:rFonts w:hint="eastAsia"/>
        </w:rPr>
        <w:t>　　●日本油料发展政策及对我国的启示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●中国油料产业生产政策</w:t>
      </w:r>
      <w:r>
        <w:rPr>
          <w:rFonts w:hint="eastAsia"/>
        </w:rPr>
        <w:br/>
      </w:r>
      <w:r>
        <w:rPr>
          <w:rFonts w:hint="eastAsia"/>
        </w:rPr>
        <w:t>　　●中国油料产业消费政策</w:t>
      </w:r>
      <w:r>
        <w:rPr>
          <w:rFonts w:hint="eastAsia"/>
        </w:rPr>
        <w:br/>
      </w:r>
      <w:r>
        <w:rPr>
          <w:rFonts w:hint="eastAsia"/>
        </w:rPr>
        <w:t>　　●中国油料产业贸易政策</w:t>
      </w:r>
      <w:r>
        <w:rPr>
          <w:rFonts w:hint="eastAsia"/>
        </w:rPr>
        <w:br/>
      </w:r>
      <w:r>
        <w:rPr>
          <w:rFonts w:hint="eastAsia"/>
        </w:rPr>
        <w:t>　　●国家粮食局2005年国家标准（油料油脂部分）制修订计划</w:t>
      </w:r>
      <w:r>
        <w:rPr>
          <w:rFonts w:hint="eastAsia"/>
        </w:rPr>
        <w:br/>
      </w:r>
      <w:r>
        <w:rPr>
          <w:rFonts w:hint="eastAsia"/>
        </w:rPr>
        <w:t>　　●中国-东盟自贸区油料作物降税情况概览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●WTO对中国油料产业的影响</w:t>
      </w:r>
      <w:r>
        <w:rPr>
          <w:rFonts w:hint="eastAsia"/>
        </w:rPr>
        <w:br/>
      </w:r>
      <w:r>
        <w:rPr>
          <w:rFonts w:hint="eastAsia"/>
        </w:rPr>
        <w:t>　　○WTO与中国农产品国际贸易环境</w:t>
      </w:r>
      <w:r>
        <w:rPr>
          <w:rFonts w:hint="eastAsia"/>
        </w:rPr>
        <w:br/>
      </w:r>
      <w:r>
        <w:rPr>
          <w:rFonts w:hint="eastAsia"/>
        </w:rPr>
        <w:t>　　○WTO《农业协议》概述</w:t>
      </w:r>
      <w:r>
        <w:rPr>
          <w:rFonts w:hint="eastAsia"/>
        </w:rPr>
        <w:br/>
      </w:r>
      <w:r>
        <w:rPr>
          <w:rFonts w:hint="eastAsia"/>
        </w:rPr>
        <w:t>　　○WTO对中国油料产业影响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●中国油料与食用油供求平衡分析及展望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●我国油料供给反应的实证分析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83a52e9d4cfd" w:history="1">
        <w:r>
          <w:rPr>
            <w:rStyle w:val="Hyperlink"/>
          </w:rPr>
          <w:t>中国油料生产、消费及贸易发展研究报告（2007）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583a52e9d4cfd" w:history="1">
        <w:r>
          <w:rPr>
            <w:rStyle w:val="Hyperlink"/>
          </w:rPr>
          <w:t>https://www.20087.com/2007-03/R_zhongguoyouliaoshengchanxiaofeijimaoBaoGao.html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0ccb43f8e4d3c" w:history="1">
      <w:r>
        <w:rPr>
          <w:rStyle w:val="Hyperlink"/>
        </w:rPr>
        <w:t>中国油料生产、消费及贸易发展研究报告（2007）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youliaoshengchanxiaofeijimaoBaoGao.html" TargetMode="External" Id="R03b583a52e9d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youliaoshengchanxiaofeijimaoBaoGao.html" TargetMode="External" Id="Ree70ccb43f8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2007-03-04T05:14:00Z</dcterms:created>
  <dcterms:modified xsi:type="dcterms:W3CDTF">2007-03-04T06:14:00Z</dcterms:modified>
  <dc:subject>中国油料生产、消费及贸易发展研究报告（2007）</dc:subject>
  <dc:title>中国油料生产、消费及贸易发展研究报告（2007）</dc:title>
  <cp:keywords>中国油料生产、消费及贸易发展研究报告（2007）</cp:keywords>
  <dc:description>中国油料生产、消费及贸易发展研究报告（2007）</dc:description>
</cp:coreProperties>
</file>