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dbbc7f15d4562" w:history="1">
              <w:r>
                <w:rPr>
                  <w:rStyle w:val="Hyperlink"/>
                </w:rPr>
                <w:t>中国行政信访发展分析及制度研究报告（2007）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dbbc7f15d4562" w:history="1">
              <w:r>
                <w:rPr>
                  <w:rStyle w:val="Hyperlink"/>
                </w:rPr>
                <w:t>中国行政信访发展分析及制度研究报告（2007）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3dbbc7f15d4562" w:history="1">
                <w:r>
                  <w:rPr>
                    <w:rStyle w:val="Hyperlink"/>
                  </w:rPr>
                  <w:t>https://www.20087.com/2007-03/R_zhongguoxingzhengxinfangfazhanfenxijBaoGao.html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●行政信访的涵义</w:t>
      </w:r>
      <w:r>
        <w:rPr>
          <w:rFonts w:hint="eastAsia"/>
        </w:rPr>
        <w:br/>
      </w:r>
      <w:r>
        <w:rPr>
          <w:rFonts w:hint="eastAsia"/>
        </w:rPr>
        <w:t>　　○行政信访的概念</w:t>
      </w:r>
      <w:r>
        <w:rPr>
          <w:rFonts w:hint="eastAsia"/>
        </w:rPr>
        <w:br/>
      </w:r>
      <w:r>
        <w:rPr>
          <w:rFonts w:hint="eastAsia"/>
        </w:rPr>
        <w:t>　　○行政信访的特征和性质</w:t>
      </w:r>
      <w:r>
        <w:rPr>
          <w:rFonts w:hint="eastAsia"/>
        </w:rPr>
        <w:br/>
      </w:r>
      <w:r>
        <w:rPr>
          <w:rFonts w:hint="eastAsia"/>
        </w:rPr>
        <w:t>　　○行政信访的功能</w:t>
      </w:r>
      <w:r>
        <w:rPr>
          <w:rFonts w:hint="eastAsia"/>
        </w:rPr>
        <w:br/>
      </w:r>
      <w:r>
        <w:rPr>
          <w:rFonts w:hint="eastAsia"/>
        </w:rPr>
        <w:t>　　●我国古代信访的演进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●新中国成立前的信访状况</w:t>
      </w:r>
      <w:r>
        <w:rPr>
          <w:rFonts w:hint="eastAsia"/>
        </w:rPr>
        <w:br/>
      </w:r>
      <w:r>
        <w:rPr>
          <w:rFonts w:hint="eastAsia"/>
        </w:rPr>
        <w:t>　　●新中国成立后的信访发展</w:t>
      </w:r>
      <w:r>
        <w:rPr>
          <w:rFonts w:hint="eastAsia"/>
        </w:rPr>
        <w:br/>
      </w:r>
      <w:r>
        <w:rPr>
          <w:rFonts w:hint="eastAsia"/>
        </w:rPr>
        <w:t>　　●我国行政信访的现状分析</w:t>
      </w:r>
      <w:r>
        <w:rPr>
          <w:rFonts w:hint="eastAsia"/>
        </w:rPr>
        <w:br/>
      </w:r>
      <w:r>
        <w:rPr>
          <w:rFonts w:hint="eastAsia"/>
        </w:rPr>
        <w:t>　　○我国行政信访工作存在的必要性</w:t>
      </w:r>
      <w:r>
        <w:rPr>
          <w:rFonts w:hint="eastAsia"/>
        </w:rPr>
        <w:br/>
      </w:r>
      <w:r>
        <w:rPr>
          <w:rFonts w:hint="eastAsia"/>
        </w:rPr>
        <w:t>　　○我国行政信访存在的突出问题</w:t>
      </w:r>
      <w:r>
        <w:rPr>
          <w:rFonts w:hint="eastAsia"/>
        </w:rPr>
        <w:br/>
      </w:r>
      <w:r>
        <w:rPr>
          <w:rFonts w:hint="eastAsia"/>
        </w:rPr>
        <w:t>　　○我国信访问题的成因分析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●我国行政信访现状的几大问题</w:t>
      </w:r>
      <w:r>
        <w:rPr>
          <w:rFonts w:hint="eastAsia"/>
        </w:rPr>
        <w:br/>
      </w:r>
      <w:r>
        <w:rPr>
          <w:rFonts w:hint="eastAsia"/>
        </w:rPr>
        <w:t>　　●现行信访制度问题分析</w:t>
      </w:r>
      <w:r>
        <w:rPr>
          <w:rFonts w:hint="eastAsia"/>
        </w:rPr>
        <w:br/>
      </w:r>
      <w:r>
        <w:rPr>
          <w:rFonts w:hint="eastAsia"/>
        </w:rPr>
        <w:t>　　○行政信访行为的程序规范较弱</w:t>
      </w:r>
      <w:r>
        <w:rPr>
          <w:rFonts w:hint="eastAsia"/>
        </w:rPr>
        <w:br/>
      </w:r>
      <w:r>
        <w:rPr>
          <w:rFonts w:hint="eastAsia"/>
        </w:rPr>
        <w:t>　　○行政信访人与信访机构权利义务的问题</w:t>
      </w:r>
      <w:r>
        <w:rPr>
          <w:rFonts w:hint="eastAsia"/>
        </w:rPr>
        <w:br/>
      </w:r>
      <w:r>
        <w:rPr>
          <w:rFonts w:hint="eastAsia"/>
        </w:rPr>
        <w:t>　　○行政信访的监督问题</w:t>
      </w:r>
      <w:r>
        <w:rPr>
          <w:rFonts w:hint="eastAsia"/>
        </w:rPr>
        <w:br/>
      </w:r>
      <w:r>
        <w:rPr>
          <w:rFonts w:hint="eastAsia"/>
        </w:rPr>
        <w:t>　　○行政信访机关的权力问题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●我国行政信访的对策探索</w:t>
      </w:r>
      <w:r>
        <w:rPr>
          <w:rFonts w:hint="eastAsia"/>
        </w:rPr>
        <w:br/>
      </w:r>
      <w:r>
        <w:rPr>
          <w:rFonts w:hint="eastAsia"/>
        </w:rPr>
        <w:t>　　○行政信访理念的转变</w:t>
      </w:r>
      <w:r>
        <w:rPr>
          <w:rFonts w:hint="eastAsia"/>
        </w:rPr>
        <w:br/>
      </w:r>
      <w:r>
        <w:rPr>
          <w:rFonts w:hint="eastAsia"/>
        </w:rPr>
        <w:t>　　○行政信访过程的规范</w:t>
      </w:r>
      <w:r>
        <w:rPr>
          <w:rFonts w:hint="eastAsia"/>
        </w:rPr>
        <w:br/>
      </w:r>
      <w:r>
        <w:rPr>
          <w:rFonts w:hint="eastAsia"/>
        </w:rPr>
        <w:t>　　○行政信访配套制度的探索</w:t>
      </w:r>
      <w:r>
        <w:rPr>
          <w:rFonts w:hint="eastAsia"/>
        </w:rPr>
        <w:br/>
      </w:r>
      <w:r>
        <w:rPr>
          <w:rFonts w:hint="eastAsia"/>
        </w:rPr>
        <w:t>　　○行政信访法制化建设</w:t>
      </w:r>
      <w:r>
        <w:rPr>
          <w:rFonts w:hint="eastAsia"/>
        </w:rPr>
        <w:br/>
      </w:r>
      <w:r>
        <w:rPr>
          <w:rFonts w:hint="eastAsia"/>
        </w:rPr>
        <w:t>　　○行政信访新动向的探索</w:t>
      </w:r>
      <w:r>
        <w:rPr>
          <w:rFonts w:hint="eastAsia"/>
        </w:rPr>
        <w:br/>
      </w:r>
      <w:r>
        <w:rPr>
          <w:rFonts w:hint="eastAsia"/>
        </w:rPr>
        <w:t>　　●行政信访制度重构的具体对策</w:t>
      </w:r>
      <w:r>
        <w:rPr>
          <w:rFonts w:hint="eastAsia"/>
        </w:rPr>
        <w:br/>
      </w:r>
      <w:r>
        <w:rPr>
          <w:rFonts w:hint="eastAsia"/>
        </w:rPr>
        <w:t>　　○完善现有的《信访条例》</w:t>
      </w:r>
      <w:r>
        <w:rPr>
          <w:rFonts w:hint="eastAsia"/>
        </w:rPr>
        <w:br/>
      </w:r>
      <w:r>
        <w:rPr>
          <w:rFonts w:hint="eastAsia"/>
        </w:rPr>
        <w:t>　　○尽快统一信访立法</w:t>
      </w:r>
      <w:r>
        <w:rPr>
          <w:rFonts w:hint="eastAsia"/>
        </w:rPr>
        <w:br/>
      </w:r>
      <w:r>
        <w:rPr>
          <w:rFonts w:hint="eastAsia"/>
        </w:rPr>
        <w:t>　　○最终建立统一到人大的新型信访制度模式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●国外行政信访的现状透视与启示</w:t>
      </w:r>
      <w:r>
        <w:rPr>
          <w:rFonts w:hint="eastAsia"/>
        </w:rPr>
        <w:br/>
      </w:r>
      <w:r>
        <w:rPr>
          <w:rFonts w:hint="eastAsia"/>
        </w:rPr>
        <w:t>　　○国外行政信访的现状</w:t>
      </w:r>
      <w:r>
        <w:rPr>
          <w:rFonts w:hint="eastAsia"/>
        </w:rPr>
        <w:br/>
      </w:r>
      <w:r>
        <w:rPr>
          <w:rFonts w:hint="eastAsia"/>
        </w:rPr>
        <w:t>　　○国外行政信访工作的启示与思考</w:t>
      </w:r>
      <w:r>
        <w:rPr>
          <w:rFonts w:hint="eastAsia"/>
        </w:rPr>
        <w:br/>
      </w:r>
      <w:r>
        <w:rPr>
          <w:rFonts w:hint="eastAsia"/>
        </w:rPr>
        <w:t>　　●我国行政信访制度与国外相关制度比较</w:t>
      </w:r>
      <w:r>
        <w:rPr>
          <w:rFonts w:hint="eastAsia"/>
        </w:rPr>
        <w:br/>
      </w:r>
      <w:r>
        <w:rPr>
          <w:rFonts w:hint="eastAsia"/>
        </w:rPr>
        <w:t>　　○日本的苦情处理制度</w:t>
      </w:r>
      <w:r>
        <w:rPr>
          <w:rFonts w:hint="eastAsia"/>
        </w:rPr>
        <w:br/>
      </w:r>
      <w:r>
        <w:rPr>
          <w:rFonts w:hint="eastAsia"/>
        </w:rPr>
        <w:t>　　○英国的行政监察员制度</w:t>
      </w:r>
      <w:r>
        <w:rPr>
          <w:rFonts w:hint="eastAsia"/>
        </w:rPr>
        <w:br/>
      </w:r>
      <w:r>
        <w:rPr>
          <w:rFonts w:hint="eastAsia"/>
        </w:rPr>
        <w:t>　　比较研究</w:t>
      </w:r>
      <w:r>
        <w:rPr>
          <w:rFonts w:hint="eastAsia"/>
        </w:rPr>
        <w:br/>
      </w:r>
      <w:r>
        <w:rPr>
          <w:rFonts w:hint="eastAsia"/>
        </w:rPr>
        <w:t>　　●新旧信访制度比较</w:t>
      </w:r>
      <w:r>
        <w:rPr>
          <w:rFonts w:hint="eastAsia"/>
        </w:rPr>
        <w:br/>
      </w:r>
      <w:r>
        <w:rPr>
          <w:rFonts w:hint="eastAsia"/>
        </w:rPr>
        <w:t>　　政策与制度</w:t>
      </w:r>
      <w:r>
        <w:rPr>
          <w:rFonts w:hint="eastAsia"/>
        </w:rPr>
        <w:br/>
      </w:r>
      <w:r>
        <w:rPr>
          <w:rFonts w:hint="eastAsia"/>
        </w:rPr>
        <w:t>　　●行政信访制度与相关救济制度的异同</w:t>
      </w:r>
      <w:r>
        <w:rPr>
          <w:rFonts w:hint="eastAsia"/>
        </w:rPr>
        <w:br/>
      </w:r>
      <w:r>
        <w:rPr>
          <w:rFonts w:hint="eastAsia"/>
        </w:rPr>
        <w:t>　　○行政信访救济与行政复议救济的异同</w:t>
      </w:r>
      <w:r>
        <w:rPr>
          <w:rFonts w:hint="eastAsia"/>
        </w:rPr>
        <w:br/>
      </w:r>
      <w:r>
        <w:rPr>
          <w:rFonts w:hint="eastAsia"/>
        </w:rPr>
        <w:t>　　○行政信访救济与行政诉讼救济的异同</w:t>
      </w:r>
      <w:r>
        <w:rPr>
          <w:rFonts w:hint="eastAsia"/>
        </w:rPr>
        <w:br/>
      </w:r>
      <w:r>
        <w:rPr>
          <w:rFonts w:hint="eastAsia"/>
        </w:rPr>
        <w:t>　　●新信访条例对我国现阶段的影响</w:t>
      </w:r>
      <w:r>
        <w:rPr>
          <w:rFonts w:hint="eastAsia"/>
        </w:rPr>
        <w:br/>
      </w:r>
      <w:r>
        <w:rPr>
          <w:rFonts w:hint="eastAsia"/>
        </w:rPr>
        <w:t>　　●行政信访制度的构建及改革建议</w:t>
      </w:r>
      <w:r>
        <w:rPr>
          <w:rFonts w:hint="eastAsia"/>
        </w:rPr>
        <w:br/>
      </w:r>
      <w:r>
        <w:rPr>
          <w:rFonts w:hint="eastAsia"/>
        </w:rPr>
        <w:t>　　○设立高效监督机制</w:t>
      </w:r>
      <w:r>
        <w:rPr>
          <w:rFonts w:hint="eastAsia"/>
        </w:rPr>
        <w:br/>
      </w:r>
      <w:r>
        <w:rPr>
          <w:rFonts w:hint="eastAsia"/>
        </w:rPr>
        <w:t>　　○明确信访程序</w:t>
      </w:r>
      <w:r>
        <w:rPr>
          <w:rFonts w:hint="eastAsia"/>
        </w:rPr>
        <w:br/>
      </w:r>
      <w:r>
        <w:rPr>
          <w:rFonts w:hint="eastAsia"/>
        </w:rPr>
        <w:t>　　○详细规定信访听证制度</w:t>
      </w:r>
      <w:r>
        <w:rPr>
          <w:rFonts w:hint="eastAsia"/>
        </w:rPr>
        <w:br/>
      </w:r>
      <w:r>
        <w:rPr>
          <w:rFonts w:hint="eastAsia"/>
        </w:rPr>
        <w:t>　　○加强信访工作制度建设</w:t>
      </w:r>
      <w:r>
        <w:rPr>
          <w:rFonts w:hint="eastAsia"/>
        </w:rPr>
        <w:br/>
      </w:r>
      <w:r>
        <w:rPr>
          <w:rFonts w:hint="eastAsia"/>
        </w:rPr>
        <w:t>　　○引入第三方评价取代单一的政府主导</w:t>
      </w:r>
      <w:r>
        <w:rPr>
          <w:rFonts w:hint="eastAsia"/>
        </w:rPr>
        <w:br/>
      </w:r>
      <w:r>
        <w:rPr>
          <w:rFonts w:hint="eastAsia"/>
        </w:rPr>
        <w:t>　　●对现行国务院《信访条例》的审视</w:t>
      </w:r>
      <w:r>
        <w:rPr>
          <w:rFonts w:hint="eastAsia"/>
        </w:rPr>
        <w:br/>
      </w:r>
      <w:r>
        <w:rPr>
          <w:rFonts w:hint="eastAsia"/>
        </w:rPr>
        <w:t>　　○现行国务院《信访条例》的亮点</w:t>
      </w:r>
      <w:r>
        <w:rPr>
          <w:rFonts w:hint="eastAsia"/>
        </w:rPr>
        <w:br/>
      </w:r>
      <w:r>
        <w:rPr>
          <w:rFonts w:hint="eastAsia"/>
        </w:rPr>
        <w:t>　　○现行国务院《信访条例》的制度缺陷</w:t>
      </w:r>
      <w:r>
        <w:rPr>
          <w:rFonts w:hint="eastAsia"/>
        </w:rPr>
        <w:br/>
      </w:r>
      <w:r>
        <w:rPr>
          <w:rFonts w:hint="eastAsia"/>
        </w:rPr>
        <w:t>　　●行政信访制度重构思路的探求</w:t>
      </w:r>
      <w:r>
        <w:rPr>
          <w:rFonts w:hint="eastAsia"/>
        </w:rPr>
        <w:br/>
      </w:r>
      <w:r>
        <w:rPr>
          <w:rFonts w:hint="eastAsia"/>
        </w:rPr>
        <w:t>　　○探求信访制度的积极意义</w:t>
      </w:r>
      <w:r>
        <w:rPr>
          <w:rFonts w:hint="eastAsia"/>
        </w:rPr>
        <w:br/>
      </w:r>
      <w:r>
        <w:rPr>
          <w:rFonts w:hint="eastAsia"/>
        </w:rPr>
        <w:t>　　○制度重建的立场选择—立足于我国国情</w:t>
      </w:r>
      <w:r>
        <w:rPr>
          <w:rFonts w:hint="eastAsia"/>
        </w:rPr>
        <w:br/>
      </w:r>
      <w:r>
        <w:rPr>
          <w:rFonts w:hint="eastAsia"/>
        </w:rPr>
        <w:t>　　○制度重建路径的确立—一种渐进的路径</w:t>
      </w:r>
      <w:r>
        <w:rPr>
          <w:rFonts w:hint="eastAsia"/>
        </w:rPr>
        <w:br/>
      </w:r>
      <w:r>
        <w:rPr>
          <w:rFonts w:hint="eastAsia"/>
        </w:rPr>
        <w:t>　　●行政信访制度与相关法律制度的配合</w:t>
      </w:r>
      <w:r>
        <w:rPr>
          <w:rFonts w:hint="eastAsia"/>
        </w:rPr>
        <w:br/>
      </w:r>
      <w:r>
        <w:rPr>
          <w:rFonts w:hint="eastAsia"/>
        </w:rPr>
        <w:t>　　○信访制度改革与司法体制改革相协调</w:t>
      </w:r>
      <w:r>
        <w:rPr>
          <w:rFonts w:hint="eastAsia"/>
        </w:rPr>
        <w:br/>
      </w:r>
      <w:r>
        <w:rPr>
          <w:rFonts w:hint="eastAsia"/>
        </w:rPr>
        <w:t>　　○行政信访制度与人大监督制度之间的配合</w:t>
      </w:r>
      <w:r>
        <w:rPr>
          <w:rFonts w:hint="eastAsia"/>
        </w:rPr>
        <w:br/>
      </w:r>
      <w:r>
        <w:rPr>
          <w:rFonts w:hint="eastAsia"/>
        </w:rPr>
        <w:t>　　○行政信访监督与舆论监督制度之间的配合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●我国行政信访的理论依据</w:t>
      </w:r>
      <w:r>
        <w:rPr>
          <w:rFonts w:hint="eastAsia"/>
        </w:rPr>
        <w:br/>
      </w:r>
      <w:r>
        <w:rPr>
          <w:rFonts w:hint="eastAsia"/>
        </w:rPr>
        <w:t>　　○民主理论</w:t>
      </w:r>
      <w:r>
        <w:rPr>
          <w:rFonts w:hint="eastAsia"/>
        </w:rPr>
        <w:br/>
      </w:r>
      <w:r>
        <w:rPr>
          <w:rFonts w:hint="eastAsia"/>
        </w:rPr>
        <w:t>　　○马克思主义政治经济学理论</w:t>
      </w:r>
      <w:r>
        <w:rPr>
          <w:rFonts w:hint="eastAsia"/>
        </w:rPr>
        <w:br/>
      </w:r>
      <w:r>
        <w:rPr>
          <w:rFonts w:hint="eastAsia"/>
        </w:rPr>
        <w:t>　　○毛泽东人民内部矛盾理论</w:t>
      </w:r>
      <w:r>
        <w:rPr>
          <w:rFonts w:hint="eastAsia"/>
        </w:rPr>
        <w:br/>
      </w:r>
      <w:r>
        <w:rPr>
          <w:rFonts w:hint="eastAsia"/>
        </w:rPr>
        <w:t>　　○党的群众路线理论</w:t>
      </w:r>
      <w:r>
        <w:rPr>
          <w:rFonts w:hint="eastAsia"/>
        </w:rPr>
        <w:br/>
      </w:r>
      <w:r>
        <w:rPr>
          <w:rFonts w:hint="eastAsia"/>
        </w:rPr>
        <w:t>　　○社会安全阀理论</w:t>
      </w:r>
      <w:r>
        <w:rPr>
          <w:rFonts w:hint="eastAsia"/>
        </w:rPr>
        <w:br/>
      </w:r>
      <w:r>
        <w:rPr>
          <w:rFonts w:hint="eastAsia"/>
        </w:rPr>
        <w:t>　　●行政信访制度的理论基础</w:t>
      </w:r>
      <w:r>
        <w:rPr>
          <w:rFonts w:hint="eastAsia"/>
        </w:rPr>
        <w:br/>
      </w:r>
      <w:r>
        <w:rPr>
          <w:rFonts w:hint="eastAsia"/>
        </w:rPr>
        <w:t>　　○行政信访的法理学基础</w:t>
      </w:r>
      <w:r>
        <w:rPr>
          <w:rFonts w:hint="eastAsia"/>
        </w:rPr>
        <w:br/>
      </w:r>
      <w:r>
        <w:rPr>
          <w:rFonts w:hint="eastAsia"/>
        </w:rPr>
        <w:t>　　○行政信访的宪政基础</w:t>
      </w:r>
      <w:r>
        <w:rPr>
          <w:rFonts w:hint="eastAsia"/>
        </w:rPr>
        <w:br/>
      </w:r>
      <w:r>
        <w:rPr>
          <w:rFonts w:hint="eastAsia"/>
        </w:rPr>
        <w:t>　　○行政信访的行政法学基础</w:t>
      </w:r>
      <w:r>
        <w:rPr>
          <w:rFonts w:hint="eastAsia"/>
        </w:rPr>
        <w:br/>
      </w:r>
      <w:r>
        <w:rPr>
          <w:rFonts w:hint="eastAsia"/>
        </w:rPr>
        <w:t>　　○行政信访的社会学基础及心理学基础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dbbc7f15d4562" w:history="1">
        <w:r>
          <w:rPr>
            <w:rStyle w:val="Hyperlink"/>
          </w:rPr>
          <w:t>中国行政信访发展分析及制度研究报告（2007）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3dbbc7f15d4562" w:history="1">
        <w:r>
          <w:rPr>
            <w:rStyle w:val="Hyperlink"/>
          </w:rPr>
          <w:t>https://www.20087.com/2007-03/R_zhongguoxingzhengxinfangfazhanfenxijBaoGao.html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ab7b227074ad3" w:history="1">
      <w:r>
        <w:rPr>
          <w:rStyle w:val="Hyperlink"/>
        </w:rPr>
        <w:t>中国行政信访发展分析及制度研究报告（2007）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zhongguoxingzhengxinfangfazhanfenxijBaoGao.html" TargetMode="External" Id="Rd23dbbc7f15d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zhongguoxingzhengxinfangfazhanfenxijBaoGao.html" TargetMode="External" Id="Ra71ab7b22707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2007-03-07T03:34:00Z</dcterms:created>
  <dcterms:modified xsi:type="dcterms:W3CDTF">2007-03-07T04:34:00Z</dcterms:modified>
  <dc:subject>中国行政信访发展分析及制度研究报告（2007）</dc:subject>
  <dc:title>中国行政信访发展分析及制度研究报告（2007）</dc:title>
  <cp:keywords>中国行政信访发展分析及制度研究报告（2007）</cp:keywords>
  <dc:description>中国行政信访发展分析及制度研究报告（2007）</dc:description>
</cp:coreProperties>
</file>