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f59e5d194bca" w:history="1">
              <w:r>
                <w:rPr>
                  <w:rStyle w:val="Hyperlink"/>
                </w:rPr>
                <w:t>中国集成电路产业发展现状分析及发展战略研究报告（2007）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f59e5d194bca" w:history="1">
              <w:r>
                <w:rPr>
                  <w:rStyle w:val="Hyperlink"/>
                </w:rPr>
                <w:t>中国集成电路产业发展现状分析及发展战略研究报告（2007）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f59e5d194bca" w:history="1">
                <w:r>
                  <w:rPr>
                    <w:rStyle w:val="Hyperlink"/>
                  </w:rPr>
                  <w:t>https://www.20087.com/2007-03/R_zhongguojichengdianluchanyefazhanxiaBaoGao.html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●坚持自主创新 持续发展集成电路产业</w:t>
      </w:r>
      <w:r>
        <w:rPr>
          <w:rFonts w:hint="eastAsia"/>
        </w:rPr>
        <w:br/>
      </w:r>
      <w:r>
        <w:rPr>
          <w:rFonts w:hint="eastAsia"/>
        </w:rPr>
        <w:t>　　●集成电路产业将长期主导经济发展</w:t>
      </w:r>
      <w:r>
        <w:rPr>
          <w:rFonts w:hint="eastAsia"/>
        </w:rPr>
        <w:br/>
      </w:r>
      <w:r>
        <w:rPr>
          <w:rFonts w:hint="eastAsia"/>
        </w:rPr>
        <w:t>　　●集成电路将成中国核心基础产业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●集成电路的现状及其发展趋势</w:t>
      </w:r>
      <w:r>
        <w:rPr>
          <w:rFonts w:hint="eastAsia"/>
        </w:rPr>
        <w:br/>
      </w:r>
      <w:r>
        <w:rPr>
          <w:rFonts w:hint="eastAsia"/>
        </w:rPr>
        <w:t>　　●中国集成电路产业持续发展</w:t>
      </w:r>
      <w:r>
        <w:rPr>
          <w:rFonts w:hint="eastAsia"/>
        </w:rPr>
        <w:br/>
      </w:r>
      <w:r>
        <w:rPr>
          <w:rFonts w:hint="eastAsia"/>
        </w:rPr>
        <w:t>　　●2006年中国集成电路行业发展分析</w:t>
      </w:r>
      <w:r>
        <w:rPr>
          <w:rFonts w:hint="eastAsia"/>
        </w:rPr>
        <w:br/>
      </w:r>
      <w:r>
        <w:rPr>
          <w:rFonts w:hint="eastAsia"/>
        </w:rPr>
        <w:t>　　●中国三大集成电路产业高地形成</w:t>
      </w:r>
      <w:r>
        <w:rPr>
          <w:rFonts w:hint="eastAsia"/>
        </w:rPr>
        <w:br/>
      </w:r>
      <w:r>
        <w:rPr>
          <w:rFonts w:hint="eastAsia"/>
        </w:rPr>
        <w:t>　　●2006国际集成电路展（IIC2006）巡礼</w:t>
      </w:r>
      <w:r>
        <w:rPr>
          <w:rFonts w:hint="eastAsia"/>
        </w:rPr>
        <w:br/>
      </w:r>
      <w:r>
        <w:rPr>
          <w:rFonts w:hint="eastAsia"/>
        </w:rPr>
        <w:t>　　●2006年1-12月半导体集成电路生产量</w:t>
      </w:r>
      <w:r>
        <w:rPr>
          <w:rFonts w:hint="eastAsia"/>
        </w:rPr>
        <w:br/>
      </w:r>
      <w:r>
        <w:rPr>
          <w:rFonts w:hint="eastAsia"/>
        </w:rPr>
        <w:t>　　●2006年一季度集成电路产业部分行业发展统计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●数字风潮引领中国消费类集成电路市场持续走强</w:t>
      </w:r>
      <w:r>
        <w:rPr>
          <w:rFonts w:hint="eastAsia"/>
        </w:rPr>
        <w:br/>
      </w:r>
      <w:r>
        <w:rPr>
          <w:rFonts w:hint="eastAsia"/>
        </w:rPr>
        <w:t>　　●中国集成电路产能供不应求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●我国集成电路IP市场博弈之道</w:t>
      </w:r>
      <w:r>
        <w:rPr>
          <w:rFonts w:hint="eastAsia"/>
        </w:rPr>
        <w:br/>
      </w:r>
      <w:r>
        <w:rPr>
          <w:rFonts w:hint="eastAsia"/>
        </w:rPr>
        <w:t>　　●自主产权是中国集成电路产业核心竞争力的关键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●和舰科技（苏州）有限公司</w:t>
      </w:r>
      <w:r>
        <w:rPr>
          <w:rFonts w:hint="eastAsia"/>
        </w:rPr>
        <w:br/>
      </w:r>
      <w:r>
        <w:rPr>
          <w:rFonts w:hint="eastAsia"/>
        </w:rPr>
        <w:t>　　●炬力集成电路设计有限公司珠海总公司</w:t>
      </w:r>
      <w:r>
        <w:rPr>
          <w:rFonts w:hint="eastAsia"/>
        </w:rPr>
        <w:br/>
      </w:r>
      <w:r>
        <w:rPr>
          <w:rFonts w:hint="eastAsia"/>
        </w:rPr>
        <w:t>　　●晶宝利（北京）微电子科技有限公司</w:t>
      </w:r>
      <w:r>
        <w:rPr>
          <w:rFonts w:hint="eastAsia"/>
        </w:rPr>
        <w:br/>
      </w:r>
      <w:r>
        <w:rPr>
          <w:rFonts w:hint="eastAsia"/>
        </w:rPr>
        <w:t>　　●上海广电集成电路公司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●聚焦上海集成电路产业集群</w:t>
      </w:r>
      <w:r>
        <w:rPr>
          <w:rFonts w:hint="eastAsia"/>
        </w:rPr>
        <w:br/>
      </w:r>
      <w:r>
        <w:rPr>
          <w:rFonts w:hint="eastAsia"/>
        </w:rPr>
        <w:t>　　●福建集成电路产业发展分析</w:t>
      </w:r>
      <w:r>
        <w:rPr>
          <w:rFonts w:hint="eastAsia"/>
        </w:rPr>
        <w:br/>
      </w:r>
      <w:r>
        <w:rPr>
          <w:rFonts w:hint="eastAsia"/>
        </w:rPr>
        <w:t>　　●成都、西安集成电路设计业现状扫描</w:t>
      </w:r>
      <w:r>
        <w:rPr>
          <w:rFonts w:hint="eastAsia"/>
        </w:rPr>
        <w:br/>
      </w:r>
      <w:r>
        <w:rPr>
          <w:rFonts w:hint="eastAsia"/>
        </w:rPr>
        <w:t>　　●西安：加大引智力度，促进集成电路产业化发展</w:t>
      </w:r>
      <w:r>
        <w:rPr>
          <w:rFonts w:hint="eastAsia"/>
        </w:rPr>
        <w:br/>
      </w:r>
      <w:r>
        <w:rPr>
          <w:rFonts w:hint="eastAsia"/>
        </w:rPr>
        <w:t>　　●四川省集成电路产业链发展分析</w:t>
      </w:r>
      <w:r>
        <w:rPr>
          <w:rFonts w:hint="eastAsia"/>
        </w:rPr>
        <w:br/>
      </w:r>
      <w:r>
        <w:rPr>
          <w:rFonts w:hint="eastAsia"/>
        </w:rPr>
        <w:t>　　●苏州市集成电路产业发展分析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●中国集成电路产业结构趋于合理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●中国集成电路产业发展的问题与策略</w:t>
      </w:r>
      <w:r>
        <w:rPr>
          <w:rFonts w:hint="eastAsia"/>
        </w:rPr>
        <w:br/>
      </w:r>
      <w:r>
        <w:rPr>
          <w:rFonts w:hint="eastAsia"/>
        </w:rPr>
        <w:t>　　●突破瓶颈，实现我国集成电路制造业的腾飞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●应重视并孵化集成电路设计产业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●日本超大规模集成电路项目的启示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●集成电路产业与经济增长的长期均衡关系和相互影响度研究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●价值创新是通信集成电路发展出路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●《建设事业集成电路（IC）卡应用技术》、《建设事业集成电路……</w:t>
      </w:r>
      <w:r>
        <w:rPr>
          <w:rFonts w:hint="eastAsia"/>
        </w:rPr>
        <w:br/>
      </w:r>
      <w:r>
        <w:rPr>
          <w:rFonts w:hint="eastAsia"/>
        </w:rPr>
        <w:t>　　●信产部：软件和集成电路专项扶持政策出台</w:t>
      </w:r>
      <w:r>
        <w:rPr>
          <w:rFonts w:hint="eastAsia"/>
        </w:rPr>
        <w:br/>
      </w:r>
      <w:r>
        <w:rPr>
          <w:rFonts w:hint="eastAsia"/>
        </w:rPr>
        <w:t>　　●18号文全面升级加大对软件和集成电路产业支持</w:t>
      </w:r>
      <w:r>
        <w:rPr>
          <w:rFonts w:hint="eastAsia"/>
        </w:rPr>
        <w:br/>
      </w:r>
      <w:r>
        <w:rPr>
          <w:rFonts w:hint="eastAsia"/>
        </w:rPr>
        <w:t>　　●山东省政府出台《关于加快发展山东省集成电路产业的意见》</w:t>
      </w:r>
      <w:r>
        <w:rPr>
          <w:rFonts w:hint="eastAsia"/>
        </w:rPr>
        <w:br/>
      </w:r>
      <w:r>
        <w:rPr>
          <w:rFonts w:hint="eastAsia"/>
        </w:rPr>
        <w:t>　　科学技术</w:t>
      </w:r>
      <w:r>
        <w:rPr>
          <w:rFonts w:hint="eastAsia"/>
        </w:rPr>
        <w:br/>
      </w:r>
      <w:r>
        <w:rPr>
          <w:rFonts w:hint="eastAsia"/>
        </w:rPr>
        <w:t>　　●集成电路企业的知识产权工作</w:t>
      </w:r>
      <w:r>
        <w:rPr>
          <w:rFonts w:hint="eastAsia"/>
        </w:rPr>
        <w:br/>
      </w:r>
      <w:r>
        <w:rPr>
          <w:rFonts w:hint="eastAsia"/>
        </w:rPr>
        <w:t>　　●中国集中攻关集成电路等13项信息产业重大项目</w:t>
      </w:r>
      <w:r>
        <w:rPr>
          <w:rFonts w:hint="eastAsia"/>
        </w:rPr>
        <w:br/>
      </w:r>
      <w:r>
        <w:rPr>
          <w:rFonts w:hint="eastAsia"/>
        </w:rPr>
        <w:t>　　●我国集成电路布图设计的知识产权保护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●集成电路关键设备市场分析及发展战略</w:t>
      </w:r>
      <w:r>
        <w:rPr>
          <w:rFonts w:hint="eastAsia"/>
        </w:rPr>
        <w:br/>
      </w:r>
      <w:r>
        <w:rPr>
          <w:rFonts w:hint="eastAsia"/>
        </w:rPr>
        <w:t>　　●中国集成电路设计业的机遇和挑战</w:t>
      </w:r>
      <w:r>
        <w:rPr>
          <w:rFonts w:hint="eastAsia"/>
        </w:rPr>
        <w:br/>
      </w:r>
      <w:r>
        <w:rPr>
          <w:rFonts w:hint="eastAsia"/>
        </w:rPr>
        <w:t>　　●我集成电路核心装备研发取得重大突破</w:t>
      </w:r>
      <w:r>
        <w:rPr>
          <w:rFonts w:hint="eastAsia"/>
        </w:rPr>
        <w:br/>
      </w:r>
      <w:r>
        <w:rPr>
          <w:rFonts w:hint="eastAsia"/>
        </w:rPr>
        <w:t>　　●集成电路封装技术中国专利数据分析研究</w:t>
      </w:r>
      <w:r>
        <w:rPr>
          <w:rFonts w:hint="eastAsia"/>
        </w:rPr>
        <w:br/>
      </w:r>
      <w:r>
        <w:rPr>
          <w:rFonts w:hint="eastAsia"/>
        </w:rPr>
        <w:t>　　●中国集成电路装备制造业自主创新战略</w:t>
      </w:r>
      <w:r>
        <w:rPr>
          <w:rFonts w:hint="eastAsia"/>
        </w:rPr>
        <w:br/>
      </w:r>
      <w:r>
        <w:rPr>
          <w:rFonts w:hint="eastAsia"/>
        </w:rPr>
        <w:t>　　●封测业仍占据国内集成电路产业半壁江山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●中国集成电路市场未来5年发展分析</w:t>
      </w:r>
      <w:r>
        <w:rPr>
          <w:rFonts w:hint="eastAsia"/>
        </w:rPr>
        <w:br/>
      </w:r>
      <w:r>
        <w:rPr>
          <w:rFonts w:hint="eastAsia"/>
        </w:rPr>
        <w:t>　　●我国集成电路产业未来发展分析</w:t>
      </w:r>
      <w:r>
        <w:rPr>
          <w:rFonts w:hint="eastAsia"/>
        </w:rPr>
        <w:br/>
      </w:r>
      <w:r>
        <w:rPr>
          <w:rFonts w:hint="eastAsia"/>
        </w:rPr>
        <w:t>　　●我国成为全球集成电路市场最大区域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●中国集成电路装备制造业自主创新战略分析</w:t>
      </w:r>
      <w:r>
        <w:rPr>
          <w:rFonts w:hint="eastAsia"/>
        </w:rPr>
        <w:br/>
      </w:r>
      <w:r>
        <w:rPr>
          <w:rFonts w:hint="eastAsia"/>
        </w:rPr>
        <w:t>　　●不断创新实现我国集成电路设计业的新跨越</w:t>
      </w:r>
      <w:r>
        <w:rPr>
          <w:rFonts w:hint="eastAsia"/>
        </w:rPr>
        <w:br/>
      </w:r>
      <w:r>
        <w:rPr>
          <w:rFonts w:hint="eastAsia"/>
        </w:rPr>
        <w:t>　　●创新带动发展，全面提升集成电路产业核心地位</w:t>
      </w:r>
      <w:r>
        <w:rPr>
          <w:rFonts w:hint="eastAsia"/>
        </w:rPr>
        <w:br/>
      </w:r>
      <w:r>
        <w:rPr>
          <w:rFonts w:hint="eastAsia"/>
        </w:rPr>
        <w:t>　　●我国集成电路产业的战略联盟分析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●集成电路产业呼唤产前联盟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f59e5d194bca" w:history="1">
        <w:r>
          <w:rPr>
            <w:rStyle w:val="Hyperlink"/>
          </w:rPr>
          <w:t>中国集成电路产业发展现状分析及发展战略研究报告（2007）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f59e5d194bca" w:history="1">
        <w:r>
          <w:rPr>
            <w:rStyle w:val="Hyperlink"/>
          </w:rPr>
          <w:t>https://www.20087.com/2007-03/R_zhongguojichengdianluchanyefazhanxiaBaoGao.html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e6de02a143fc" w:history="1">
      <w:r>
        <w:rPr>
          <w:rStyle w:val="Hyperlink"/>
        </w:rPr>
        <w:t>中国集成电路产业发展现状分析及发展战略研究报告（2007）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jichengdianluchanyefazhanxiaBaoGao.html" TargetMode="External" Id="R8feff59e5d19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jichengdianluchanyefazhanxiaBaoGao.html" TargetMode="External" Id="Rb34be6de02a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2007-03-04T00:41:00Z</dcterms:created>
  <dcterms:modified xsi:type="dcterms:W3CDTF">2007-03-04T01:41:00Z</dcterms:modified>
  <dc:subject>中国集成电路产业发展现状分析及发展战略研究报告（2007）</dc:subject>
  <dc:title>中国集成电路产业发展现状分析及发展战略研究报告（2007）</dc:title>
  <cp:keywords>中国集成电路产业发展现状分析及发展战略研究报告（2007）</cp:keywords>
  <dc:description>中国集成电路产业发展现状分析及发展战略研究报告（2007）</dc:description>
</cp:coreProperties>
</file>