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7d1031a77466b" w:history="1">
              <w:r>
                <w:rPr>
                  <w:rStyle w:val="Hyperlink"/>
                </w:rPr>
                <w:t>印度尼西亚与中国双边贸易发展趋势的预测报告（2007）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7d1031a77466b" w:history="1">
              <w:r>
                <w:rPr>
                  <w:rStyle w:val="Hyperlink"/>
                </w:rPr>
                <w:t>印度尼西亚与中国双边贸易发展趋势的预测报告（2007）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7d1031a77466b" w:history="1">
                <w:r>
                  <w:rPr>
                    <w:rStyle w:val="Hyperlink"/>
                  </w:rPr>
                  <w:t>https://www.20087.com/2007-03/R_yindunixiyayuzhongguoshuangbianmaoyiBaoGao.html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●中国的经济改革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●印度尼西亚与中国贸易总额</w:t>
      </w:r>
      <w:r>
        <w:rPr>
          <w:rFonts w:hint="eastAsia"/>
        </w:rPr>
        <w:br/>
      </w:r>
      <w:r>
        <w:rPr>
          <w:rFonts w:hint="eastAsia"/>
        </w:rPr>
        <w:t>　　●印度尼西亚与中国贸易总额绘图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●印度尼西亚对中国出口的十大商品识别（1993-2005年）</w:t>
      </w:r>
      <w:r>
        <w:rPr>
          <w:rFonts w:hint="eastAsia"/>
        </w:rPr>
        <w:br/>
      </w:r>
      <w:r>
        <w:rPr>
          <w:rFonts w:hint="eastAsia"/>
        </w:rPr>
        <w:t>　　○1993年度出口的十大商品识别</w:t>
      </w:r>
      <w:r>
        <w:rPr>
          <w:rFonts w:hint="eastAsia"/>
        </w:rPr>
        <w:br/>
      </w:r>
      <w:r>
        <w:rPr>
          <w:rFonts w:hint="eastAsia"/>
        </w:rPr>
        <w:t>　　○1994年度出口的十大商品识别</w:t>
      </w:r>
      <w:r>
        <w:rPr>
          <w:rFonts w:hint="eastAsia"/>
        </w:rPr>
        <w:br/>
      </w:r>
      <w:r>
        <w:rPr>
          <w:rFonts w:hint="eastAsia"/>
        </w:rPr>
        <w:t>　　○1995年度出口的十大商品识别</w:t>
      </w:r>
      <w:r>
        <w:rPr>
          <w:rFonts w:hint="eastAsia"/>
        </w:rPr>
        <w:br/>
      </w:r>
      <w:r>
        <w:rPr>
          <w:rFonts w:hint="eastAsia"/>
        </w:rPr>
        <w:t>　　○1996年度出口的十大商品识别</w:t>
      </w:r>
      <w:r>
        <w:rPr>
          <w:rFonts w:hint="eastAsia"/>
        </w:rPr>
        <w:br/>
      </w:r>
      <w:r>
        <w:rPr>
          <w:rFonts w:hint="eastAsia"/>
        </w:rPr>
        <w:t>　　○1997年度出口的十大商品识别</w:t>
      </w:r>
      <w:r>
        <w:rPr>
          <w:rFonts w:hint="eastAsia"/>
        </w:rPr>
        <w:br/>
      </w:r>
      <w:r>
        <w:rPr>
          <w:rFonts w:hint="eastAsia"/>
        </w:rPr>
        <w:t>　　○1998年度出口的十大商品识别</w:t>
      </w:r>
      <w:r>
        <w:rPr>
          <w:rFonts w:hint="eastAsia"/>
        </w:rPr>
        <w:br/>
      </w:r>
      <w:r>
        <w:rPr>
          <w:rFonts w:hint="eastAsia"/>
        </w:rPr>
        <w:t>　　○1999年度出口的十大商品识别</w:t>
      </w:r>
      <w:r>
        <w:rPr>
          <w:rFonts w:hint="eastAsia"/>
        </w:rPr>
        <w:br/>
      </w:r>
      <w:r>
        <w:rPr>
          <w:rFonts w:hint="eastAsia"/>
        </w:rPr>
        <w:t>　　○2000年度出口的十大商品识别</w:t>
      </w:r>
      <w:r>
        <w:rPr>
          <w:rFonts w:hint="eastAsia"/>
        </w:rPr>
        <w:br/>
      </w:r>
      <w:r>
        <w:rPr>
          <w:rFonts w:hint="eastAsia"/>
        </w:rPr>
        <w:t>　　○2001年度出口的十大商品识别</w:t>
      </w:r>
      <w:r>
        <w:rPr>
          <w:rFonts w:hint="eastAsia"/>
        </w:rPr>
        <w:br/>
      </w:r>
      <w:r>
        <w:rPr>
          <w:rFonts w:hint="eastAsia"/>
        </w:rPr>
        <w:t>　　○2002年度出口的十大商品识别</w:t>
      </w:r>
      <w:r>
        <w:rPr>
          <w:rFonts w:hint="eastAsia"/>
        </w:rPr>
        <w:br/>
      </w:r>
      <w:r>
        <w:rPr>
          <w:rFonts w:hint="eastAsia"/>
        </w:rPr>
        <w:t>　　○2003年度出口的十大商品识别</w:t>
      </w:r>
      <w:r>
        <w:rPr>
          <w:rFonts w:hint="eastAsia"/>
        </w:rPr>
        <w:br/>
      </w:r>
      <w:r>
        <w:rPr>
          <w:rFonts w:hint="eastAsia"/>
        </w:rPr>
        <w:t>　　○2004年度出口的十大商品识别</w:t>
      </w:r>
      <w:r>
        <w:rPr>
          <w:rFonts w:hint="eastAsia"/>
        </w:rPr>
        <w:br/>
      </w:r>
      <w:r>
        <w:rPr>
          <w:rFonts w:hint="eastAsia"/>
        </w:rPr>
        <w:t>　　○2005年度出口的十大商品识别</w:t>
      </w:r>
      <w:r>
        <w:rPr>
          <w:rFonts w:hint="eastAsia"/>
        </w:rPr>
        <w:br/>
      </w:r>
      <w:r>
        <w:rPr>
          <w:rFonts w:hint="eastAsia"/>
        </w:rPr>
        <w:t>　　○每年平均价值最高的出口商品</w:t>
      </w:r>
      <w:r>
        <w:rPr>
          <w:rFonts w:hint="eastAsia"/>
        </w:rPr>
        <w:br/>
      </w:r>
      <w:r>
        <w:rPr>
          <w:rFonts w:hint="eastAsia"/>
        </w:rPr>
        <w:t>　　●印尼对中国的出口商品种类量描述（1993-2005年）</w:t>
      </w:r>
      <w:r>
        <w:rPr>
          <w:rFonts w:hint="eastAsia"/>
        </w:rPr>
        <w:br/>
      </w:r>
      <w:r>
        <w:rPr>
          <w:rFonts w:hint="eastAsia"/>
        </w:rPr>
        <w:t>　　●印度尼西亚从中国的进口商品结构</w:t>
      </w:r>
      <w:r>
        <w:rPr>
          <w:rFonts w:hint="eastAsia"/>
        </w:rPr>
        <w:br/>
      </w:r>
      <w:r>
        <w:rPr>
          <w:rFonts w:hint="eastAsia"/>
        </w:rPr>
        <w:t>　　○印度尼西亚从中国进口概况</w:t>
      </w:r>
      <w:r>
        <w:rPr>
          <w:rFonts w:hint="eastAsia"/>
        </w:rPr>
        <w:br/>
      </w:r>
      <w:r>
        <w:rPr>
          <w:rFonts w:hint="eastAsia"/>
        </w:rPr>
        <w:t>　　○印度尼西亚从中国进口的十大商品识别（1993-2005年）</w:t>
      </w:r>
      <w:r>
        <w:rPr>
          <w:rFonts w:hint="eastAsia"/>
        </w:rPr>
        <w:br/>
      </w:r>
      <w:r>
        <w:rPr>
          <w:rFonts w:hint="eastAsia"/>
        </w:rPr>
        <w:t>　　○每年平均最高价值的进口商品</w:t>
      </w:r>
      <w:r>
        <w:rPr>
          <w:rFonts w:hint="eastAsia"/>
        </w:rPr>
        <w:br/>
      </w:r>
      <w:r>
        <w:rPr>
          <w:rFonts w:hint="eastAsia"/>
        </w:rPr>
        <w:t>　　○印尼从中国的进口商品种类量描述（1993-2005年）</w:t>
      </w:r>
      <w:r>
        <w:rPr>
          <w:rFonts w:hint="eastAsia"/>
        </w:rPr>
        <w:br/>
      </w:r>
      <w:r>
        <w:rPr>
          <w:rFonts w:hint="eastAsia"/>
        </w:rPr>
        <w:t>　　○印尼对中国外国直接投资与印尼从中国进口总额的相关研究</w:t>
      </w:r>
      <w:r>
        <w:rPr>
          <w:rFonts w:hint="eastAsia"/>
        </w:rPr>
        <w:br/>
      </w:r>
      <w:r>
        <w:rPr>
          <w:rFonts w:hint="eastAsia"/>
        </w:rPr>
        <w:t>　　○进口回归模型</w:t>
      </w:r>
      <w:r>
        <w:rPr>
          <w:rFonts w:hint="eastAsia"/>
        </w:rPr>
        <w:br/>
      </w:r>
      <w:r>
        <w:rPr>
          <w:rFonts w:hint="eastAsia"/>
        </w:rPr>
        <w:t>　　●印度尼西亚与中国双边总贸易总额回归模型</w:t>
      </w:r>
      <w:r>
        <w:rPr>
          <w:rFonts w:hint="eastAsia"/>
        </w:rPr>
        <w:br/>
      </w:r>
      <w:r>
        <w:rPr>
          <w:rFonts w:hint="eastAsia"/>
        </w:rPr>
        <w:t>　　●贸易总额回归模型讨论</w:t>
      </w:r>
      <w:r>
        <w:rPr>
          <w:rFonts w:hint="eastAsia"/>
        </w:rPr>
        <w:br/>
      </w:r>
      <w:r>
        <w:rPr>
          <w:rFonts w:hint="eastAsia"/>
        </w:rPr>
        <w:t>　　●印度尼西亚与中国贸易差额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●印度尼西亚经济与政策</w:t>
      </w:r>
      <w:r>
        <w:rPr>
          <w:rFonts w:hint="eastAsia"/>
        </w:rPr>
        <w:br/>
      </w:r>
      <w:r>
        <w:rPr>
          <w:rFonts w:hint="eastAsia"/>
        </w:rPr>
        <w:t>　　●印度尼西亚对中国出口概况</w:t>
      </w:r>
      <w:r>
        <w:rPr>
          <w:rFonts w:hint="eastAsia"/>
        </w:rPr>
        <w:br/>
      </w:r>
      <w:r>
        <w:rPr>
          <w:rFonts w:hint="eastAsia"/>
        </w:rPr>
        <w:t>　　●印尼对中国出口的回归模型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●印度尼西亚与中国经济基本比较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●印尼与中国的投资合作</w:t>
      </w:r>
      <w:r>
        <w:rPr>
          <w:rFonts w:hint="eastAsia"/>
        </w:rPr>
        <w:br/>
      </w:r>
      <w:r>
        <w:rPr>
          <w:rFonts w:hint="eastAsia"/>
        </w:rPr>
        <w:t>　　●中国对印尼外国直接投资与印尼对中国出口总额的相关研究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●印度尼西亚与中国双边贸易互补性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●中国入世对中国印尼双边贸易的影响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●印度尼西亚与中国双边贸易预测</w:t>
      </w:r>
      <w:r>
        <w:rPr>
          <w:rFonts w:hint="eastAsia"/>
        </w:rPr>
        <w:br/>
      </w:r>
      <w:r>
        <w:rPr>
          <w:rFonts w:hint="eastAsia"/>
        </w:rPr>
        <w:t>　　●印度尼西亚与中国贸易总额预测</w:t>
      </w:r>
      <w:r>
        <w:rPr>
          <w:rFonts w:hint="eastAsia"/>
        </w:rPr>
        <w:br/>
      </w:r>
      <w:r>
        <w:rPr>
          <w:rFonts w:hint="eastAsia"/>
        </w:rPr>
        <w:t>　　○一元线性回归模型</w:t>
      </w:r>
      <w:r>
        <w:rPr>
          <w:rFonts w:hint="eastAsia"/>
        </w:rPr>
        <w:br/>
      </w:r>
      <w:r>
        <w:rPr>
          <w:rFonts w:hint="eastAsia"/>
        </w:rPr>
        <w:t>　　○线性趋势模型</w:t>
      </w:r>
      <w:r>
        <w:rPr>
          <w:rFonts w:hint="eastAsia"/>
        </w:rPr>
        <w:br/>
      </w:r>
      <w:r>
        <w:rPr>
          <w:rFonts w:hint="eastAsia"/>
        </w:rPr>
        <w:t>　　○指数增长曲线模型</w:t>
      </w:r>
      <w:r>
        <w:rPr>
          <w:rFonts w:hint="eastAsia"/>
        </w:rPr>
        <w:br/>
      </w:r>
      <w:r>
        <w:rPr>
          <w:rFonts w:hint="eastAsia"/>
        </w:rPr>
        <w:t>　　○二次趋势模型</w:t>
      </w:r>
      <w:r>
        <w:rPr>
          <w:rFonts w:hint="eastAsia"/>
        </w:rPr>
        <w:br/>
      </w:r>
      <w:r>
        <w:rPr>
          <w:rFonts w:hint="eastAsia"/>
        </w:rPr>
        <w:t>　　○二重指数平滑模型</w:t>
      </w:r>
      <w:r>
        <w:rPr>
          <w:rFonts w:hint="eastAsia"/>
        </w:rPr>
        <w:br/>
      </w:r>
      <w:r>
        <w:rPr>
          <w:rFonts w:hint="eastAsia"/>
        </w:rPr>
        <w:t>　　○平均增长预测</w:t>
      </w:r>
      <w:r>
        <w:rPr>
          <w:rFonts w:hint="eastAsia"/>
        </w:rPr>
        <w:br/>
      </w:r>
      <w:r>
        <w:rPr>
          <w:rFonts w:hint="eastAsia"/>
        </w:rPr>
        <w:t>　　○预测的平均误差平方比较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表1： 贸易总额模式的自相关检验</w:t>
      </w:r>
      <w:r>
        <w:rPr>
          <w:rFonts w:hint="eastAsia"/>
        </w:rPr>
        <w:br/>
      </w:r>
      <w:r>
        <w:rPr>
          <w:rFonts w:hint="eastAsia"/>
        </w:rPr>
        <w:t>　　表2： 贸易总额的基本假设检验</w:t>
      </w:r>
      <w:r>
        <w:rPr>
          <w:rFonts w:hint="eastAsia"/>
        </w:rPr>
        <w:br/>
      </w:r>
      <w:r>
        <w:rPr>
          <w:rFonts w:hint="eastAsia"/>
        </w:rPr>
        <w:t>　　表3： 印尼与中国贸易总额一元线性回归模型</w:t>
      </w:r>
      <w:r>
        <w:rPr>
          <w:rFonts w:hint="eastAsia"/>
        </w:rPr>
        <w:br/>
      </w:r>
      <w:r>
        <w:rPr>
          <w:rFonts w:hint="eastAsia"/>
        </w:rPr>
        <w:t>　　表4： 贸易总额预测结果</w:t>
      </w:r>
      <w:r>
        <w:rPr>
          <w:rFonts w:hint="eastAsia"/>
        </w:rPr>
        <w:br/>
      </w:r>
      <w:r>
        <w:rPr>
          <w:rFonts w:hint="eastAsia"/>
        </w:rPr>
        <w:t>　　表5： 印度尼西亚与中国贸易额表</w:t>
      </w:r>
      <w:r>
        <w:rPr>
          <w:rFonts w:hint="eastAsia"/>
        </w:rPr>
        <w:br/>
      </w:r>
      <w:r>
        <w:rPr>
          <w:rFonts w:hint="eastAsia"/>
        </w:rPr>
        <w:t>　　表6： 1993-2005年十大出口商品与排列</w:t>
      </w:r>
      <w:r>
        <w:rPr>
          <w:rFonts w:hint="eastAsia"/>
        </w:rPr>
        <w:br/>
      </w:r>
      <w:r>
        <w:rPr>
          <w:rFonts w:hint="eastAsia"/>
        </w:rPr>
        <w:t>　　表7： 出口变量检验</w:t>
      </w:r>
      <w:r>
        <w:rPr>
          <w:rFonts w:hint="eastAsia"/>
        </w:rPr>
        <w:br/>
      </w:r>
      <w:r>
        <w:rPr>
          <w:rFonts w:hint="eastAsia"/>
        </w:rPr>
        <w:t>　　表8： 出口商品的独立变量以及逐步回归结果</w:t>
      </w:r>
      <w:r>
        <w:rPr>
          <w:rFonts w:hint="eastAsia"/>
        </w:rPr>
        <w:br/>
      </w:r>
      <w:r>
        <w:rPr>
          <w:rFonts w:hint="eastAsia"/>
        </w:rPr>
        <w:t>　　表9： 出口回归模型的方差检验</w:t>
      </w:r>
      <w:r>
        <w:rPr>
          <w:rFonts w:hint="eastAsia"/>
        </w:rPr>
        <w:br/>
      </w:r>
      <w:r>
        <w:rPr>
          <w:rFonts w:hint="eastAsia"/>
        </w:rPr>
        <w:t>　　表10： 出口回归模型的基本假设检验</w:t>
      </w:r>
      <w:r>
        <w:rPr>
          <w:rFonts w:hint="eastAsia"/>
        </w:rPr>
        <w:br/>
      </w:r>
      <w:r>
        <w:rPr>
          <w:rFonts w:hint="eastAsia"/>
        </w:rPr>
        <w:t>　　表11： 1993-2005年十大进口商品与排列</w:t>
      </w:r>
      <w:r>
        <w:rPr>
          <w:rFonts w:hint="eastAsia"/>
        </w:rPr>
        <w:br/>
      </w:r>
      <w:r>
        <w:rPr>
          <w:rFonts w:hint="eastAsia"/>
        </w:rPr>
        <w:t>　　表12： 进口变量检验</w:t>
      </w:r>
      <w:r>
        <w:rPr>
          <w:rFonts w:hint="eastAsia"/>
        </w:rPr>
        <w:br/>
      </w:r>
      <w:r>
        <w:rPr>
          <w:rFonts w:hint="eastAsia"/>
        </w:rPr>
        <w:t>　　表13： 进口商品的独立变量以及逐步回归结果</w:t>
      </w:r>
      <w:r>
        <w:rPr>
          <w:rFonts w:hint="eastAsia"/>
        </w:rPr>
        <w:br/>
      </w:r>
      <w:r>
        <w:rPr>
          <w:rFonts w:hint="eastAsia"/>
        </w:rPr>
        <w:t>　　表14： 进口回归模型的方差检验</w:t>
      </w:r>
      <w:r>
        <w:rPr>
          <w:rFonts w:hint="eastAsia"/>
        </w:rPr>
        <w:br/>
      </w:r>
      <w:r>
        <w:rPr>
          <w:rFonts w:hint="eastAsia"/>
        </w:rPr>
        <w:t>　　表15： 进口回归模型基本假设检验</w:t>
      </w:r>
      <w:r>
        <w:rPr>
          <w:rFonts w:hint="eastAsia"/>
        </w:rPr>
        <w:br/>
      </w:r>
      <w:r>
        <w:rPr>
          <w:rFonts w:hint="eastAsia"/>
        </w:rPr>
        <w:t>　　表16： 贸易总额逐步回归结果</w:t>
      </w:r>
      <w:r>
        <w:rPr>
          <w:rFonts w:hint="eastAsia"/>
        </w:rPr>
        <w:br/>
      </w:r>
      <w:r>
        <w:rPr>
          <w:rFonts w:hint="eastAsia"/>
        </w:rPr>
        <w:t>　　表17： 贸易总额回归模型的方差检验</w:t>
      </w:r>
      <w:r>
        <w:rPr>
          <w:rFonts w:hint="eastAsia"/>
        </w:rPr>
        <w:br/>
      </w:r>
      <w:r>
        <w:rPr>
          <w:rFonts w:hint="eastAsia"/>
        </w:rPr>
        <w:t>　　表18： 贸易总额回归模型基本假设检验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7d1031a77466b" w:history="1">
        <w:r>
          <w:rPr>
            <w:rStyle w:val="Hyperlink"/>
          </w:rPr>
          <w:t>印度尼西亚与中国双边贸易发展趋势的预测报告（2007）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7d1031a77466b" w:history="1">
        <w:r>
          <w:rPr>
            <w:rStyle w:val="Hyperlink"/>
          </w:rPr>
          <w:t>https://www.20087.com/2007-03/R_yindunixiyayuzhongguoshuangbianmaoyiBaoGao.html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f4fd35baa4031" w:history="1">
      <w:r>
        <w:rPr>
          <w:rStyle w:val="Hyperlink"/>
        </w:rPr>
        <w:t>印度尼西亚与中国双边贸易发展趋势的预测报告（2007）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yindunixiyayuzhongguoshuangbianmaoyiBaoGao.html" TargetMode="External" Id="Rbe57d1031a77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yindunixiyayuzhongguoshuangbianmaoyiBaoGao.html" TargetMode="External" Id="R860f4fd35baa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2007-03-16T03:24:00Z</dcterms:created>
  <dcterms:modified xsi:type="dcterms:W3CDTF">2007-03-16T04:24:00Z</dcterms:modified>
  <dc:subject>印度尼西亚与中国双边贸易发展趋势的预测报告（2007）</dc:subject>
  <dc:title>印度尼西亚与中国双边贸易发展趋势的预测报告（2007）</dc:title>
  <cp:keywords>印度尼西亚与中国双边贸易发展趋势的预测报告（2007）</cp:keywords>
  <dc:description>印度尼西亚与中国双边贸易发展趋势的预测报告（2007）</dc:description>
</cp:coreProperties>
</file>