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375f86bc241ce" w:history="1">
              <w:r>
                <w:rPr>
                  <w:rStyle w:val="Hyperlink"/>
                </w:rPr>
                <w:t>2006年－2007年中国运营支撑系统进展调查与投资分析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375f86bc241ce" w:history="1">
              <w:r>
                <w:rPr>
                  <w:rStyle w:val="Hyperlink"/>
                </w:rPr>
                <w:t>2006年－2007年中国运营支撑系统进展调查与投资分析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375f86bc241ce" w:history="1">
                <w:r>
                  <w:rPr>
                    <w:rStyle w:val="Hyperlink"/>
                  </w:rPr>
                  <w:t>https://www.20087.com/2007-03/R_2006nian_2007yunyingzhichengxitongjiBaoGao.html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电信业新的竞争中，全面提升管理水平和运营能力是决定性因素，运营支撑系统便应运而生。运营支撑系统已引起中国各大电信运营商的重视不容置疑，但是系统建设状况如何、投资规模有多大等等。基于此，我们在综合分析大量信息资料的基础上，结合业内专家的访问，完成此报告。报告研究的主要问题如下：</w:t>
      </w:r>
      <w:r>
        <w:rPr>
          <w:rFonts w:hint="eastAsia"/>
        </w:rPr>
        <w:br/>
      </w:r>
      <w:r>
        <w:rPr>
          <w:rFonts w:hint="eastAsia"/>
        </w:rPr>
        <w:t>　　运营支撑系统的实质</w:t>
      </w:r>
      <w:r>
        <w:rPr>
          <w:rFonts w:hint="eastAsia"/>
        </w:rPr>
        <w:br/>
      </w:r>
      <w:r>
        <w:rPr>
          <w:rFonts w:hint="eastAsia"/>
        </w:rPr>
        <w:t>　　下一代支撑系统的需求特点</w:t>
      </w:r>
      <w:r>
        <w:rPr>
          <w:rFonts w:hint="eastAsia"/>
        </w:rPr>
        <w:br/>
      </w:r>
      <w:r>
        <w:rPr>
          <w:rFonts w:hint="eastAsia"/>
        </w:rPr>
        <w:t>　　运营支撑系统的市场规模</w:t>
      </w:r>
      <w:r>
        <w:rPr>
          <w:rFonts w:hint="eastAsia"/>
        </w:rPr>
        <w:br/>
      </w:r>
      <w:r>
        <w:rPr>
          <w:rFonts w:hint="eastAsia"/>
        </w:rPr>
        <w:t>　　运营支撑系统的建设要点与方式</w:t>
      </w:r>
      <w:r>
        <w:rPr>
          <w:rFonts w:hint="eastAsia"/>
        </w:rPr>
        <w:br/>
      </w:r>
      <w:r>
        <w:rPr>
          <w:rFonts w:hint="eastAsia"/>
        </w:rPr>
        <w:t>　　诸多因素促使向下一代支撑系统演进</w:t>
      </w:r>
      <w:r>
        <w:rPr>
          <w:rFonts w:hint="eastAsia"/>
        </w:rPr>
        <w:br/>
      </w:r>
      <w:r>
        <w:rPr>
          <w:rFonts w:hint="eastAsia"/>
        </w:rPr>
        <w:t>　　主要运营商运营支撑系统的建设现状</w:t>
      </w:r>
      <w:r>
        <w:rPr>
          <w:rFonts w:hint="eastAsia"/>
        </w:rPr>
        <w:br/>
      </w:r>
      <w:r>
        <w:rPr>
          <w:rFonts w:hint="eastAsia"/>
        </w:rPr>
        <w:t>　　主要运营商运营支撑系统的投资与预测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电信运营支撑系统的界定</w:t>
      </w:r>
      <w:r>
        <w:rPr>
          <w:rFonts w:hint="eastAsia"/>
        </w:rPr>
        <w:br/>
      </w:r>
      <w:r>
        <w:rPr>
          <w:rFonts w:hint="eastAsia"/>
        </w:rPr>
        <w:t>　　1.1 运营支撑系统的实质</w:t>
      </w:r>
      <w:r>
        <w:rPr>
          <w:rFonts w:hint="eastAsia"/>
        </w:rPr>
        <w:br/>
      </w:r>
      <w:r>
        <w:rPr>
          <w:rFonts w:hint="eastAsia"/>
        </w:rPr>
        <w:t>　　　　1.1.1 OSS、BSS与BOSS的关系</w:t>
      </w:r>
      <w:r>
        <w:rPr>
          <w:rFonts w:hint="eastAsia"/>
        </w:rPr>
        <w:br/>
      </w:r>
      <w:r>
        <w:rPr>
          <w:rFonts w:hint="eastAsia"/>
        </w:rPr>
        <w:t>　　　　1.1.2 运营支撑系统的框架结构</w:t>
      </w:r>
      <w:r>
        <w:rPr>
          <w:rFonts w:hint="eastAsia"/>
        </w:rPr>
        <w:br/>
      </w:r>
      <w:r>
        <w:rPr>
          <w:rFonts w:hint="eastAsia"/>
        </w:rPr>
        <w:t>　　　　1.1.3 运营支撑系统的核心组件</w:t>
      </w:r>
      <w:r>
        <w:rPr>
          <w:rFonts w:hint="eastAsia"/>
        </w:rPr>
        <w:br/>
      </w:r>
      <w:r>
        <w:rPr>
          <w:rFonts w:hint="eastAsia"/>
        </w:rPr>
        <w:t>　　　　1.1.4 运营支撑系统的功能定位</w:t>
      </w:r>
      <w:r>
        <w:rPr>
          <w:rFonts w:hint="eastAsia"/>
        </w:rPr>
        <w:br/>
      </w:r>
      <w:r>
        <w:rPr>
          <w:rFonts w:hint="eastAsia"/>
        </w:rPr>
        <w:t>　　2.1 下一代网络运营支撑系统</w:t>
      </w:r>
      <w:r>
        <w:rPr>
          <w:rFonts w:hint="eastAsia"/>
        </w:rPr>
        <w:br/>
      </w:r>
      <w:r>
        <w:rPr>
          <w:rFonts w:hint="eastAsia"/>
        </w:rPr>
        <w:t>　　　　2.1.1 下一代网络运营支撑系统的框架结构</w:t>
      </w:r>
      <w:r>
        <w:rPr>
          <w:rFonts w:hint="eastAsia"/>
        </w:rPr>
        <w:br/>
      </w:r>
      <w:r>
        <w:rPr>
          <w:rFonts w:hint="eastAsia"/>
        </w:rPr>
        <w:t>　　　　2.1.2 下一代网络运营支撑系统的需求特点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电信运营支撑系统的市场发展</w:t>
      </w:r>
      <w:r>
        <w:rPr>
          <w:rFonts w:hint="eastAsia"/>
        </w:rPr>
        <w:br/>
      </w:r>
      <w:r>
        <w:rPr>
          <w:rFonts w:hint="eastAsia"/>
        </w:rPr>
        <w:t>　　2.1 运营支撑系统的发展状况</w:t>
      </w:r>
      <w:r>
        <w:rPr>
          <w:rFonts w:hint="eastAsia"/>
        </w:rPr>
        <w:br/>
      </w:r>
      <w:r>
        <w:rPr>
          <w:rFonts w:hint="eastAsia"/>
        </w:rPr>
        <w:t>　　　　2.1.1 运营支撑系统的进展程度</w:t>
      </w:r>
      <w:r>
        <w:rPr>
          <w:rFonts w:hint="eastAsia"/>
        </w:rPr>
        <w:br/>
      </w:r>
      <w:r>
        <w:rPr>
          <w:rFonts w:hint="eastAsia"/>
        </w:rPr>
        <w:t>　　　　2.1.2 运营支撑系统的改进趋势</w:t>
      </w:r>
      <w:r>
        <w:rPr>
          <w:rFonts w:hint="eastAsia"/>
        </w:rPr>
        <w:br/>
      </w:r>
      <w:r>
        <w:rPr>
          <w:rFonts w:hint="eastAsia"/>
        </w:rPr>
        <w:t>　　　　2.1.3 运营支撑系统的投资规模</w:t>
      </w:r>
      <w:r>
        <w:rPr>
          <w:rFonts w:hint="eastAsia"/>
        </w:rPr>
        <w:br/>
      </w:r>
      <w:r>
        <w:rPr>
          <w:rFonts w:hint="eastAsia"/>
        </w:rPr>
        <w:t>　　2.2 运营支撑系统的建设方式与要点</w:t>
      </w:r>
      <w:r>
        <w:rPr>
          <w:rFonts w:hint="eastAsia"/>
        </w:rPr>
        <w:br/>
      </w:r>
      <w:r>
        <w:rPr>
          <w:rFonts w:hint="eastAsia"/>
        </w:rPr>
        <w:t>　　　　2.2.1 运营支撑系统的建设方式（自主研发/外包）</w:t>
      </w:r>
      <w:r>
        <w:rPr>
          <w:rFonts w:hint="eastAsia"/>
        </w:rPr>
        <w:br/>
      </w:r>
      <w:r>
        <w:rPr>
          <w:rFonts w:hint="eastAsia"/>
        </w:rPr>
        <w:t>　　　　2.2.2 运营支撑系统的建设要点</w:t>
      </w:r>
      <w:r>
        <w:rPr>
          <w:rFonts w:hint="eastAsia"/>
        </w:rPr>
        <w:br/>
      </w:r>
      <w:r>
        <w:rPr>
          <w:rFonts w:hint="eastAsia"/>
        </w:rPr>
        <w:t>　　2.3 运营支撑系统向下一代演进的驱动因素</w:t>
      </w:r>
      <w:r>
        <w:rPr>
          <w:rFonts w:hint="eastAsia"/>
        </w:rPr>
        <w:br/>
      </w:r>
      <w:r>
        <w:rPr>
          <w:rFonts w:hint="eastAsia"/>
        </w:rPr>
        <w:t>　　　　2.3.1 目前的运营支撑系统面临诸多问题</w:t>
      </w:r>
      <w:r>
        <w:rPr>
          <w:rFonts w:hint="eastAsia"/>
        </w:rPr>
        <w:br/>
      </w:r>
      <w:r>
        <w:rPr>
          <w:rFonts w:hint="eastAsia"/>
        </w:rPr>
        <w:t>　　　　2.3.2 电信市场进一步发展使然</w:t>
      </w:r>
      <w:r>
        <w:rPr>
          <w:rFonts w:hint="eastAsia"/>
        </w:rPr>
        <w:br/>
      </w:r>
      <w:r>
        <w:rPr>
          <w:rFonts w:hint="eastAsia"/>
        </w:rPr>
        <w:t>　　　　2.3.3 运营商对运营支撑系统的要求增强</w:t>
      </w:r>
      <w:r>
        <w:rPr>
          <w:rFonts w:hint="eastAsia"/>
        </w:rPr>
        <w:br/>
      </w:r>
      <w:r>
        <w:rPr>
          <w:rFonts w:hint="eastAsia"/>
        </w:rPr>
        <w:t>　　2.4 下一代网络运营支撑系统的解决方案</w:t>
      </w:r>
      <w:r>
        <w:rPr>
          <w:rFonts w:hint="eastAsia"/>
        </w:rPr>
        <w:br/>
      </w:r>
      <w:r>
        <w:rPr>
          <w:rFonts w:hint="eastAsia"/>
        </w:rPr>
        <w:t>　　　　2.4.1 OSS/BSS的标准化与NGOSS</w:t>
      </w:r>
      <w:r>
        <w:rPr>
          <w:rFonts w:hint="eastAsia"/>
        </w:rPr>
        <w:br/>
      </w:r>
      <w:r>
        <w:rPr>
          <w:rFonts w:hint="eastAsia"/>
        </w:rPr>
        <w:t>　　　　2.4.2 下一代网络运营支撑系统的功能模型</w:t>
      </w:r>
      <w:r>
        <w:rPr>
          <w:rFonts w:hint="eastAsia"/>
        </w:rPr>
        <w:br/>
      </w:r>
      <w:r>
        <w:rPr>
          <w:rFonts w:hint="eastAsia"/>
        </w:rPr>
        <w:t>　　　　2.4.3 NGOSS的功能模块</w:t>
      </w:r>
      <w:r>
        <w:rPr>
          <w:rFonts w:hint="eastAsia"/>
        </w:rPr>
        <w:br/>
      </w:r>
      <w:r>
        <w:rPr>
          <w:rFonts w:hint="eastAsia"/>
        </w:rPr>
        <w:t>　　　　2.4.4 下一代网络运营支撑系统的发展趋势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中国电信运营支撑系统建设与投资分析</w:t>
      </w:r>
      <w:r>
        <w:rPr>
          <w:rFonts w:hint="eastAsia"/>
        </w:rPr>
        <w:br/>
      </w:r>
      <w:r>
        <w:rPr>
          <w:rFonts w:hint="eastAsia"/>
        </w:rPr>
        <w:t>　　3.1 运营支撑系统的建设现状</w:t>
      </w:r>
      <w:r>
        <w:rPr>
          <w:rFonts w:hint="eastAsia"/>
        </w:rPr>
        <w:br/>
      </w:r>
      <w:r>
        <w:rPr>
          <w:rFonts w:hint="eastAsia"/>
        </w:rPr>
        <w:t>　　　　3.1.1 “九七工程”的现状及演进</w:t>
      </w:r>
      <w:r>
        <w:rPr>
          <w:rFonts w:hint="eastAsia"/>
        </w:rPr>
        <w:br/>
      </w:r>
      <w:r>
        <w:rPr>
          <w:rFonts w:hint="eastAsia"/>
        </w:rPr>
        <w:t>　　　　3.1.2 本地计费帐务系统的功能与特点</w:t>
      </w:r>
      <w:r>
        <w:rPr>
          <w:rFonts w:hint="eastAsia"/>
        </w:rPr>
        <w:br/>
      </w:r>
      <w:r>
        <w:rPr>
          <w:rFonts w:hint="eastAsia"/>
        </w:rPr>
        <w:t>　　　　3.1.3 CTG-MBOSS与OCS</w:t>
      </w:r>
      <w:r>
        <w:rPr>
          <w:rFonts w:hint="eastAsia"/>
        </w:rPr>
        <w:br/>
      </w:r>
      <w:r>
        <w:rPr>
          <w:rFonts w:hint="eastAsia"/>
        </w:rPr>
        <w:t>　　　　3.1.4 运营支撑系统的厂商合作策略</w:t>
      </w:r>
      <w:r>
        <w:rPr>
          <w:rFonts w:hint="eastAsia"/>
        </w:rPr>
        <w:br/>
      </w:r>
      <w:r>
        <w:rPr>
          <w:rFonts w:hint="eastAsia"/>
        </w:rPr>
        <w:t>　　3.2 运营支撑系统的投资现状与预测</w:t>
      </w:r>
      <w:r>
        <w:rPr>
          <w:rFonts w:hint="eastAsia"/>
        </w:rPr>
        <w:br/>
      </w:r>
      <w:r>
        <w:rPr>
          <w:rFonts w:hint="eastAsia"/>
        </w:rPr>
        <w:t>　　　　3.2.1 系统分项投资分析（集团）</w:t>
      </w:r>
      <w:r>
        <w:rPr>
          <w:rFonts w:hint="eastAsia"/>
        </w:rPr>
        <w:br/>
      </w:r>
      <w:r>
        <w:rPr>
          <w:rFonts w:hint="eastAsia"/>
        </w:rPr>
        <w:t>　　　　3.2.2 系统分省投资分析</w:t>
      </w:r>
      <w:r>
        <w:rPr>
          <w:rFonts w:hint="eastAsia"/>
        </w:rPr>
        <w:br/>
      </w:r>
      <w:r>
        <w:rPr>
          <w:rFonts w:hint="eastAsia"/>
        </w:rPr>
        <w:t>　　　　3.2.3 系统投资预测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中国网通运营支撑系统建设与投资分析</w:t>
      </w:r>
      <w:r>
        <w:rPr>
          <w:rFonts w:hint="eastAsia"/>
        </w:rPr>
        <w:br/>
      </w:r>
      <w:r>
        <w:rPr>
          <w:rFonts w:hint="eastAsia"/>
        </w:rPr>
        <w:t>　　4.1 运营支撑系统的建设现状</w:t>
      </w:r>
      <w:r>
        <w:rPr>
          <w:rFonts w:hint="eastAsia"/>
        </w:rPr>
        <w:br/>
      </w:r>
      <w:r>
        <w:rPr>
          <w:rFonts w:hint="eastAsia"/>
        </w:rPr>
        <w:t>　　　　4.4.1 运营支撑系统的框架结构及特点</w:t>
      </w:r>
      <w:r>
        <w:rPr>
          <w:rFonts w:hint="eastAsia"/>
        </w:rPr>
        <w:br/>
      </w:r>
      <w:r>
        <w:rPr>
          <w:rFonts w:hint="eastAsia"/>
        </w:rPr>
        <w:t>　　　　4.4.2 运营支撑系统的建设策略</w:t>
      </w:r>
      <w:r>
        <w:rPr>
          <w:rFonts w:hint="eastAsia"/>
        </w:rPr>
        <w:br/>
      </w:r>
      <w:r>
        <w:rPr>
          <w:rFonts w:hint="eastAsia"/>
        </w:rPr>
        <w:t>　　　　4.1.3 运营支撑系统的厂商合作策略</w:t>
      </w:r>
      <w:r>
        <w:rPr>
          <w:rFonts w:hint="eastAsia"/>
        </w:rPr>
        <w:br/>
      </w:r>
      <w:r>
        <w:rPr>
          <w:rFonts w:hint="eastAsia"/>
        </w:rPr>
        <w:t>　　4.2 运营支撑系统的投资现状与预测</w:t>
      </w:r>
      <w:r>
        <w:rPr>
          <w:rFonts w:hint="eastAsia"/>
        </w:rPr>
        <w:br/>
      </w:r>
      <w:r>
        <w:rPr>
          <w:rFonts w:hint="eastAsia"/>
        </w:rPr>
        <w:t>　　　　4.2.1 系统分项投资分析（集团）</w:t>
      </w:r>
      <w:r>
        <w:rPr>
          <w:rFonts w:hint="eastAsia"/>
        </w:rPr>
        <w:br/>
      </w:r>
      <w:r>
        <w:rPr>
          <w:rFonts w:hint="eastAsia"/>
        </w:rPr>
        <w:t>　　　　4.2.2 系统分省投资分析</w:t>
      </w:r>
      <w:r>
        <w:rPr>
          <w:rFonts w:hint="eastAsia"/>
        </w:rPr>
        <w:br/>
      </w:r>
      <w:r>
        <w:rPr>
          <w:rFonts w:hint="eastAsia"/>
        </w:rPr>
        <w:t>　　　　4.2.3 系统投资预测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中国移动运营支撑系统建设与投资分析</w:t>
      </w:r>
      <w:r>
        <w:rPr>
          <w:rFonts w:hint="eastAsia"/>
        </w:rPr>
        <w:br/>
      </w:r>
      <w:r>
        <w:rPr>
          <w:rFonts w:hint="eastAsia"/>
        </w:rPr>
        <w:t>　　5.1 运营支撑系统的建设现状</w:t>
      </w:r>
      <w:r>
        <w:rPr>
          <w:rFonts w:hint="eastAsia"/>
        </w:rPr>
        <w:br/>
      </w:r>
      <w:r>
        <w:rPr>
          <w:rFonts w:hint="eastAsia"/>
        </w:rPr>
        <w:t>　　　　5.1.1 运营支撑系统的框架结构及目标实现</w:t>
      </w:r>
      <w:r>
        <w:rPr>
          <w:rFonts w:hint="eastAsia"/>
        </w:rPr>
        <w:br/>
      </w:r>
      <w:r>
        <w:rPr>
          <w:rFonts w:hint="eastAsia"/>
        </w:rPr>
        <w:t>　　　　5.1.2 运营支撑系统的演进趋势及建设规划</w:t>
      </w:r>
      <w:r>
        <w:rPr>
          <w:rFonts w:hint="eastAsia"/>
        </w:rPr>
        <w:br/>
      </w:r>
      <w:r>
        <w:rPr>
          <w:rFonts w:hint="eastAsia"/>
        </w:rPr>
        <w:t>　　　　5.1.3 运营支撑系统的厂商合作策略</w:t>
      </w:r>
      <w:r>
        <w:rPr>
          <w:rFonts w:hint="eastAsia"/>
        </w:rPr>
        <w:br/>
      </w:r>
      <w:r>
        <w:rPr>
          <w:rFonts w:hint="eastAsia"/>
        </w:rPr>
        <w:t>　　5.2 运营支撑系统的投资现状与预测</w:t>
      </w:r>
      <w:r>
        <w:rPr>
          <w:rFonts w:hint="eastAsia"/>
        </w:rPr>
        <w:br/>
      </w:r>
      <w:r>
        <w:rPr>
          <w:rFonts w:hint="eastAsia"/>
        </w:rPr>
        <w:t>　　　　5.2.1 系统分项投资分析（集团）</w:t>
      </w:r>
      <w:r>
        <w:rPr>
          <w:rFonts w:hint="eastAsia"/>
        </w:rPr>
        <w:br/>
      </w:r>
      <w:r>
        <w:rPr>
          <w:rFonts w:hint="eastAsia"/>
        </w:rPr>
        <w:t>　　　　5.2.2 系统分省投资分析</w:t>
      </w:r>
      <w:r>
        <w:rPr>
          <w:rFonts w:hint="eastAsia"/>
        </w:rPr>
        <w:br/>
      </w:r>
      <w:r>
        <w:rPr>
          <w:rFonts w:hint="eastAsia"/>
        </w:rPr>
        <w:t>　　　　5.2.3 系统投资预测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中-智-林－中国联通运营支撑系统建设与投资分析</w:t>
      </w:r>
      <w:r>
        <w:rPr>
          <w:rFonts w:hint="eastAsia"/>
        </w:rPr>
        <w:br/>
      </w:r>
      <w:r>
        <w:rPr>
          <w:rFonts w:hint="eastAsia"/>
        </w:rPr>
        <w:t>　　6.1 运营支撑系统的建设现状</w:t>
      </w:r>
      <w:r>
        <w:rPr>
          <w:rFonts w:hint="eastAsia"/>
        </w:rPr>
        <w:br/>
      </w:r>
      <w:r>
        <w:rPr>
          <w:rFonts w:hint="eastAsia"/>
        </w:rPr>
        <w:t>　　　　6.1.1 运营支撑系统的框架结构及功能实现</w:t>
      </w:r>
      <w:r>
        <w:rPr>
          <w:rFonts w:hint="eastAsia"/>
        </w:rPr>
        <w:br/>
      </w:r>
      <w:r>
        <w:rPr>
          <w:rFonts w:hint="eastAsia"/>
        </w:rPr>
        <w:t>　　　　6.1.2 运营支撑系统的系统接口及演进趋势</w:t>
      </w:r>
      <w:r>
        <w:rPr>
          <w:rFonts w:hint="eastAsia"/>
        </w:rPr>
        <w:br/>
      </w:r>
      <w:r>
        <w:rPr>
          <w:rFonts w:hint="eastAsia"/>
        </w:rPr>
        <w:t>　　　　6.1.3 运营支撑系统的厂商合作策略</w:t>
      </w:r>
      <w:r>
        <w:rPr>
          <w:rFonts w:hint="eastAsia"/>
        </w:rPr>
        <w:br/>
      </w:r>
      <w:r>
        <w:rPr>
          <w:rFonts w:hint="eastAsia"/>
        </w:rPr>
        <w:t>　　6.2 运营支撑系统的投资现状与预测</w:t>
      </w:r>
      <w:r>
        <w:rPr>
          <w:rFonts w:hint="eastAsia"/>
        </w:rPr>
        <w:br/>
      </w:r>
      <w:r>
        <w:rPr>
          <w:rFonts w:hint="eastAsia"/>
        </w:rPr>
        <w:t>　　　　6.2.1 系统分项投资分析（集团）</w:t>
      </w:r>
      <w:r>
        <w:rPr>
          <w:rFonts w:hint="eastAsia"/>
        </w:rPr>
        <w:br/>
      </w:r>
      <w:r>
        <w:rPr>
          <w:rFonts w:hint="eastAsia"/>
        </w:rPr>
        <w:t>　　　　6.2.2 系统分省投资分析</w:t>
      </w:r>
      <w:r>
        <w:rPr>
          <w:rFonts w:hint="eastAsia"/>
        </w:rPr>
        <w:br/>
      </w:r>
      <w:r>
        <w:rPr>
          <w:rFonts w:hint="eastAsia"/>
        </w:rPr>
        <w:t>　　　　6.2.3 系统投资预测</w:t>
      </w:r>
      <w:r>
        <w:rPr>
          <w:rFonts w:hint="eastAsia"/>
        </w:rPr>
        <w:br/>
      </w:r>
      <w:r>
        <w:rPr>
          <w:rFonts w:hint="eastAsia"/>
        </w:rPr>
        <w:t>　　　　研究报告数据采集流程和研究方法</w:t>
      </w:r>
      <w:r>
        <w:rPr>
          <w:rFonts w:hint="eastAsia"/>
        </w:rPr>
        <w:br/>
      </w:r>
      <w:r>
        <w:rPr>
          <w:rFonts w:hint="eastAsia"/>
        </w:rPr>
        <w:t>　　　　1. 研究范围与定义</w:t>
      </w:r>
      <w:r>
        <w:rPr>
          <w:rFonts w:hint="eastAsia"/>
        </w:rPr>
        <w:br/>
      </w:r>
      <w:r>
        <w:rPr>
          <w:rFonts w:hint="eastAsia"/>
        </w:rPr>
        <w:t>　　　　2. 数据来源我们的数据来源如下：</w:t>
      </w:r>
      <w:r>
        <w:rPr>
          <w:rFonts w:hint="eastAsia"/>
        </w:rPr>
        <w:br/>
      </w:r>
      <w:r>
        <w:rPr>
          <w:rFonts w:hint="eastAsia"/>
        </w:rPr>
        <w:t>　　　　3. 数据采集和分析流程</w:t>
      </w:r>
      <w:r>
        <w:rPr>
          <w:rFonts w:hint="eastAsia"/>
        </w:rPr>
        <w:br/>
      </w:r>
      <w:r>
        <w:rPr>
          <w:rFonts w:hint="eastAsia"/>
        </w:rPr>
        <w:t>　　　　4. 报告总体结构与研究方法</w:t>
      </w:r>
      <w:r>
        <w:rPr>
          <w:rFonts w:hint="eastAsia"/>
        </w:rPr>
        <w:br/>
      </w:r>
      <w:r>
        <w:rPr>
          <w:rFonts w:hint="eastAsia"/>
        </w:rPr>
        <w:t>　　　　研究报告所使用的研究方法如下</w:t>
      </w:r>
      <w:r>
        <w:rPr>
          <w:rFonts w:hint="eastAsia"/>
        </w:rPr>
        <w:br/>
      </w:r>
      <w:r>
        <w:rPr>
          <w:rFonts w:hint="eastAsia"/>
        </w:rPr>
        <w:t>　　　　5. 报告生产流程公司简介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图1-1：OSS、BSS 与BOSS 的关系</w:t>
      </w:r>
      <w:r>
        <w:rPr>
          <w:rFonts w:hint="eastAsia"/>
        </w:rPr>
        <w:br/>
      </w:r>
      <w:r>
        <w:rPr>
          <w:rFonts w:hint="eastAsia"/>
        </w:rPr>
        <w:t>　　图1-2：电信运营图</w:t>
      </w:r>
      <w:r>
        <w:rPr>
          <w:rFonts w:hint="eastAsia"/>
        </w:rPr>
        <w:br/>
      </w:r>
      <w:r>
        <w:rPr>
          <w:rFonts w:hint="eastAsia"/>
        </w:rPr>
        <w:t>　　图1-3：IMF的eTOM框架图</w:t>
      </w:r>
      <w:r>
        <w:rPr>
          <w:rFonts w:hint="eastAsia"/>
        </w:rPr>
        <w:br/>
      </w:r>
      <w:r>
        <w:rPr>
          <w:rFonts w:hint="eastAsia"/>
        </w:rPr>
        <w:t>　　图1-4：运营支撑系统的功能定位</w:t>
      </w:r>
      <w:r>
        <w:rPr>
          <w:rFonts w:hint="eastAsia"/>
        </w:rPr>
        <w:br/>
      </w:r>
      <w:r>
        <w:rPr>
          <w:rFonts w:hint="eastAsia"/>
        </w:rPr>
        <w:t>　　图2-1：四大运营商运营支撑系统投资预测（不含3G） 单位：亿元</w:t>
      </w:r>
      <w:r>
        <w:rPr>
          <w:rFonts w:hint="eastAsia"/>
        </w:rPr>
        <w:br/>
      </w:r>
      <w:r>
        <w:rPr>
          <w:rFonts w:hint="eastAsia"/>
        </w:rPr>
        <w:t>　　图4-1：综合业务支撑系统的框架结构图</w:t>
      </w:r>
      <w:r>
        <w:rPr>
          <w:rFonts w:hint="eastAsia"/>
        </w:rPr>
        <w:br/>
      </w:r>
      <w:r>
        <w:rPr>
          <w:rFonts w:hint="eastAsia"/>
        </w:rPr>
        <w:t>　　图5-1：中国移动运营支撑系统两级结构</w:t>
      </w:r>
      <w:r>
        <w:rPr>
          <w:rFonts w:hint="eastAsia"/>
        </w:rPr>
        <w:br/>
      </w:r>
      <w:r>
        <w:rPr>
          <w:rFonts w:hint="eastAsia"/>
        </w:rPr>
        <w:t>　　图5-2：中国移动运营支撑系统三层架构</w:t>
      </w:r>
      <w:r>
        <w:rPr>
          <w:rFonts w:hint="eastAsia"/>
        </w:rPr>
        <w:br/>
      </w:r>
      <w:r>
        <w:rPr>
          <w:rFonts w:hint="eastAsia"/>
        </w:rPr>
        <w:t>　　图5-3：中国移动运营支撑系统三户模型</w:t>
      </w:r>
      <w:r>
        <w:rPr>
          <w:rFonts w:hint="eastAsia"/>
        </w:rPr>
        <w:br/>
      </w:r>
      <w:r>
        <w:rPr>
          <w:rFonts w:hint="eastAsia"/>
        </w:rPr>
        <w:t>　　图5-4：中国移动支撑网投资热点省份分析</w:t>
      </w:r>
      <w:r>
        <w:rPr>
          <w:rFonts w:hint="eastAsia"/>
        </w:rPr>
        <w:br/>
      </w:r>
      <w:r>
        <w:rPr>
          <w:rFonts w:hint="eastAsia"/>
        </w:rPr>
        <w:t>　　图5-5：中国移动运营支撑系统投资现状与预测2005年－2008年</w:t>
      </w:r>
      <w:r>
        <w:rPr>
          <w:rFonts w:hint="eastAsia"/>
        </w:rPr>
        <w:br/>
      </w:r>
      <w:r>
        <w:rPr>
          <w:rFonts w:hint="eastAsia"/>
        </w:rPr>
        <w:t>　　图6-1：中国联通综合营帐系统架构</w:t>
      </w:r>
      <w:r>
        <w:rPr>
          <w:rFonts w:hint="eastAsia"/>
        </w:rPr>
        <w:br/>
      </w:r>
      <w:r>
        <w:rPr>
          <w:rFonts w:hint="eastAsia"/>
        </w:rPr>
        <w:t>　　图6-2：中国联通综合营业子系统结构</w:t>
      </w:r>
      <w:r>
        <w:rPr>
          <w:rFonts w:hint="eastAsia"/>
        </w:rPr>
        <w:br/>
      </w:r>
      <w:r>
        <w:rPr>
          <w:rFonts w:hint="eastAsia"/>
        </w:rPr>
        <w:t>　　图6-1：中国联通运营支撑系统投资现状与预测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表1-1：电信运营支撑系统的核心组件</w:t>
      </w:r>
      <w:r>
        <w:rPr>
          <w:rFonts w:hint="eastAsia"/>
        </w:rPr>
        <w:br/>
      </w:r>
      <w:r>
        <w:rPr>
          <w:rFonts w:hint="eastAsia"/>
        </w:rPr>
        <w:t>　　表2-1：OSS 标准的演进历程</w:t>
      </w:r>
      <w:r>
        <w:rPr>
          <w:rFonts w:hint="eastAsia"/>
        </w:rPr>
        <w:br/>
      </w:r>
      <w:r>
        <w:rPr>
          <w:rFonts w:hint="eastAsia"/>
        </w:rPr>
        <w:t>　　表3-1：2006年中国电信分省支撑网投资指标完成情况</w:t>
      </w:r>
      <w:r>
        <w:rPr>
          <w:rFonts w:hint="eastAsia"/>
        </w:rPr>
        <w:br/>
      </w:r>
      <w:r>
        <w:rPr>
          <w:rFonts w:hint="eastAsia"/>
        </w:rPr>
        <w:t>　　表4-1：中国网通设备厂商选择情况</w:t>
      </w:r>
      <w:r>
        <w:rPr>
          <w:rFonts w:hint="eastAsia"/>
        </w:rPr>
        <w:br/>
      </w:r>
      <w:r>
        <w:rPr>
          <w:rFonts w:hint="eastAsia"/>
        </w:rPr>
        <w:t>　　表4-2：中国网通支撑系统投资分析</w:t>
      </w:r>
      <w:r>
        <w:rPr>
          <w:rFonts w:hint="eastAsia"/>
        </w:rPr>
        <w:br/>
      </w:r>
      <w:r>
        <w:rPr>
          <w:rFonts w:hint="eastAsia"/>
        </w:rPr>
        <w:t>　　表5-1：中国移动BOSS 1.0市场分布</w:t>
      </w:r>
      <w:r>
        <w:rPr>
          <w:rFonts w:hint="eastAsia"/>
        </w:rPr>
        <w:br/>
      </w:r>
      <w:r>
        <w:rPr>
          <w:rFonts w:hint="eastAsia"/>
        </w:rPr>
        <w:t>　　表5-2：中国移动BOSS 1.5市场分布</w:t>
      </w:r>
      <w:r>
        <w:rPr>
          <w:rFonts w:hint="eastAsia"/>
        </w:rPr>
        <w:br/>
      </w:r>
      <w:r>
        <w:rPr>
          <w:rFonts w:hint="eastAsia"/>
        </w:rPr>
        <w:t>　　表5-3：中国移动支撑网集团投资分析 金额（亿元）</w:t>
      </w:r>
      <w:r>
        <w:rPr>
          <w:rFonts w:hint="eastAsia"/>
        </w:rPr>
        <w:br/>
      </w:r>
      <w:r>
        <w:rPr>
          <w:rFonts w:hint="eastAsia"/>
        </w:rPr>
        <w:t>　　表5-4：中国移动支撑网区域投资分析</w:t>
      </w:r>
      <w:r>
        <w:rPr>
          <w:rFonts w:hint="eastAsia"/>
        </w:rPr>
        <w:br/>
      </w:r>
      <w:r>
        <w:rPr>
          <w:rFonts w:hint="eastAsia"/>
        </w:rPr>
        <w:t>　　表6-1：中国联通支撑系统集团投资分析</w:t>
      </w:r>
      <w:r>
        <w:rPr>
          <w:rFonts w:hint="eastAsia"/>
        </w:rPr>
        <w:br/>
      </w:r>
      <w:r>
        <w:rPr>
          <w:rFonts w:hint="eastAsia"/>
        </w:rPr>
        <w:t>　　表6-2：中国联通支撑网区域投资分析</w:t>
      </w:r>
      <w:r>
        <w:rPr>
          <w:rFonts w:hint="eastAsia"/>
        </w:rPr>
        <w:br/>
      </w:r>
      <w:r>
        <w:rPr>
          <w:rFonts w:hint="eastAsia"/>
        </w:rPr>
        <w:t>　　表6-3：中国联通支撑网热点省份投资分析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375f86bc241ce" w:history="1">
        <w:r>
          <w:rPr>
            <w:rStyle w:val="Hyperlink"/>
          </w:rPr>
          <w:t>2006年－2007年中国运营支撑系统进展调查与投资分析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375f86bc241ce" w:history="1">
        <w:r>
          <w:rPr>
            <w:rStyle w:val="Hyperlink"/>
          </w:rPr>
          <w:t>https://www.20087.com/2007-03/R_2006nian_2007yunyingzhichengxitongjiBaoGao.html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508b0b25549f0" w:history="1">
      <w:r>
        <w:rPr>
          <w:rStyle w:val="Hyperlink"/>
        </w:rPr>
        <w:t>2006年－2007年中国运营支撑系统进展调查与投资分析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_2007yunyingzhichengxitongjiBaoGao.html" TargetMode="External" Id="R3fb375f86bc2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_2007yunyingzhichengxitongjiBaoGao.html" TargetMode="External" Id="R911508b0b255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2007-03-01T07:50:00Z</dcterms:created>
  <dcterms:modified xsi:type="dcterms:W3CDTF">2007-03-01T08:50:00Z</dcterms:modified>
  <dc:subject>2006年－2007年中国运营支撑系统进展调查与投资分析</dc:subject>
  <dc:title>2006年－2007年中国运营支撑系统进展调查与投资分析</dc:title>
  <cp:keywords>2006年－2007年中国运营支撑系统进展调查与投资分析</cp:keywords>
  <dc:description>2006年－2007年中国运营支撑系统进展调查与投资分析</dc:description>
</cp:coreProperties>
</file>