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2539560ce4d9e" w:history="1">
              <w:r>
                <w:rPr>
                  <w:rStyle w:val="Hyperlink"/>
                </w:rPr>
                <w:t>2006-2007年中国Web2.0技术应用模式研究年度报告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2539560ce4d9e" w:history="1">
              <w:r>
                <w:rPr>
                  <w:rStyle w:val="Hyperlink"/>
                </w:rPr>
                <w:t>2006-2007年中国Web2.0技术应用模式研究年度报告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2539560ce4d9e" w:history="1">
                <w:r>
                  <w:rPr>
                    <w:rStyle w:val="Hyperlink"/>
                  </w:rPr>
                  <w:t>https://www.20087.com/2007-03/R_2006_2007eb20jishuyingyongmoshiyanjiBaoGao.html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自从Web2.0的概念被TimO&amp;rsquo；Reilly提出以来，经过几年的发展，Web2.0已经成为互联网行业最受关注的词汇。Web2.0是一种以XML、RSS、AJAX等技术为基础，融合了Web1.0 的应用模式及新出现的Blog、SNS、Wiki等多种多对多互动应用服务模式，来满足不同用户社会化、人性化需求的服务平台。</w:t>
      </w:r>
      <w:r>
        <w:rPr>
          <w:rFonts w:hint="eastAsia"/>
        </w:rPr>
        <w:br/>
      </w:r>
      <w:r>
        <w:rPr>
          <w:rFonts w:hint="eastAsia"/>
        </w:rPr>
        <w:t>　　中国的Web2.0应用和技术从2002年开始兴起，并很快具备了一定规模。2006年中国的互联网行业已经从对Web2.0概念炒作的浮躁中趋于平稳，大量企业开始关注怎样去适应当今的互联网环境，用怎样的技术和手段可以达到预期的目的。</w:t>
      </w:r>
      <w:r>
        <w:rPr>
          <w:rFonts w:hint="eastAsia"/>
        </w:rPr>
        <w:br/>
      </w:r>
      <w:r>
        <w:rPr>
          <w:rFonts w:hint="eastAsia"/>
        </w:rPr>
        <w:t>　　面对竞争与市场的变化和挑战，我们发布的《</w:t>
      </w:r>
      <w:hyperlink r:id="R9c52539560ce4d9e" w:history="1">
        <w:r>
          <w:rPr>
            <w:rStyle w:val="Hyperlink"/>
          </w:rPr>
          <w:t>2006-2007年中国Web2.0技术应用模式研究年度报告</w:t>
        </w:r>
      </w:hyperlink>
      <w:r>
        <w:rPr>
          <w:rFonts w:hint="eastAsia"/>
        </w:rPr>
        <w:t>》，将从市场的规模、发展机遇和挑战、市场未来走势、以下方面帮助业界厂商、投资者、产业链条更精确地把握中国中小企业电子商务市场发展脉动、投资机会等方面更深入地梳理互联网技术应用价值变迁轨迹&amp;mdash；&amp;mdash；通过广泛的调查研究，结合我们自身的庞大数据库，搜集最新，最全面，最可靠的WEB2.0应用市场数据资源，为报告的撰写打下科学严谨的基础。</w:t>
      </w:r>
      <w:r>
        <w:rPr>
          <w:rFonts w:hint="eastAsia"/>
        </w:rPr>
        <w:br/>
      </w:r>
      <w:r>
        <w:rPr>
          <w:rFonts w:hint="eastAsia"/>
        </w:rPr>
        <w:t>　　通过详实的数据和可靠的信息全面描述WEB2.0的应用和技术概况，通过大量的图表的表现形式，帮助企业更直观、更全面的了解市场现状以及发展态势。在了解市场现状的前提下，通过对涉足WEB2.0发展的主要竞争厂商进行竞争力评估和对垂直市场及平行市场的深入分析，进一步探求市场竞争现状，使竞争厂商了解自己在竞争中的地位，同时为企业用户提供一定的参考。</w:t>
      </w:r>
      <w:r>
        <w:rPr>
          <w:rFonts w:hint="eastAsia"/>
        </w:rPr>
        <w:br/>
      </w:r>
      <w:r>
        <w:rPr>
          <w:rFonts w:hint="eastAsia"/>
        </w:rPr>
        <w:t>　　对WEB2.0时代的互联网市场的商业模式和盈利状况进行详细分析，掌握市场的投资机会，为投资者进入市场把握市场切入点，提供制定进入策略的决策支持，为主要的市场竞争者找到未来业务发展的重点和恰当的模式。</w:t>
      </w:r>
      <w:r>
        <w:rPr>
          <w:rFonts w:hint="eastAsia"/>
        </w:rPr>
        <w:br/>
      </w:r>
      <w:r>
        <w:rPr>
          <w:rFonts w:hint="eastAsia"/>
        </w:rPr>
        <w:t>　　在掌握投资机会的基础上，分析影响市场发展的内外部因素，预测WEB2.0应用和技术的未来发展趋势，针对WEB2.0发展的瓶颈提出合理化的建议，为市场竞争者制定正确的战略决策提供支持和借鉴。</w:t>
      </w:r>
      <w:r>
        <w:rPr>
          <w:rFonts w:hint="eastAsia"/>
        </w:rPr>
        <w:br/>
      </w:r>
      <w:r>
        <w:rPr>
          <w:rFonts w:hint="eastAsia"/>
        </w:rPr>
        <w:t>　　一、Web2.0应用技术发展历程和发展环境</w:t>
      </w:r>
      <w:r>
        <w:rPr>
          <w:rFonts w:hint="eastAsia"/>
        </w:rPr>
        <w:br/>
      </w:r>
      <w:r>
        <w:rPr>
          <w:rFonts w:hint="eastAsia"/>
        </w:rPr>
        <w:t>　　（一） 发展历程</w:t>
      </w:r>
      <w:r>
        <w:rPr>
          <w:rFonts w:hint="eastAsia"/>
        </w:rPr>
        <w:br/>
      </w:r>
      <w:r>
        <w:rPr>
          <w:rFonts w:hint="eastAsia"/>
        </w:rPr>
        <w:t>　　1、应用发展历程</w:t>
      </w:r>
      <w:r>
        <w:rPr>
          <w:rFonts w:hint="eastAsia"/>
        </w:rPr>
        <w:br/>
      </w:r>
      <w:r>
        <w:rPr>
          <w:rFonts w:hint="eastAsia"/>
        </w:rPr>
        <w:t>　　2、技术发展历程</w:t>
      </w:r>
      <w:r>
        <w:rPr>
          <w:rFonts w:hint="eastAsia"/>
        </w:rPr>
        <w:br/>
      </w:r>
      <w:r>
        <w:rPr>
          <w:rFonts w:hint="eastAsia"/>
        </w:rPr>
        <w:t>　　（二） 发展环境</w:t>
      </w:r>
      <w:r>
        <w:rPr>
          <w:rFonts w:hint="eastAsia"/>
        </w:rPr>
        <w:br/>
      </w:r>
      <w:r>
        <w:rPr>
          <w:rFonts w:hint="eastAsia"/>
        </w:rPr>
        <w:t>　　1、市场环境</w:t>
      </w:r>
      <w:r>
        <w:rPr>
          <w:rFonts w:hint="eastAsia"/>
        </w:rPr>
        <w:br/>
      </w:r>
      <w:r>
        <w:rPr>
          <w:rFonts w:hint="eastAsia"/>
        </w:rPr>
        <w:t>　　2、需求环境</w:t>
      </w:r>
      <w:r>
        <w:rPr>
          <w:rFonts w:hint="eastAsia"/>
        </w:rPr>
        <w:br/>
      </w:r>
      <w:r>
        <w:rPr>
          <w:rFonts w:hint="eastAsia"/>
        </w:rPr>
        <w:t>　　二、Web2.0应用技术发展现状</w:t>
      </w:r>
      <w:r>
        <w:rPr>
          <w:rFonts w:hint="eastAsia"/>
        </w:rPr>
        <w:br/>
      </w:r>
      <w:r>
        <w:rPr>
          <w:rFonts w:hint="eastAsia"/>
        </w:rPr>
        <w:t>　　（一） 应用现状</w:t>
      </w:r>
      <w:r>
        <w:rPr>
          <w:rFonts w:hint="eastAsia"/>
        </w:rPr>
        <w:br/>
      </w:r>
      <w:r>
        <w:rPr>
          <w:rFonts w:hint="eastAsia"/>
        </w:rPr>
        <w:t>　　1、规模</w:t>
      </w:r>
      <w:r>
        <w:rPr>
          <w:rFonts w:hint="eastAsia"/>
        </w:rPr>
        <w:br/>
      </w:r>
      <w:r>
        <w:rPr>
          <w:rFonts w:hint="eastAsia"/>
        </w:rPr>
        <w:t>　　2、结构</w:t>
      </w:r>
      <w:r>
        <w:rPr>
          <w:rFonts w:hint="eastAsia"/>
        </w:rPr>
        <w:br/>
      </w:r>
      <w:r>
        <w:rPr>
          <w:rFonts w:hint="eastAsia"/>
        </w:rPr>
        <w:t>　　3、特点</w:t>
      </w:r>
      <w:r>
        <w:rPr>
          <w:rFonts w:hint="eastAsia"/>
        </w:rPr>
        <w:br/>
      </w:r>
      <w:r>
        <w:rPr>
          <w:rFonts w:hint="eastAsia"/>
        </w:rPr>
        <w:t>　　（二） 技术现状</w:t>
      </w:r>
      <w:r>
        <w:rPr>
          <w:rFonts w:hint="eastAsia"/>
        </w:rPr>
        <w:br/>
      </w:r>
      <w:r>
        <w:rPr>
          <w:rFonts w:hint="eastAsia"/>
        </w:rPr>
        <w:t>　　1、技术细分及概述</w:t>
      </w:r>
      <w:r>
        <w:rPr>
          <w:rFonts w:hint="eastAsia"/>
        </w:rPr>
        <w:br/>
      </w:r>
      <w:r>
        <w:rPr>
          <w:rFonts w:hint="eastAsia"/>
        </w:rPr>
        <w:t>　　2、Web2.0应用技术特点</w:t>
      </w:r>
      <w:r>
        <w:rPr>
          <w:rFonts w:hint="eastAsia"/>
        </w:rPr>
        <w:br/>
      </w:r>
      <w:r>
        <w:rPr>
          <w:rFonts w:hint="eastAsia"/>
        </w:rPr>
        <w:t>　　三、主要技术应用模式和服务商概况</w:t>
      </w:r>
      <w:r>
        <w:rPr>
          <w:rFonts w:hint="eastAsia"/>
        </w:rPr>
        <w:br/>
      </w:r>
      <w:r>
        <w:rPr>
          <w:rFonts w:hint="eastAsia"/>
        </w:rPr>
        <w:t>　　（一） Blog</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（二） SNS</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（三） RSS</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（四） Wiki</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（五） Mashup</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（六） P2P</w:t>
      </w:r>
      <w:r>
        <w:rPr>
          <w:rFonts w:hint="eastAsia"/>
        </w:rPr>
        <w:br/>
      </w:r>
      <w:r>
        <w:rPr>
          <w:rFonts w:hint="eastAsia"/>
        </w:rPr>
        <w:t>　　1、发展概述</w:t>
      </w:r>
      <w:r>
        <w:rPr>
          <w:rFonts w:hint="eastAsia"/>
        </w:rPr>
        <w:br/>
      </w:r>
      <w:r>
        <w:rPr>
          <w:rFonts w:hint="eastAsia"/>
        </w:rPr>
        <w:t>　　2、主要技术及实现模式</w:t>
      </w:r>
      <w:r>
        <w:rPr>
          <w:rFonts w:hint="eastAsia"/>
        </w:rPr>
        <w:br/>
      </w:r>
      <w:r>
        <w:rPr>
          <w:rFonts w:hint="eastAsia"/>
        </w:rPr>
        <w:t>　　3、主要服务商案例分析</w:t>
      </w:r>
      <w:r>
        <w:rPr>
          <w:rFonts w:hint="eastAsia"/>
        </w:rPr>
        <w:br/>
      </w:r>
      <w:r>
        <w:rPr>
          <w:rFonts w:hint="eastAsia"/>
        </w:rPr>
        <w:t>　　四、Web2.0应用技术发展趋势</w:t>
      </w:r>
      <w:r>
        <w:rPr>
          <w:rFonts w:hint="eastAsia"/>
        </w:rPr>
        <w:br/>
      </w:r>
      <w:r>
        <w:rPr>
          <w:rFonts w:hint="eastAsia"/>
        </w:rPr>
        <w:t>　　（一） 影响Web2.0应用技术发展的因素</w:t>
      </w:r>
      <w:r>
        <w:rPr>
          <w:rFonts w:hint="eastAsia"/>
        </w:rPr>
        <w:br/>
      </w:r>
      <w:r>
        <w:rPr>
          <w:rFonts w:hint="eastAsia"/>
        </w:rPr>
        <w:t>　　1、Web2.0技术的企业应用需求</w:t>
      </w:r>
      <w:r>
        <w:rPr>
          <w:rFonts w:hint="eastAsia"/>
        </w:rPr>
        <w:br/>
      </w:r>
      <w:r>
        <w:rPr>
          <w:rFonts w:hint="eastAsia"/>
        </w:rPr>
        <w:t>　　2、个人用户需求从被动走向主动</w:t>
      </w:r>
      <w:r>
        <w:rPr>
          <w:rFonts w:hint="eastAsia"/>
        </w:rPr>
        <w:br/>
      </w:r>
      <w:r>
        <w:rPr>
          <w:rFonts w:hint="eastAsia"/>
        </w:rPr>
        <w:t>　　3、Web2.0技术开源特性</w:t>
      </w:r>
      <w:r>
        <w:rPr>
          <w:rFonts w:hint="eastAsia"/>
        </w:rPr>
        <w:br/>
      </w:r>
      <w:r>
        <w:rPr>
          <w:rFonts w:hint="eastAsia"/>
        </w:rPr>
        <w:t>　　4、政策法律环境</w:t>
      </w:r>
      <w:r>
        <w:rPr>
          <w:rFonts w:hint="eastAsia"/>
        </w:rPr>
        <w:br/>
      </w:r>
      <w:r>
        <w:rPr>
          <w:rFonts w:hint="eastAsia"/>
        </w:rPr>
        <w:t>　　（二） Web2.0应用模式发展趋势</w:t>
      </w:r>
      <w:r>
        <w:rPr>
          <w:rFonts w:hint="eastAsia"/>
        </w:rPr>
        <w:br/>
      </w:r>
      <w:r>
        <w:rPr>
          <w:rFonts w:hint="eastAsia"/>
        </w:rPr>
        <w:t>　　1、Web2.0逐步为企业提供服务</w:t>
      </w:r>
      <w:r>
        <w:rPr>
          <w:rFonts w:hint="eastAsia"/>
        </w:rPr>
        <w:br/>
      </w:r>
      <w:r>
        <w:rPr>
          <w:rFonts w:hint="eastAsia"/>
        </w:rPr>
        <w:t>　　2、需求层次间的连接通道更为通畅</w:t>
      </w:r>
      <w:r>
        <w:rPr>
          <w:rFonts w:hint="eastAsia"/>
        </w:rPr>
        <w:br/>
      </w:r>
      <w:r>
        <w:rPr>
          <w:rFonts w:hint="eastAsia"/>
        </w:rPr>
        <w:t>　　3、机器对互联网内容的理解更加充分</w:t>
      </w:r>
      <w:r>
        <w:rPr>
          <w:rFonts w:hint="eastAsia"/>
        </w:rPr>
        <w:br/>
      </w:r>
      <w:r>
        <w:rPr>
          <w:rFonts w:hint="eastAsia"/>
        </w:rPr>
        <w:t>　　（三） Web2.0应用技术发展趋势</w:t>
      </w:r>
      <w:r>
        <w:rPr>
          <w:rFonts w:hint="eastAsia"/>
        </w:rPr>
        <w:br/>
      </w:r>
      <w:r>
        <w:rPr>
          <w:rFonts w:hint="eastAsia"/>
        </w:rPr>
        <w:t>　　1、Semantic Web和网格的应用走向广泛</w:t>
      </w:r>
      <w:r>
        <w:rPr>
          <w:rFonts w:hint="eastAsia"/>
        </w:rPr>
        <w:br/>
      </w:r>
      <w:r>
        <w:rPr>
          <w:rFonts w:hint="eastAsia"/>
        </w:rPr>
        <w:t>　　2、RSS和Muchup类型的技术更加丰富</w:t>
      </w:r>
      <w:r>
        <w:rPr>
          <w:rFonts w:hint="eastAsia"/>
        </w:rPr>
        <w:br/>
      </w:r>
      <w:r>
        <w:rPr>
          <w:rFonts w:hint="eastAsia"/>
        </w:rPr>
        <w:t>　　3、技术的融合和交叉应用更为普遍</w:t>
      </w:r>
      <w:r>
        <w:rPr>
          <w:rFonts w:hint="eastAsia"/>
        </w:rPr>
        <w:br/>
      </w:r>
      <w:r>
        <w:rPr>
          <w:rFonts w:hint="eastAsia"/>
        </w:rPr>
        <w:t>　　五、建议</w:t>
      </w:r>
      <w:r>
        <w:rPr>
          <w:rFonts w:hint="eastAsia"/>
        </w:rPr>
        <w:br/>
      </w:r>
      <w:r>
        <w:rPr>
          <w:rFonts w:hint="eastAsia"/>
        </w:rPr>
        <w:t>　　表目录</w:t>
      </w:r>
      <w:r>
        <w:rPr>
          <w:rFonts w:hint="eastAsia"/>
        </w:rPr>
        <w:br/>
      </w:r>
      <w:r>
        <w:rPr>
          <w:rFonts w:hint="eastAsia"/>
        </w:rPr>
        <w:t>　　HTML与XML技术对比</w:t>
      </w:r>
      <w:r>
        <w:rPr>
          <w:rFonts w:hint="eastAsia"/>
        </w:rPr>
        <w:br/>
      </w:r>
      <w:r>
        <w:rPr>
          <w:rFonts w:hint="eastAsia"/>
        </w:rPr>
        <w:t>　　XML的核心优势</w:t>
      </w:r>
      <w:r>
        <w:rPr>
          <w:rFonts w:hint="eastAsia"/>
        </w:rPr>
        <w:br/>
      </w:r>
      <w:r>
        <w:rPr>
          <w:rFonts w:hint="eastAsia"/>
        </w:rPr>
        <w:t>　　富界面应用细分对比</w:t>
      </w:r>
      <w:r>
        <w:rPr>
          <w:rFonts w:hint="eastAsia"/>
        </w:rPr>
        <w:br/>
      </w:r>
      <w:r>
        <w:rPr>
          <w:rFonts w:hint="eastAsia"/>
        </w:rPr>
        <w:t>　　WIKI的发展历程表</w:t>
      </w:r>
      <w:r>
        <w:rPr>
          <w:rFonts w:hint="eastAsia"/>
        </w:rPr>
        <w:br/>
      </w:r>
      <w:r>
        <w:rPr>
          <w:rFonts w:hint="eastAsia"/>
        </w:rPr>
        <w:t>　　WIKI的主要特点</w:t>
      </w:r>
      <w:r>
        <w:rPr>
          <w:rFonts w:hint="eastAsia"/>
        </w:rPr>
        <w:br/>
      </w:r>
      <w:r>
        <w:rPr>
          <w:rFonts w:hint="eastAsia"/>
        </w:rPr>
        <w:t>　　……</w:t>
      </w:r>
      <w:r>
        <w:rPr>
          <w:rFonts w:hint="eastAsia"/>
        </w:rPr>
        <w:br/>
      </w:r>
      <w:r>
        <w:rPr>
          <w:rFonts w:hint="eastAsia"/>
        </w:rPr>
        <w:t>　　图目录</w:t>
      </w:r>
      <w:r>
        <w:rPr>
          <w:rFonts w:hint="eastAsia"/>
        </w:rPr>
        <w:br/>
      </w:r>
      <w:r>
        <w:rPr>
          <w:rFonts w:hint="eastAsia"/>
        </w:rPr>
        <w:t>　　语义网的发展</w:t>
      </w:r>
      <w:r>
        <w:rPr>
          <w:rFonts w:hint="eastAsia"/>
        </w:rPr>
        <w:br/>
      </w:r>
      <w:r>
        <w:rPr>
          <w:rFonts w:hint="eastAsia"/>
        </w:rPr>
        <w:t>　　2005-2006年上半年Web2.0风险投资分布</w:t>
      </w:r>
      <w:r>
        <w:rPr>
          <w:rFonts w:hint="eastAsia"/>
        </w:rPr>
        <w:br/>
      </w:r>
      <w:r>
        <w:rPr>
          <w:rFonts w:hint="eastAsia"/>
        </w:rPr>
        <w:t>　　Web2.0细分应用用户结构</w:t>
      </w:r>
      <w:r>
        <w:rPr>
          <w:rFonts w:hint="eastAsia"/>
        </w:rPr>
        <w:br/>
      </w:r>
      <w:r>
        <w:rPr>
          <w:rFonts w:hint="eastAsia"/>
        </w:rPr>
        <w:t>　　RSS技术应用模式</w:t>
      </w:r>
      <w:r>
        <w:rPr>
          <w:rFonts w:hint="eastAsia"/>
        </w:rPr>
        <w:br/>
      </w:r>
      <w:r>
        <w:rPr>
          <w:rFonts w:hint="eastAsia"/>
        </w:rPr>
        <w:t>　　Jabber/XMPP技术应用模式</w:t>
      </w:r>
      <w:r>
        <w:rPr>
          <w:rFonts w:hint="eastAsia"/>
        </w:rPr>
        <w:br/>
      </w:r>
      <w:r>
        <w:rPr>
          <w:rFonts w:hint="eastAsia"/>
        </w:rPr>
        <w:t>　　Web应用的传统模式与Ajax模式的比较</w:t>
      </w:r>
      <w:r>
        <w:rPr>
          <w:rFonts w:hint="eastAsia"/>
        </w:rPr>
        <w:br/>
      </w:r>
      <w:r>
        <w:rPr>
          <w:rFonts w:hint="eastAsia"/>
        </w:rPr>
        <w:t>　　传统的Web应用同步交互模式与Ajax应用的异步模式比较</w:t>
      </w:r>
      <w:r>
        <w:rPr>
          <w:rFonts w:hint="eastAsia"/>
        </w:rPr>
        <w:br/>
      </w:r>
      <w:r>
        <w:rPr>
          <w:rFonts w:hint="eastAsia"/>
        </w:rPr>
        <w:t>　　基于自由标签的跨系统同类信息自动关联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2539560ce4d9e" w:history="1">
        <w:r>
          <w:rPr>
            <w:rStyle w:val="Hyperlink"/>
          </w:rPr>
          <w:t>2006-2007年中国Web2.0技术应用模式研究年度报告</w:t>
        </w:r>
      </w:hyperlink>
      <w:r>
        <w:rPr>
          <w:color w:val="C00000"/>
        </w:rPr>
        <w:t>》，报告编号：</w:t>
      </w:r>
      <w:r>
        <w:rPr>
          <w:rFonts w:hint="eastAsia"/>
          <w:color w:val="C00000"/>
        </w:rPr>
        <w:t>023A9A3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2539560ce4d9e" w:history="1">
        <w:r>
          <w:rPr>
            <w:rStyle w:val="Hyperlink"/>
          </w:rPr>
          <w:t>https://www.20087.com/2007-03/R_2006_2007eb20jishuyingyongmoshiyanjiBaoGao.html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43358f77145c0" w:history="1">
      <w:r>
        <w:rPr>
          <w:rStyle w:val="Hyperlink"/>
        </w:rPr>
        <w:t>2006-2007年中国Web2.0技术应用模式研究年度报告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6_2007eb20jishuyingyongmoshiyanjiBaoGao.html" TargetMode="External" Id="R9c52539560ce4d9e" /></Relationships>
</file>

<file path=word/_rels/header2.xml.rels>&#65279;<?xml version="1.0" encoding="utf-8"?><Relationships xmlns="http://schemas.openxmlformats.org/package/2006/relationships"><Relationship Type="http://schemas.openxmlformats.org/officeDocument/2006/relationships/hyperlink" Target="https://www.20087.com/2007-03/R_2006_2007eb20jishuyingyongmoshiyanjiBaoGao.html" TargetMode="External" Id="Rc4443358f771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2007-03-22T05:18:00Z</dcterms:created>
  <dcterms:modified xsi:type="dcterms:W3CDTF">2007-03-22T06:18:00Z</dcterms:modified>
  <dc:subject>2006-2007年中国Web2.0技术应用模式研究年度报告</dc:subject>
  <dc:title>2006-2007年中国Web2.0技术应用模式研究年度报告</dc:title>
  <cp:keywords>2006-2007年中国Web2.0技术应用模式研究年度报告</cp:keywords>
  <dc:description>2006-2007年中国Web2.0技术应用模式研究年度报告</dc:description>
</cp:coreProperties>
</file>